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8" w:type="dxa"/>
        <w:tblLook w:val="01E0"/>
      </w:tblPr>
      <w:tblGrid>
        <w:gridCol w:w="3588"/>
        <w:gridCol w:w="6000"/>
      </w:tblGrid>
      <w:tr w:rsidR="003A5149" w:rsidRPr="00362D7F">
        <w:trPr>
          <w:trHeight w:val="1072"/>
        </w:trPr>
        <w:tc>
          <w:tcPr>
            <w:tcW w:w="3588" w:type="dxa"/>
          </w:tcPr>
          <w:p w:rsidR="003A5149" w:rsidRPr="007B2F88" w:rsidRDefault="003A5149" w:rsidP="00842D7C">
            <w:pPr>
              <w:spacing w:after="40" w:line="300" w:lineRule="atLeast"/>
              <w:jc w:val="center"/>
              <w:rPr>
                <w:b/>
                <w:bCs/>
                <w:sz w:val="26"/>
                <w:szCs w:val="26"/>
                <w:lang w:val="fr-FR"/>
              </w:rPr>
            </w:pPr>
            <w:r w:rsidRPr="007B2F88">
              <w:rPr>
                <w:b/>
                <w:bCs/>
                <w:sz w:val="26"/>
                <w:szCs w:val="26"/>
                <w:lang w:val="fr-FR"/>
              </w:rPr>
              <w:t>BỘ Y TẾ</w:t>
            </w:r>
          </w:p>
          <w:p w:rsidR="003A5149" w:rsidRPr="00362D7F" w:rsidRDefault="00F309C6" w:rsidP="00842D7C">
            <w:pPr>
              <w:spacing w:after="40" w:line="300" w:lineRule="atLeast"/>
              <w:jc w:val="center"/>
              <w:rPr>
                <w:b/>
                <w:bCs/>
                <w:sz w:val="26"/>
                <w:szCs w:val="26"/>
                <w:u w:val="single"/>
                <w:lang w:val="fr-FR"/>
              </w:rPr>
            </w:pPr>
            <w:r>
              <w:rPr>
                <w:b/>
                <w:bCs/>
                <w:noProof/>
                <w:sz w:val="26"/>
                <w:szCs w:val="26"/>
              </w:rPr>
              <w:pict>
                <v:line id="_x0000_s1038" style="position:absolute;left:0;text-align:left;z-index:251657728" from="54.65pt,.7pt" to="111.65pt,.7pt"/>
              </w:pict>
            </w:r>
          </w:p>
          <w:p w:rsidR="003A5149" w:rsidRPr="00362D7F" w:rsidRDefault="00F70CC3" w:rsidP="00842D7C">
            <w:pPr>
              <w:spacing w:after="40" w:line="300" w:lineRule="atLeast"/>
              <w:jc w:val="center"/>
              <w:rPr>
                <w:bCs/>
                <w:sz w:val="26"/>
                <w:szCs w:val="26"/>
                <w:lang w:val="fr-FR"/>
              </w:rPr>
            </w:pPr>
            <w:r w:rsidRPr="00362D7F">
              <w:rPr>
                <w:bCs/>
                <w:sz w:val="26"/>
                <w:szCs w:val="26"/>
                <w:lang w:val="fr-FR"/>
              </w:rPr>
              <w:t xml:space="preserve">Số:     </w:t>
            </w:r>
            <w:r w:rsidR="009156A9">
              <w:rPr>
                <w:bCs/>
                <w:sz w:val="26"/>
                <w:szCs w:val="26"/>
                <w:lang w:val="fr-FR"/>
              </w:rPr>
              <w:t xml:space="preserve">    </w:t>
            </w:r>
            <w:r w:rsidRPr="00362D7F">
              <w:rPr>
                <w:bCs/>
                <w:sz w:val="26"/>
                <w:szCs w:val="26"/>
                <w:lang w:val="fr-FR"/>
              </w:rPr>
              <w:t xml:space="preserve">   /2010</w:t>
            </w:r>
            <w:r w:rsidR="003A5149" w:rsidRPr="00362D7F">
              <w:rPr>
                <w:bCs/>
                <w:sz w:val="26"/>
                <w:szCs w:val="26"/>
                <w:lang w:val="fr-FR"/>
              </w:rPr>
              <w:t>/TT-BYT</w:t>
            </w:r>
          </w:p>
        </w:tc>
        <w:tc>
          <w:tcPr>
            <w:tcW w:w="6000" w:type="dxa"/>
          </w:tcPr>
          <w:p w:rsidR="003A5149" w:rsidRPr="00362D7F" w:rsidRDefault="003A5149" w:rsidP="00842D7C">
            <w:pPr>
              <w:spacing w:after="40" w:line="300" w:lineRule="atLeast"/>
              <w:jc w:val="center"/>
              <w:rPr>
                <w:b/>
                <w:bCs/>
                <w:sz w:val="26"/>
                <w:szCs w:val="26"/>
                <w:lang w:val="fr-FR"/>
              </w:rPr>
            </w:pPr>
            <w:r w:rsidRPr="00362D7F">
              <w:rPr>
                <w:b/>
                <w:bCs/>
                <w:sz w:val="26"/>
                <w:szCs w:val="26"/>
                <w:lang w:val="fr-FR"/>
              </w:rPr>
              <w:t xml:space="preserve">CỘNG </w:t>
            </w:r>
            <w:r w:rsidR="00385501" w:rsidRPr="00362D7F">
              <w:rPr>
                <w:b/>
                <w:bCs/>
                <w:sz w:val="26"/>
                <w:szCs w:val="26"/>
                <w:lang w:val="fr-FR"/>
              </w:rPr>
              <w:t xml:space="preserve"> </w:t>
            </w:r>
            <w:r w:rsidRPr="00362D7F">
              <w:rPr>
                <w:b/>
                <w:bCs/>
                <w:sz w:val="26"/>
                <w:szCs w:val="26"/>
                <w:lang w:val="fr-FR"/>
              </w:rPr>
              <w:t>H</w:t>
            </w:r>
            <w:r w:rsidR="00D97427" w:rsidRPr="00362D7F">
              <w:rPr>
                <w:b/>
                <w:bCs/>
                <w:sz w:val="26"/>
                <w:szCs w:val="26"/>
                <w:lang w:val="fr-FR"/>
              </w:rPr>
              <w:t>ÒA</w:t>
            </w:r>
            <w:r w:rsidRPr="00362D7F">
              <w:rPr>
                <w:b/>
                <w:bCs/>
                <w:sz w:val="26"/>
                <w:szCs w:val="26"/>
                <w:lang w:val="fr-FR"/>
              </w:rPr>
              <w:t xml:space="preserve"> XÃ HỘI CHỦ NGHĨA VIỆT NAM</w:t>
            </w:r>
          </w:p>
          <w:p w:rsidR="003A5149" w:rsidRPr="007B2F88" w:rsidRDefault="003A5149" w:rsidP="00842D7C">
            <w:pPr>
              <w:spacing w:after="40" w:line="300" w:lineRule="atLeast"/>
              <w:jc w:val="center"/>
              <w:rPr>
                <w:b/>
                <w:bCs/>
                <w:sz w:val="26"/>
                <w:szCs w:val="26"/>
                <w:lang w:val="fr-FR"/>
              </w:rPr>
            </w:pPr>
            <w:r w:rsidRPr="007B2F88">
              <w:rPr>
                <w:rFonts w:hint="eastAsia"/>
                <w:b/>
                <w:bCs/>
                <w:sz w:val="26"/>
                <w:szCs w:val="26"/>
                <w:lang w:val="fr-FR"/>
              </w:rPr>
              <w:t>Đ</w:t>
            </w:r>
            <w:r w:rsidRPr="007B2F88">
              <w:rPr>
                <w:b/>
                <w:bCs/>
                <w:sz w:val="26"/>
                <w:szCs w:val="26"/>
                <w:lang w:val="fr-FR"/>
              </w:rPr>
              <w:t>ộc lập - Tự do - Hạnh phúc</w:t>
            </w:r>
          </w:p>
          <w:p w:rsidR="003A5149" w:rsidRPr="00362D7F" w:rsidRDefault="00F309C6" w:rsidP="00842D7C">
            <w:pPr>
              <w:spacing w:after="40" w:line="300" w:lineRule="atLeast"/>
              <w:jc w:val="center"/>
              <w:rPr>
                <w:b/>
                <w:bCs/>
                <w:sz w:val="26"/>
                <w:szCs w:val="26"/>
              </w:rPr>
            </w:pPr>
            <w:r>
              <w:rPr>
                <w:b/>
                <w:bCs/>
                <w:noProof/>
                <w:sz w:val="26"/>
                <w:szCs w:val="26"/>
              </w:rPr>
              <w:pict>
                <v:line id="_x0000_s1039" style="position:absolute;left:0;text-align:left;z-index:251658752" from="62.8pt,2pt" to="225.3pt,2pt"/>
              </w:pict>
            </w:r>
          </w:p>
        </w:tc>
      </w:tr>
      <w:tr w:rsidR="003A5149" w:rsidRPr="00362D7F">
        <w:tc>
          <w:tcPr>
            <w:tcW w:w="3588" w:type="dxa"/>
          </w:tcPr>
          <w:p w:rsidR="003A5149" w:rsidRPr="00362D7F" w:rsidRDefault="003A5149" w:rsidP="00842D7C">
            <w:pPr>
              <w:spacing w:after="40" w:line="300" w:lineRule="atLeast"/>
              <w:jc w:val="center"/>
              <w:rPr>
                <w:b/>
                <w:bCs/>
                <w:sz w:val="26"/>
                <w:szCs w:val="26"/>
              </w:rPr>
            </w:pPr>
          </w:p>
        </w:tc>
        <w:tc>
          <w:tcPr>
            <w:tcW w:w="6000" w:type="dxa"/>
          </w:tcPr>
          <w:p w:rsidR="003A5149" w:rsidRPr="00362D7F" w:rsidRDefault="002129B3" w:rsidP="00842D7C">
            <w:pPr>
              <w:spacing w:after="40" w:line="300" w:lineRule="atLeast"/>
              <w:jc w:val="right"/>
              <w:rPr>
                <w:bCs/>
                <w:i/>
                <w:sz w:val="26"/>
                <w:szCs w:val="26"/>
              </w:rPr>
            </w:pPr>
            <w:r w:rsidRPr="00362D7F">
              <w:rPr>
                <w:bCs/>
                <w:i/>
                <w:sz w:val="26"/>
                <w:szCs w:val="26"/>
              </w:rPr>
              <w:t xml:space="preserve">       </w:t>
            </w:r>
            <w:r w:rsidR="003A5149" w:rsidRPr="00362D7F">
              <w:rPr>
                <w:bCs/>
                <w:i/>
                <w:sz w:val="26"/>
                <w:szCs w:val="26"/>
              </w:rPr>
              <w:t>Hà Nội, ngày    tháng   n</w:t>
            </w:r>
            <w:r w:rsidR="003A5149" w:rsidRPr="00362D7F">
              <w:rPr>
                <w:rFonts w:hint="eastAsia"/>
                <w:bCs/>
                <w:i/>
                <w:sz w:val="26"/>
                <w:szCs w:val="26"/>
              </w:rPr>
              <w:t>ă</w:t>
            </w:r>
            <w:r w:rsidR="00977EEB" w:rsidRPr="00362D7F">
              <w:rPr>
                <w:bCs/>
                <w:i/>
                <w:sz w:val="26"/>
                <w:szCs w:val="26"/>
              </w:rPr>
              <w:t>m 2010</w:t>
            </w:r>
          </w:p>
        </w:tc>
      </w:tr>
    </w:tbl>
    <w:p w:rsidR="007B2F88" w:rsidRDefault="007B2F88" w:rsidP="003A5149">
      <w:pPr>
        <w:spacing w:after="40" w:line="300" w:lineRule="atLeast"/>
        <w:jc w:val="center"/>
        <w:rPr>
          <w:b/>
          <w:bCs/>
          <w:sz w:val="26"/>
          <w:szCs w:val="26"/>
        </w:rPr>
      </w:pPr>
    </w:p>
    <w:p w:rsidR="003A5149" w:rsidRPr="00362D7F" w:rsidRDefault="003A5149" w:rsidP="003A5149">
      <w:pPr>
        <w:spacing w:after="40" w:line="300" w:lineRule="atLeast"/>
        <w:jc w:val="center"/>
        <w:rPr>
          <w:b/>
          <w:bCs/>
          <w:sz w:val="26"/>
          <w:szCs w:val="26"/>
        </w:rPr>
      </w:pPr>
      <w:r w:rsidRPr="00362D7F">
        <w:rPr>
          <w:b/>
          <w:bCs/>
          <w:sz w:val="26"/>
          <w:szCs w:val="26"/>
        </w:rPr>
        <w:t>THÔNG TƯ</w:t>
      </w:r>
    </w:p>
    <w:p w:rsidR="00B94529" w:rsidRPr="00362D7F" w:rsidRDefault="003A5149" w:rsidP="003A5149">
      <w:pPr>
        <w:spacing w:after="40" w:line="300" w:lineRule="atLeast"/>
        <w:jc w:val="center"/>
        <w:rPr>
          <w:b/>
          <w:sz w:val="26"/>
          <w:szCs w:val="26"/>
        </w:rPr>
      </w:pPr>
      <w:r w:rsidRPr="00362D7F">
        <w:rPr>
          <w:b/>
          <w:bCs/>
          <w:sz w:val="26"/>
          <w:szCs w:val="26"/>
        </w:rPr>
        <w:t xml:space="preserve">Quy định </w:t>
      </w:r>
      <w:r w:rsidR="00210622" w:rsidRPr="00362D7F">
        <w:rPr>
          <w:b/>
          <w:bCs/>
          <w:sz w:val="26"/>
          <w:szCs w:val="26"/>
        </w:rPr>
        <w:t xml:space="preserve">về </w:t>
      </w:r>
      <w:r w:rsidRPr="00362D7F">
        <w:rPr>
          <w:b/>
          <w:sz w:val="26"/>
          <w:szCs w:val="26"/>
          <w:lang w:val="vi-VN"/>
        </w:rPr>
        <w:t>quản lý đề tài</w:t>
      </w:r>
      <w:r w:rsidRPr="00362D7F">
        <w:rPr>
          <w:b/>
          <w:sz w:val="26"/>
          <w:szCs w:val="26"/>
        </w:rPr>
        <w:t xml:space="preserve"> nghiên cứu khoa học</w:t>
      </w:r>
      <w:r w:rsidR="00D30CB5" w:rsidRPr="00362D7F">
        <w:rPr>
          <w:b/>
          <w:sz w:val="26"/>
          <w:szCs w:val="26"/>
        </w:rPr>
        <w:t xml:space="preserve"> và</w:t>
      </w:r>
      <w:r w:rsidRPr="00362D7F">
        <w:rPr>
          <w:b/>
          <w:sz w:val="26"/>
          <w:szCs w:val="26"/>
          <w:lang w:val="vi-VN"/>
        </w:rPr>
        <w:t xml:space="preserve"> </w:t>
      </w:r>
    </w:p>
    <w:p w:rsidR="003A5149" w:rsidRPr="00362D7F" w:rsidRDefault="003A5149" w:rsidP="003A5149">
      <w:pPr>
        <w:spacing w:after="40" w:line="300" w:lineRule="atLeast"/>
        <w:jc w:val="center"/>
        <w:rPr>
          <w:b/>
          <w:bCs/>
          <w:sz w:val="26"/>
          <w:szCs w:val="26"/>
        </w:rPr>
      </w:pPr>
      <w:r w:rsidRPr="00362D7F">
        <w:rPr>
          <w:b/>
          <w:sz w:val="26"/>
          <w:szCs w:val="26"/>
          <w:lang w:val="vi-VN"/>
        </w:rPr>
        <w:t>dự án</w:t>
      </w:r>
      <w:r w:rsidRPr="00362D7F">
        <w:rPr>
          <w:b/>
          <w:sz w:val="26"/>
          <w:szCs w:val="26"/>
        </w:rPr>
        <w:t xml:space="preserve"> sản xuất thử nghiệm</w:t>
      </w:r>
      <w:r w:rsidRPr="00362D7F">
        <w:rPr>
          <w:b/>
          <w:sz w:val="26"/>
          <w:szCs w:val="26"/>
          <w:lang w:val="vi-VN"/>
        </w:rPr>
        <w:t xml:space="preserve"> cấp Bộ</w:t>
      </w:r>
      <w:r w:rsidRPr="00362D7F">
        <w:rPr>
          <w:b/>
          <w:sz w:val="26"/>
          <w:szCs w:val="26"/>
        </w:rPr>
        <w:t xml:space="preserve"> </w:t>
      </w:r>
      <w:r w:rsidR="00637536" w:rsidRPr="00362D7F">
        <w:rPr>
          <w:b/>
          <w:sz w:val="26"/>
          <w:szCs w:val="26"/>
        </w:rPr>
        <w:t>Y tế</w:t>
      </w:r>
    </w:p>
    <w:p w:rsidR="00210622" w:rsidRPr="00362D7F" w:rsidRDefault="00637536" w:rsidP="00507F7F">
      <w:pPr>
        <w:spacing w:after="40" w:line="300" w:lineRule="atLeast"/>
        <w:ind w:firstLine="510"/>
        <w:jc w:val="both"/>
        <w:rPr>
          <w:sz w:val="26"/>
          <w:szCs w:val="26"/>
        </w:rPr>
      </w:pPr>
      <w:r w:rsidRPr="00362D7F">
        <w:rPr>
          <w:b/>
          <w:bCs/>
          <w:noProof/>
          <w:sz w:val="26"/>
          <w:szCs w:val="26"/>
        </w:rPr>
        <w:pict>
          <v:line id="_x0000_s1026" style="position:absolute;left:0;text-align:left;z-index:251656704" from="133.95pt,5.1pt" to="333.45pt,5.1pt"/>
        </w:pict>
      </w:r>
    </w:p>
    <w:p w:rsidR="003A5149" w:rsidRPr="00362D7F" w:rsidRDefault="003A5149" w:rsidP="00F32E00">
      <w:pPr>
        <w:spacing w:line="300" w:lineRule="atLeast"/>
        <w:ind w:right="-62" w:firstLine="510"/>
        <w:jc w:val="both"/>
        <w:rPr>
          <w:sz w:val="26"/>
          <w:szCs w:val="26"/>
          <w:lang w:val="vi-VN"/>
        </w:rPr>
      </w:pPr>
      <w:r w:rsidRPr="00362D7F">
        <w:rPr>
          <w:sz w:val="26"/>
          <w:szCs w:val="26"/>
          <w:lang w:val="vi-VN"/>
        </w:rPr>
        <w:t>Căn cứ Lu</w:t>
      </w:r>
      <w:r w:rsidR="00161156" w:rsidRPr="00362D7F">
        <w:rPr>
          <w:sz w:val="26"/>
          <w:szCs w:val="26"/>
          <w:lang w:val="vi-VN"/>
        </w:rPr>
        <w:t>ật Kho</w:t>
      </w:r>
      <w:r w:rsidR="0028195A">
        <w:rPr>
          <w:sz w:val="26"/>
          <w:szCs w:val="26"/>
          <w:lang w:val="vi-VN"/>
        </w:rPr>
        <w:t>a học và Công nghệ</w:t>
      </w:r>
      <w:r w:rsidR="00161156" w:rsidRPr="00362D7F">
        <w:rPr>
          <w:sz w:val="26"/>
          <w:szCs w:val="26"/>
          <w:lang w:val="vi-VN"/>
        </w:rPr>
        <w:t xml:space="preserve"> ngày </w:t>
      </w:r>
      <w:r w:rsidR="0028195A">
        <w:rPr>
          <w:sz w:val="26"/>
          <w:szCs w:val="26"/>
        </w:rPr>
        <w:t>0</w:t>
      </w:r>
      <w:r w:rsidRPr="00362D7F">
        <w:rPr>
          <w:sz w:val="26"/>
          <w:szCs w:val="26"/>
          <w:lang w:val="vi-VN"/>
        </w:rPr>
        <w:t>9</w:t>
      </w:r>
      <w:r w:rsidR="0028195A">
        <w:rPr>
          <w:sz w:val="26"/>
          <w:szCs w:val="26"/>
        </w:rPr>
        <w:t>/</w:t>
      </w:r>
      <w:r w:rsidRPr="00362D7F">
        <w:rPr>
          <w:sz w:val="26"/>
          <w:szCs w:val="26"/>
          <w:lang w:val="vi-VN"/>
        </w:rPr>
        <w:t>6</w:t>
      </w:r>
      <w:r w:rsidR="0028195A">
        <w:rPr>
          <w:sz w:val="26"/>
          <w:szCs w:val="26"/>
        </w:rPr>
        <w:t>/</w:t>
      </w:r>
      <w:r w:rsidRPr="00362D7F">
        <w:rPr>
          <w:sz w:val="26"/>
          <w:szCs w:val="26"/>
          <w:lang w:val="vi-VN"/>
        </w:rPr>
        <w:t>2000;</w:t>
      </w:r>
    </w:p>
    <w:p w:rsidR="00F32E00" w:rsidRPr="0028195A" w:rsidRDefault="003A5149" w:rsidP="00F32E00">
      <w:pPr>
        <w:spacing w:line="300" w:lineRule="atLeast"/>
        <w:ind w:right="-62" w:firstLine="510"/>
        <w:jc w:val="both"/>
        <w:rPr>
          <w:sz w:val="26"/>
          <w:szCs w:val="26"/>
          <w:lang w:val="vi-VN"/>
        </w:rPr>
      </w:pPr>
      <w:r w:rsidRPr="00362D7F">
        <w:rPr>
          <w:sz w:val="26"/>
          <w:szCs w:val="26"/>
          <w:lang w:val="vi-VN"/>
        </w:rPr>
        <w:t xml:space="preserve">Căn cứ Nghị định </w:t>
      </w:r>
      <w:r w:rsidR="0028195A">
        <w:rPr>
          <w:sz w:val="26"/>
          <w:szCs w:val="26"/>
          <w:lang w:val="vi-VN"/>
        </w:rPr>
        <w:t>số 188/2007/NĐ-CP ngày 27</w:t>
      </w:r>
      <w:r w:rsidR="0028195A" w:rsidRPr="0028195A">
        <w:rPr>
          <w:sz w:val="26"/>
          <w:szCs w:val="26"/>
          <w:lang w:val="vi-VN"/>
        </w:rPr>
        <w:t>/</w:t>
      </w:r>
      <w:r w:rsidRPr="00362D7F">
        <w:rPr>
          <w:sz w:val="26"/>
          <w:szCs w:val="26"/>
          <w:lang w:val="vi-VN"/>
        </w:rPr>
        <w:t>12</w:t>
      </w:r>
      <w:r w:rsidR="0028195A" w:rsidRPr="0028195A">
        <w:rPr>
          <w:sz w:val="26"/>
          <w:szCs w:val="26"/>
          <w:lang w:val="vi-VN"/>
        </w:rPr>
        <w:t>/2</w:t>
      </w:r>
      <w:r w:rsidRPr="00362D7F">
        <w:rPr>
          <w:sz w:val="26"/>
          <w:szCs w:val="26"/>
          <w:lang w:val="vi-VN"/>
        </w:rPr>
        <w:t xml:space="preserve">007 của Chính phủ quy định chức năng, </w:t>
      </w:r>
      <w:r w:rsidR="002129B3" w:rsidRPr="00362D7F">
        <w:rPr>
          <w:sz w:val="26"/>
          <w:szCs w:val="26"/>
          <w:lang w:val="vi-VN"/>
        </w:rPr>
        <w:t>nhiệm vụ,</w:t>
      </w:r>
      <w:r w:rsidRPr="00362D7F">
        <w:rPr>
          <w:sz w:val="26"/>
          <w:szCs w:val="26"/>
          <w:lang w:val="vi-VN"/>
        </w:rPr>
        <w:t xml:space="preserve"> quyền hạ</w:t>
      </w:r>
      <w:r w:rsidR="0028195A">
        <w:rPr>
          <w:sz w:val="26"/>
          <w:szCs w:val="26"/>
          <w:lang w:val="vi-VN"/>
        </w:rPr>
        <w:t>n và cơ cấu tổ chức của Bộ Y tế</w:t>
      </w:r>
      <w:r w:rsidR="0028195A" w:rsidRPr="0028195A">
        <w:rPr>
          <w:sz w:val="26"/>
          <w:szCs w:val="26"/>
          <w:lang w:val="vi-VN"/>
        </w:rPr>
        <w:t xml:space="preserve"> và </w:t>
      </w:r>
      <w:r w:rsidR="00F32E00" w:rsidRPr="0028195A">
        <w:rPr>
          <w:color w:val="000000"/>
          <w:sz w:val="26"/>
          <w:lang w:val="vi-VN"/>
        </w:rPr>
        <w:t xml:space="preserve">Nghị định số 22/2010/NĐ-CP ngày  09/03/2010 </w:t>
      </w:r>
      <w:r w:rsidR="003F7526" w:rsidRPr="0028195A">
        <w:rPr>
          <w:color w:val="000000"/>
          <w:sz w:val="26"/>
          <w:lang w:val="vi-VN"/>
        </w:rPr>
        <w:t>của</w:t>
      </w:r>
      <w:r w:rsidR="00F32E00" w:rsidRPr="0028195A">
        <w:rPr>
          <w:color w:val="000000"/>
          <w:sz w:val="26"/>
          <w:lang w:val="vi-VN"/>
        </w:rPr>
        <w:t xml:space="preserve"> Chính phủ quy định về sửa đổi, bổ sung </w:t>
      </w:r>
      <w:r w:rsidR="0028195A" w:rsidRPr="0028195A">
        <w:rPr>
          <w:color w:val="000000"/>
          <w:sz w:val="26"/>
          <w:lang w:val="vi-VN"/>
        </w:rPr>
        <w:t>Đ</w:t>
      </w:r>
      <w:r w:rsidR="00F32E00" w:rsidRPr="0028195A">
        <w:rPr>
          <w:color w:val="000000"/>
          <w:sz w:val="26"/>
          <w:lang w:val="vi-VN"/>
        </w:rPr>
        <w:t xml:space="preserve">iều 3 Nghị định số 188/200/NĐ-CP ngày 27/12/2007 của </w:t>
      </w:r>
      <w:r w:rsidR="003F7526" w:rsidRPr="0028195A">
        <w:rPr>
          <w:color w:val="000000"/>
          <w:sz w:val="26"/>
          <w:lang w:val="vi-VN"/>
        </w:rPr>
        <w:t>C</w:t>
      </w:r>
      <w:r w:rsidR="00F32E00" w:rsidRPr="0028195A">
        <w:rPr>
          <w:color w:val="000000"/>
          <w:sz w:val="26"/>
          <w:lang w:val="vi-VN"/>
        </w:rPr>
        <w:t>hính phủ quy định chức năng, nhiệm vụ, quyền hạn và cơ cấu tổ chức của Bộ Y tế;</w:t>
      </w:r>
    </w:p>
    <w:p w:rsidR="00AB4831" w:rsidRPr="00362D7F" w:rsidRDefault="00AB4831" w:rsidP="00F15F80">
      <w:pPr>
        <w:pStyle w:val="Title"/>
        <w:ind w:right="-142" w:firstLine="510"/>
        <w:jc w:val="both"/>
        <w:rPr>
          <w:rFonts w:ascii="Times New Roman" w:hAnsi="Times New Roman" w:cs="Times New Roman"/>
          <w:b w:val="0"/>
          <w:sz w:val="26"/>
          <w:szCs w:val="26"/>
        </w:rPr>
      </w:pPr>
      <w:r w:rsidRPr="00362D7F">
        <w:rPr>
          <w:rFonts w:ascii="Times New Roman" w:hAnsi="Times New Roman" w:cs="Times New Roman"/>
          <w:b w:val="0"/>
          <w:sz w:val="26"/>
          <w:szCs w:val="26"/>
        </w:rPr>
        <w:t>Trên cơ sở vận dụng các quy định tại:</w:t>
      </w:r>
    </w:p>
    <w:p w:rsidR="003A5149" w:rsidRPr="00362D7F" w:rsidRDefault="003A5149" w:rsidP="00AC51E3">
      <w:pPr>
        <w:pStyle w:val="Title"/>
        <w:ind w:right="-3" w:firstLine="510"/>
        <w:jc w:val="both"/>
        <w:rPr>
          <w:rFonts w:ascii="Times New Roman" w:hAnsi="Times New Roman" w:cs="Times New Roman"/>
          <w:sz w:val="26"/>
          <w:szCs w:val="26"/>
          <w:lang w:val="vi-VN"/>
        </w:rPr>
      </w:pPr>
      <w:r w:rsidRPr="00362D7F">
        <w:rPr>
          <w:rFonts w:ascii="Times New Roman" w:hAnsi="Times New Roman" w:cs="Times New Roman"/>
          <w:b w:val="0"/>
          <w:sz w:val="26"/>
          <w:szCs w:val="26"/>
          <w:lang w:val="vi-VN"/>
        </w:rPr>
        <w:t>Thô</w:t>
      </w:r>
      <w:r w:rsidR="00210622" w:rsidRPr="00362D7F">
        <w:rPr>
          <w:rFonts w:ascii="Times New Roman" w:hAnsi="Times New Roman" w:cs="Times New Roman"/>
          <w:b w:val="0"/>
          <w:sz w:val="26"/>
          <w:szCs w:val="26"/>
          <w:lang w:val="vi-VN"/>
        </w:rPr>
        <w:t xml:space="preserve">ng tư số 12/2009/TT-BKHCN ngày </w:t>
      </w:r>
      <w:r w:rsidR="00C839AD">
        <w:rPr>
          <w:rFonts w:ascii="Times New Roman" w:hAnsi="Times New Roman" w:cs="Times New Roman"/>
          <w:b w:val="0"/>
          <w:sz w:val="26"/>
          <w:szCs w:val="26"/>
        </w:rPr>
        <w:t>0</w:t>
      </w:r>
      <w:r w:rsidRPr="00362D7F">
        <w:rPr>
          <w:rFonts w:ascii="Times New Roman" w:hAnsi="Times New Roman" w:cs="Times New Roman"/>
          <w:b w:val="0"/>
          <w:sz w:val="26"/>
          <w:szCs w:val="26"/>
          <w:lang w:val="vi-VN"/>
        </w:rPr>
        <w:t>8</w:t>
      </w:r>
      <w:r w:rsidR="0028195A">
        <w:rPr>
          <w:rFonts w:ascii="Times New Roman" w:hAnsi="Times New Roman" w:cs="Times New Roman"/>
          <w:b w:val="0"/>
          <w:sz w:val="26"/>
          <w:szCs w:val="26"/>
        </w:rPr>
        <w:t>/</w:t>
      </w:r>
      <w:r w:rsidRPr="00362D7F">
        <w:rPr>
          <w:rFonts w:ascii="Times New Roman" w:hAnsi="Times New Roman" w:cs="Times New Roman"/>
          <w:b w:val="0"/>
          <w:sz w:val="26"/>
          <w:szCs w:val="26"/>
          <w:lang w:val="vi-VN"/>
        </w:rPr>
        <w:t>5</w:t>
      </w:r>
      <w:r w:rsidR="0028195A">
        <w:rPr>
          <w:rFonts w:ascii="Times New Roman" w:hAnsi="Times New Roman" w:cs="Times New Roman"/>
          <w:b w:val="0"/>
          <w:sz w:val="26"/>
          <w:szCs w:val="26"/>
        </w:rPr>
        <w:t>/</w:t>
      </w:r>
      <w:r w:rsidRPr="00362D7F">
        <w:rPr>
          <w:rFonts w:ascii="Times New Roman" w:hAnsi="Times New Roman" w:cs="Times New Roman"/>
          <w:b w:val="0"/>
          <w:sz w:val="26"/>
          <w:szCs w:val="26"/>
          <w:lang w:val="vi-VN"/>
        </w:rPr>
        <w:t xml:space="preserve">2009 của Bộ Khoa học </w:t>
      </w:r>
      <w:r w:rsidR="0028195A">
        <w:rPr>
          <w:rFonts w:ascii="Times New Roman" w:hAnsi="Times New Roman" w:cs="Times New Roman"/>
          <w:b w:val="0"/>
          <w:sz w:val="26"/>
          <w:szCs w:val="26"/>
        </w:rPr>
        <w:t xml:space="preserve">và </w:t>
      </w:r>
      <w:r w:rsidRPr="00362D7F">
        <w:rPr>
          <w:rFonts w:ascii="Times New Roman" w:hAnsi="Times New Roman" w:cs="Times New Roman"/>
          <w:b w:val="0"/>
          <w:sz w:val="26"/>
          <w:szCs w:val="26"/>
          <w:lang w:val="vi-VN"/>
        </w:rPr>
        <w:t xml:space="preserve">công nghệ </w:t>
      </w:r>
      <w:r w:rsidR="00210622" w:rsidRPr="00362D7F">
        <w:rPr>
          <w:rFonts w:ascii="Times New Roman" w:hAnsi="Times New Roman" w:cs="Times New Roman"/>
          <w:b w:val="0"/>
          <w:sz w:val="26"/>
          <w:szCs w:val="26"/>
          <w:lang w:val="vi-VN"/>
        </w:rPr>
        <w:t>h</w:t>
      </w:r>
      <w:r w:rsidRPr="00362D7F">
        <w:rPr>
          <w:rFonts w:ascii="Times New Roman" w:hAnsi="Times New Roman" w:cs="Times New Roman"/>
          <w:b w:val="0"/>
          <w:sz w:val="26"/>
          <w:szCs w:val="26"/>
          <w:lang w:val="vi-VN"/>
        </w:rPr>
        <w:t>ướng dẫn đánh giá nghiệm thu đề tài khoa học và công nghệ,</w:t>
      </w:r>
      <w:r w:rsidR="0095040E" w:rsidRPr="00362D7F">
        <w:rPr>
          <w:rFonts w:ascii="Times New Roman" w:hAnsi="Times New Roman" w:cs="Times New Roman"/>
          <w:b w:val="0"/>
          <w:sz w:val="26"/>
          <w:szCs w:val="26"/>
          <w:lang w:val="vi-VN"/>
        </w:rPr>
        <w:t xml:space="preserve"> </w:t>
      </w:r>
      <w:r w:rsidR="0028195A">
        <w:rPr>
          <w:rFonts w:ascii="Times New Roman" w:hAnsi="Times New Roman" w:cs="Times New Roman"/>
          <w:b w:val="0"/>
          <w:sz w:val="26"/>
          <w:szCs w:val="26"/>
          <w:lang w:val="vi-VN"/>
        </w:rPr>
        <w:t xml:space="preserve">dự án sản xuất thử nghiệm cấp </w:t>
      </w:r>
      <w:r w:rsidR="0028195A">
        <w:rPr>
          <w:rFonts w:ascii="Times New Roman" w:hAnsi="Times New Roman" w:cs="Times New Roman"/>
          <w:b w:val="0"/>
          <w:sz w:val="26"/>
          <w:szCs w:val="26"/>
        </w:rPr>
        <w:t>N</w:t>
      </w:r>
      <w:r w:rsidRPr="00362D7F">
        <w:rPr>
          <w:rFonts w:ascii="Times New Roman" w:hAnsi="Times New Roman" w:cs="Times New Roman"/>
          <w:b w:val="0"/>
          <w:sz w:val="26"/>
          <w:szCs w:val="26"/>
          <w:lang w:val="vi-VN"/>
        </w:rPr>
        <w:t>hà nước;</w:t>
      </w:r>
    </w:p>
    <w:p w:rsidR="003A5149" w:rsidRPr="0028195A" w:rsidRDefault="003A5149" w:rsidP="00F15F80">
      <w:pPr>
        <w:pStyle w:val="Title"/>
        <w:spacing w:after="80"/>
        <w:ind w:firstLine="510"/>
        <w:jc w:val="both"/>
        <w:rPr>
          <w:rFonts w:ascii="Times New Roman" w:hAnsi="Times New Roman" w:cs="Times New Roman"/>
          <w:b w:val="0"/>
          <w:sz w:val="26"/>
          <w:szCs w:val="26"/>
          <w:lang w:val="vi-VN"/>
        </w:rPr>
      </w:pPr>
      <w:r w:rsidRPr="00362D7F">
        <w:rPr>
          <w:rFonts w:ascii="Times New Roman" w:hAnsi="Times New Roman" w:cs="Times New Roman"/>
          <w:b w:val="0"/>
          <w:sz w:val="26"/>
          <w:szCs w:val="26"/>
          <w:lang w:val="vi-VN"/>
        </w:rPr>
        <w:t xml:space="preserve">Thông tư </w:t>
      </w:r>
      <w:r w:rsidR="008F0F2C" w:rsidRPr="00362D7F">
        <w:rPr>
          <w:rFonts w:ascii="Times New Roman" w:hAnsi="Times New Roman" w:cs="Times New Roman"/>
          <w:b w:val="0"/>
          <w:sz w:val="26"/>
          <w:szCs w:val="26"/>
          <w:lang w:val="vi-VN"/>
        </w:rPr>
        <w:t>l</w:t>
      </w:r>
      <w:r w:rsidRPr="0028195A">
        <w:rPr>
          <w:rFonts w:ascii="Times New Roman" w:hAnsi="Times New Roman" w:cs="Times New Roman"/>
          <w:b w:val="0"/>
          <w:sz w:val="26"/>
          <w:szCs w:val="26"/>
          <w:lang w:val="vi-VN"/>
        </w:rPr>
        <w:t>iên tịch</w:t>
      </w:r>
      <w:r w:rsidRPr="0028195A">
        <w:rPr>
          <w:rFonts w:ascii="Times New Roman" w:hAnsi="Times New Roman" w:cs="Times New Roman"/>
          <w:sz w:val="26"/>
          <w:szCs w:val="26"/>
          <w:lang w:val="vi-VN"/>
        </w:rPr>
        <w:t xml:space="preserve"> </w:t>
      </w:r>
      <w:r w:rsidRPr="00362D7F">
        <w:rPr>
          <w:rFonts w:ascii="Times New Roman" w:hAnsi="Times New Roman" w:cs="Times New Roman"/>
          <w:b w:val="0"/>
          <w:sz w:val="26"/>
          <w:szCs w:val="26"/>
          <w:lang w:val="vi-VN"/>
        </w:rPr>
        <w:t xml:space="preserve">số </w:t>
      </w:r>
      <w:r w:rsidRPr="0028195A">
        <w:rPr>
          <w:rFonts w:ascii="Times New Roman" w:hAnsi="Times New Roman" w:cs="Times New Roman"/>
          <w:b w:val="0"/>
          <w:sz w:val="26"/>
          <w:szCs w:val="26"/>
          <w:lang w:val="vi-VN"/>
        </w:rPr>
        <w:t>93/2006/TTLT/BTC-BKHCN ngày 04</w:t>
      </w:r>
      <w:r w:rsidR="0028195A" w:rsidRPr="0028195A">
        <w:rPr>
          <w:rFonts w:ascii="Times New Roman" w:hAnsi="Times New Roman" w:cs="Times New Roman"/>
          <w:b w:val="0"/>
          <w:sz w:val="26"/>
          <w:szCs w:val="26"/>
          <w:lang w:val="vi-VN"/>
        </w:rPr>
        <w:t>/</w:t>
      </w:r>
      <w:r w:rsidRPr="0028195A">
        <w:rPr>
          <w:rFonts w:ascii="Times New Roman" w:hAnsi="Times New Roman" w:cs="Times New Roman"/>
          <w:b w:val="0"/>
          <w:sz w:val="26"/>
          <w:szCs w:val="26"/>
          <w:lang w:val="vi-VN"/>
        </w:rPr>
        <w:t>10</w:t>
      </w:r>
      <w:r w:rsidR="0028195A" w:rsidRPr="0028195A">
        <w:rPr>
          <w:rFonts w:ascii="Times New Roman" w:hAnsi="Times New Roman" w:cs="Times New Roman"/>
          <w:b w:val="0"/>
          <w:sz w:val="26"/>
          <w:szCs w:val="26"/>
          <w:lang w:val="vi-VN"/>
        </w:rPr>
        <w:t>/</w:t>
      </w:r>
      <w:r w:rsidRPr="0028195A">
        <w:rPr>
          <w:rFonts w:ascii="Times New Roman" w:hAnsi="Times New Roman" w:cs="Times New Roman"/>
          <w:b w:val="0"/>
          <w:sz w:val="26"/>
          <w:szCs w:val="26"/>
          <w:lang w:val="vi-VN"/>
        </w:rPr>
        <w:t xml:space="preserve">2006 của Bộ </w:t>
      </w:r>
      <w:r w:rsidR="0028195A" w:rsidRPr="0028195A">
        <w:rPr>
          <w:rFonts w:ascii="Times New Roman" w:hAnsi="Times New Roman" w:cs="Times New Roman"/>
          <w:b w:val="0"/>
          <w:sz w:val="26"/>
          <w:szCs w:val="26"/>
          <w:lang w:val="vi-VN"/>
        </w:rPr>
        <w:t>T</w:t>
      </w:r>
      <w:r w:rsidRPr="0028195A">
        <w:rPr>
          <w:rFonts w:ascii="Times New Roman" w:hAnsi="Times New Roman" w:cs="Times New Roman"/>
          <w:b w:val="0"/>
          <w:sz w:val="26"/>
          <w:szCs w:val="26"/>
          <w:lang w:val="vi-VN"/>
        </w:rPr>
        <w:t xml:space="preserve">ài chính - Bộ Khoa học </w:t>
      </w:r>
      <w:r w:rsidR="008F0F2C" w:rsidRPr="0028195A">
        <w:rPr>
          <w:rFonts w:ascii="Times New Roman" w:hAnsi="Times New Roman" w:cs="Times New Roman"/>
          <w:b w:val="0"/>
          <w:sz w:val="26"/>
          <w:szCs w:val="26"/>
          <w:lang w:val="vi-VN"/>
        </w:rPr>
        <w:t>và C</w:t>
      </w:r>
      <w:r w:rsidRPr="0028195A">
        <w:rPr>
          <w:rFonts w:ascii="Times New Roman" w:hAnsi="Times New Roman" w:cs="Times New Roman"/>
          <w:b w:val="0"/>
          <w:sz w:val="26"/>
          <w:szCs w:val="26"/>
          <w:lang w:val="vi-VN"/>
        </w:rPr>
        <w:t>ông nghệ hướng dẫn chế độ khoán kinh phí của đề tài, dự án khoa học và công nghệ sử dụng ngân sách nhà nước;</w:t>
      </w:r>
    </w:p>
    <w:p w:rsidR="003A5149" w:rsidRPr="0028195A" w:rsidRDefault="003A5149" w:rsidP="00F15F80">
      <w:pPr>
        <w:pStyle w:val="Title"/>
        <w:spacing w:after="80"/>
        <w:ind w:firstLine="510"/>
        <w:jc w:val="both"/>
        <w:rPr>
          <w:rFonts w:ascii="Times New Roman" w:hAnsi="Times New Roman" w:cs="Times New Roman"/>
          <w:b w:val="0"/>
          <w:sz w:val="26"/>
          <w:szCs w:val="26"/>
          <w:lang w:val="vi-VN"/>
        </w:rPr>
      </w:pPr>
      <w:r w:rsidRPr="0028195A">
        <w:rPr>
          <w:rFonts w:ascii="Times New Roman" w:hAnsi="Times New Roman" w:cs="Times New Roman"/>
          <w:b w:val="0"/>
          <w:sz w:val="26"/>
          <w:szCs w:val="26"/>
          <w:lang w:val="vi-VN"/>
        </w:rPr>
        <w:t xml:space="preserve">Thông tư </w:t>
      </w:r>
      <w:r w:rsidR="008F0F2C" w:rsidRPr="0028195A">
        <w:rPr>
          <w:rFonts w:ascii="Times New Roman" w:hAnsi="Times New Roman" w:cs="Times New Roman"/>
          <w:b w:val="0"/>
          <w:sz w:val="26"/>
          <w:szCs w:val="26"/>
          <w:lang w:val="vi-VN"/>
        </w:rPr>
        <w:t>l</w:t>
      </w:r>
      <w:r w:rsidRPr="0028195A">
        <w:rPr>
          <w:rFonts w:ascii="Times New Roman" w:hAnsi="Times New Roman" w:cs="Times New Roman"/>
          <w:b w:val="0"/>
          <w:sz w:val="26"/>
          <w:szCs w:val="26"/>
          <w:lang w:val="vi-VN"/>
        </w:rPr>
        <w:t>iên tịch</w:t>
      </w:r>
      <w:r w:rsidRPr="0028195A">
        <w:rPr>
          <w:rFonts w:ascii="Times New Roman" w:hAnsi="Times New Roman" w:cs="Times New Roman"/>
          <w:sz w:val="26"/>
          <w:szCs w:val="26"/>
          <w:lang w:val="vi-VN"/>
        </w:rPr>
        <w:t xml:space="preserve"> </w:t>
      </w:r>
      <w:r w:rsidRPr="0028195A">
        <w:rPr>
          <w:rFonts w:ascii="Times New Roman" w:hAnsi="Times New Roman" w:cs="Times New Roman"/>
          <w:b w:val="0"/>
          <w:sz w:val="26"/>
          <w:szCs w:val="26"/>
          <w:lang w:val="vi-VN"/>
        </w:rPr>
        <w:t>số 44/2007/TTLT-BTC-BKHCN ngày 07</w:t>
      </w:r>
      <w:r w:rsidR="0028195A" w:rsidRPr="0028195A">
        <w:rPr>
          <w:rFonts w:ascii="Times New Roman" w:hAnsi="Times New Roman" w:cs="Times New Roman"/>
          <w:b w:val="0"/>
          <w:sz w:val="26"/>
          <w:szCs w:val="26"/>
          <w:lang w:val="vi-VN"/>
        </w:rPr>
        <w:t>/</w:t>
      </w:r>
      <w:r w:rsidRPr="0028195A">
        <w:rPr>
          <w:rFonts w:ascii="Times New Roman" w:hAnsi="Times New Roman" w:cs="Times New Roman"/>
          <w:b w:val="0"/>
          <w:sz w:val="26"/>
          <w:szCs w:val="26"/>
          <w:lang w:val="vi-VN"/>
        </w:rPr>
        <w:t>5</w:t>
      </w:r>
      <w:r w:rsidR="0028195A" w:rsidRPr="0028195A">
        <w:rPr>
          <w:rFonts w:ascii="Times New Roman" w:hAnsi="Times New Roman" w:cs="Times New Roman"/>
          <w:b w:val="0"/>
          <w:sz w:val="26"/>
          <w:szCs w:val="26"/>
          <w:lang w:val="vi-VN"/>
        </w:rPr>
        <w:t>/</w:t>
      </w:r>
      <w:r w:rsidRPr="0028195A">
        <w:rPr>
          <w:rFonts w:ascii="Times New Roman" w:hAnsi="Times New Roman" w:cs="Times New Roman"/>
          <w:b w:val="0"/>
          <w:sz w:val="26"/>
          <w:szCs w:val="26"/>
          <w:lang w:val="vi-VN"/>
        </w:rPr>
        <w:t xml:space="preserve">2007 </w:t>
      </w:r>
      <w:r w:rsidR="00210622" w:rsidRPr="0028195A">
        <w:rPr>
          <w:rFonts w:ascii="Times New Roman" w:hAnsi="Times New Roman" w:cs="Times New Roman"/>
          <w:b w:val="0"/>
          <w:sz w:val="26"/>
          <w:szCs w:val="26"/>
          <w:lang w:val="vi-VN"/>
        </w:rPr>
        <w:t>của</w:t>
      </w:r>
      <w:r w:rsidRPr="0028195A">
        <w:rPr>
          <w:rFonts w:ascii="Times New Roman" w:hAnsi="Times New Roman" w:cs="Times New Roman"/>
          <w:b w:val="0"/>
          <w:sz w:val="26"/>
          <w:szCs w:val="26"/>
          <w:lang w:val="vi-VN"/>
        </w:rPr>
        <w:t xml:space="preserve"> Bộ Tài chính - Bộ Khoa học và Công nghệ </w:t>
      </w:r>
      <w:r w:rsidR="00210622" w:rsidRPr="0028195A">
        <w:rPr>
          <w:rFonts w:ascii="Times New Roman" w:hAnsi="Times New Roman" w:cs="Times New Roman"/>
          <w:b w:val="0"/>
          <w:sz w:val="26"/>
          <w:szCs w:val="26"/>
          <w:lang w:val="vi-VN"/>
        </w:rPr>
        <w:t>h</w:t>
      </w:r>
      <w:r w:rsidRPr="0028195A">
        <w:rPr>
          <w:rFonts w:ascii="Times New Roman" w:hAnsi="Times New Roman" w:cs="Times New Roman"/>
          <w:b w:val="0"/>
          <w:sz w:val="26"/>
          <w:szCs w:val="26"/>
          <w:lang w:val="vi-VN"/>
        </w:rPr>
        <w:t xml:space="preserve">ướng dẫn định mức xây dựng và phân bổ dự toán kinh phí đối với các đề tài, dự án khoa học công nghệ có sử dụng </w:t>
      </w:r>
      <w:r w:rsidR="00AB4831" w:rsidRPr="0028195A">
        <w:rPr>
          <w:rFonts w:ascii="Times New Roman" w:hAnsi="Times New Roman" w:cs="Times New Roman"/>
          <w:b w:val="0"/>
          <w:sz w:val="26"/>
          <w:szCs w:val="26"/>
          <w:lang w:val="vi-VN"/>
        </w:rPr>
        <w:t>ngân sách nhà nước;</w:t>
      </w:r>
    </w:p>
    <w:p w:rsidR="005A39E5" w:rsidRPr="0028195A" w:rsidRDefault="0028195A" w:rsidP="005A39E5">
      <w:pPr>
        <w:pStyle w:val="Title"/>
        <w:spacing w:after="80"/>
        <w:ind w:firstLine="510"/>
        <w:jc w:val="both"/>
        <w:rPr>
          <w:rFonts w:ascii="Times New Roman" w:hAnsi="Times New Roman" w:cs="Times New Roman"/>
          <w:b w:val="0"/>
          <w:sz w:val="26"/>
          <w:szCs w:val="26"/>
          <w:lang w:val="vi-VN"/>
        </w:rPr>
      </w:pPr>
      <w:r w:rsidRPr="0028195A">
        <w:rPr>
          <w:rFonts w:ascii="Times New Roman" w:hAnsi="Times New Roman" w:cs="Times New Roman"/>
          <w:b w:val="0"/>
          <w:sz w:val="26"/>
          <w:szCs w:val="26"/>
          <w:lang w:val="vi-VN"/>
        </w:rPr>
        <w:t>Thông tư số 07/2009/</w:t>
      </w:r>
      <w:r w:rsidR="005A39E5" w:rsidRPr="0028195A">
        <w:rPr>
          <w:rFonts w:ascii="Times New Roman" w:hAnsi="Times New Roman" w:cs="Times New Roman"/>
          <w:b w:val="0"/>
          <w:sz w:val="26"/>
          <w:szCs w:val="26"/>
          <w:lang w:val="vi-VN"/>
        </w:rPr>
        <w:t xml:space="preserve">TT-BKHCN ngày </w:t>
      </w:r>
      <w:r w:rsidR="00C839AD" w:rsidRPr="00C839AD">
        <w:rPr>
          <w:rFonts w:ascii="Times New Roman" w:hAnsi="Times New Roman" w:cs="Times New Roman"/>
          <w:b w:val="0"/>
          <w:sz w:val="26"/>
          <w:szCs w:val="26"/>
          <w:lang w:val="vi-VN"/>
        </w:rPr>
        <w:t>0</w:t>
      </w:r>
      <w:r w:rsidR="005A39E5" w:rsidRPr="0028195A">
        <w:rPr>
          <w:rFonts w:ascii="Times New Roman" w:hAnsi="Times New Roman" w:cs="Times New Roman"/>
          <w:b w:val="0"/>
          <w:sz w:val="26"/>
          <w:szCs w:val="26"/>
          <w:lang w:val="vi-VN"/>
        </w:rPr>
        <w:t>3</w:t>
      </w:r>
      <w:r w:rsidRPr="0028195A">
        <w:rPr>
          <w:rFonts w:ascii="Times New Roman" w:hAnsi="Times New Roman" w:cs="Times New Roman"/>
          <w:b w:val="0"/>
          <w:sz w:val="26"/>
          <w:szCs w:val="26"/>
          <w:lang w:val="vi-VN"/>
        </w:rPr>
        <w:t>/</w:t>
      </w:r>
      <w:r w:rsidR="005A39E5" w:rsidRPr="0028195A">
        <w:rPr>
          <w:rFonts w:ascii="Times New Roman" w:hAnsi="Times New Roman" w:cs="Times New Roman"/>
          <w:b w:val="0"/>
          <w:sz w:val="26"/>
          <w:szCs w:val="26"/>
          <w:lang w:val="vi-VN"/>
        </w:rPr>
        <w:t>4</w:t>
      </w:r>
      <w:r w:rsidRPr="0028195A">
        <w:rPr>
          <w:rFonts w:ascii="Times New Roman" w:hAnsi="Times New Roman" w:cs="Times New Roman"/>
          <w:b w:val="0"/>
          <w:sz w:val="26"/>
          <w:szCs w:val="26"/>
          <w:lang w:val="vi-VN"/>
        </w:rPr>
        <w:t>/</w:t>
      </w:r>
      <w:r w:rsidR="005A39E5" w:rsidRPr="0028195A">
        <w:rPr>
          <w:rFonts w:ascii="Times New Roman" w:hAnsi="Times New Roman" w:cs="Times New Roman"/>
          <w:b w:val="0"/>
          <w:sz w:val="26"/>
          <w:szCs w:val="26"/>
          <w:lang w:val="vi-VN"/>
        </w:rPr>
        <w:t xml:space="preserve">2009 </w:t>
      </w:r>
      <w:r w:rsidR="005A39E5" w:rsidRPr="00362D7F">
        <w:rPr>
          <w:rFonts w:ascii="Times New Roman" w:hAnsi="Times New Roman" w:cs="Times New Roman"/>
          <w:b w:val="0"/>
          <w:sz w:val="26"/>
          <w:szCs w:val="26"/>
          <w:lang w:val="vi-VN"/>
        </w:rPr>
        <w:t>của Bộ Khoa học và công nghệ</w:t>
      </w:r>
      <w:r w:rsidR="005A39E5" w:rsidRPr="0028195A">
        <w:rPr>
          <w:rFonts w:ascii="Times New Roman" w:hAnsi="Times New Roman" w:cs="Times New Roman"/>
          <w:b w:val="0"/>
          <w:sz w:val="26"/>
          <w:szCs w:val="26"/>
          <w:lang w:val="vi-VN"/>
        </w:rPr>
        <w:t xml:space="preserve"> hướng dẫn việc đánh giá, nghiệm </w:t>
      </w:r>
      <w:r>
        <w:rPr>
          <w:rFonts w:ascii="Times New Roman" w:hAnsi="Times New Roman" w:cs="Times New Roman"/>
          <w:b w:val="0"/>
          <w:sz w:val="26"/>
          <w:szCs w:val="26"/>
          <w:lang w:val="vi-VN"/>
        </w:rPr>
        <w:t xml:space="preserve">thu đề tài khoa học xã hội cấp </w:t>
      </w:r>
      <w:r w:rsidRPr="0028195A">
        <w:rPr>
          <w:rFonts w:ascii="Times New Roman" w:hAnsi="Times New Roman" w:cs="Times New Roman"/>
          <w:b w:val="0"/>
          <w:sz w:val="26"/>
          <w:szCs w:val="26"/>
          <w:lang w:val="vi-VN"/>
        </w:rPr>
        <w:t>N</w:t>
      </w:r>
      <w:r w:rsidR="005A39E5" w:rsidRPr="0028195A">
        <w:rPr>
          <w:rFonts w:ascii="Times New Roman" w:hAnsi="Times New Roman" w:cs="Times New Roman"/>
          <w:b w:val="0"/>
          <w:sz w:val="26"/>
          <w:szCs w:val="26"/>
          <w:lang w:val="vi-VN"/>
        </w:rPr>
        <w:t>hà nước;</w:t>
      </w:r>
    </w:p>
    <w:p w:rsidR="00274892" w:rsidRPr="0028195A" w:rsidRDefault="00274892" w:rsidP="00F15F80">
      <w:pPr>
        <w:pStyle w:val="Title"/>
        <w:spacing w:after="80"/>
        <w:ind w:firstLine="510"/>
        <w:jc w:val="both"/>
        <w:rPr>
          <w:rFonts w:ascii="Times New Roman" w:hAnsi="Times New Roman" w:cs="Times New Roman"/>
          <w:b w:val="0"/>
          <w:sz w:val="26"/>
          <w:szCs w:val="26"/>
          <w:lang w:val="vi-VN"/>
        </w:rPr>
      </w:pPr>
      <w:r w:rsidRPr="0028195A">
        <w:rPr>
          <w:rFonts w:ascii="Times New Roman" w:hAnsi="Times New Roman" w:cs="Times New Roman"/>
          <w:b w:val="0"/>
          <w:sz w:val="26"/>
          <w:szCs w:val="26"/>
          <w:lang w:val="vi-VN"/>
        </w:rPr>
        <w:t xml:space="preserve">Quyết định số 24/2006/QĐ-BKHCN ngày </w:t>
      </w:r>
      <w:r w:rsidR="005A39E5" w:rsidRPr="0028195A">
        <w:rPr>
          <w:rFonts w:ascii="Times New Roman" w:hAnsi="Times New Roman" w:cs="Times New Roman"/>
          <w:b w:val="0"/>
          <w:sz w:val="26"/>
          <w:szCs w:val="26"/>
          <w:lang w:val="vi-VN"/>
        </w:rPr>
        <w:t>31</w:t>
      </w:r>
      <w:r w:rsidR="0028195A" w:rsidRPr="0028195A">
        <w:rPr>
          <w:rFonts w:ascii="Times New Roman" w:hAnsi="Times New Roman" w:cs="Times New Roman"/>
          <w:b w:val="0"/>
          <w:sz w:val="26"/>
          <w:szCs w:val="26"/>
          <w:lang w:val="vi-VN"/>
        </w:rPr>
        <w:t>/</w:t>
      </w:r>
      <w:r w:rsidR="005A39E5" w:rsidRPr="0028195A">
        <w:rPr>
          <w:rFonts w:ascii="Times New Roman" w:hAnsi="Times New Roman" w:cs="Times New Roman"/>
          <w:b w:val="0"/>
          <w:sz w:val="26"/>
          <w:szCs w:val="26"/>
          <w:lang w:val="vi-VN"/>
        </w:rPr>
        <w:t>11</w:t>
      </w:r>
      <w:r w:rsidR="0028195A" w:rsidRPr="0028195A">
        <w:rPr>
          <w:rFonts w:ascii="Times New Roman" w:hAnsi="Times New Roman" w:cs="Times New Roman"/>
          <w:b w:val="0"/>
          <w:sz w:val="26"/>
          <w:szCs w:val="26"/>
          <w:lang w:val="vi-VN"/>
        </w:rPr>
        <w:t>/</w:t>
      </w:r>
      <w:r w:rsidRPr="0028195A">
        <w:rPr>
          <w:rFonts w:ascii="Times New Roman" w:hAnsi="Times New Roman" w:cs="Times New Roman"/>
          <w:b w:val="0"/>
          <w:sz w:val="26"/>
          <w:szCs w:val="26"/>
          <w:lang w:val="vi-VN"/>
        </w:rPr>
        <w:t>2006</w:t>
      </w:r>
      <w:r w:rsidR="00F924D6" w:rsidRPr="0028195A">
        <w:rPr>
          <w:rFonts w:ascii="Times New Roman" w:hAnsi="Times New Roman" w:cs="Times New Roman"/>
          <w:b w:val="0"/>
          <w:sz w:val="26"/>
          <w:szCs w:val="26"/>
          <w:lang w:val="vi-VN"/>
        </w:rPr>
        <w:t xml:space="preserve"> của Bộ Khoa học và Công nghệ</w:t>
      </w:r>
      <w:r w:rsidRPr="0028195A">
        <w:rPr>
          <w:rFonts w:ascii="Times New Roman" w:hAnsi="Times New Roman" w:cs="Times New Roman"/>
          <w:b w:val="0"/>
          <w:sz w:val="26"/>
          <w:szCs w:val="26"/>
          <w:lang w:val="vi-VN"/>
        </w:rPr>
        <w:t xml:space="preserve"> </w:t>
      </w:r>
      <w:r w:rsidR="005A39E5" w:rsidRPr="0028195A">
        <w:rPr>
          <w:rFonts w:ascii="Times New Roman" w:hAnsi="Times New Roman" w:cs="Times New Roman"/>
          <w:b w:val="0"/>
          <w:sz w:val="26"/>
          <w:szCs w:val="26"/>
          <w:lang w:val="vi-VN"/>
        </w:rPr>
        <w:t>b</w:t>
      </w:r>
      <w:r w:rsidR="00F924D6" w:rsidRPr="0028195A">
        <w:rPr>
          <w:rStyle w:val="articleteaser1"/>
          <w:rFonts w:ascii="Times New Roman" w:hAnsi="Times New Roman" w:cs="Times New Roman"/>
          <w:color w:val="auto"/>
          <w:sz w:val="26"/>
          <w:szCs w:val="26"/>
          <w:lang w:val="vi-VN"/>
        </w:rPr>
        <w:t xml:space="preserve">an hành </w:t>
      </w:r>
      <w:r w:rsidR="00521FF0" w:rsidRPr="0028195A">
        <w:rPr>
          <w:rStyle w:val="articleteaser1"/>
          <w:rFonts w:ascii="Times New Roman" w:hAnsi="Times New Roman" w:cs="Times New Roman"/>
          <w:color w:val="auto"/>
          <w:sz w:val="26"/>
          <w:szCs w:val="26"/>
          <w:lang w:val="vi-VN"/>
        </w:rPr>
        <w:t>q</w:t>
      </w:r>
      <w:r w:rsidR="00F924D6" w:rsidRPr="0028195A">
        <w:rPr>
          <w:rStyle w:val="articleteaser1"/>
          <w:rFonts w:ascii="Times New Roman" w:hAnsi="Times New Roman" w:cs="Times New Roman"/>
          <w:color w:val="auto"/>
          <w:sz w:val="26"/>
          <w:szCs w:val="26"/>
          <w:lang w:val="vi-VN"/>
        </w:rPr>
        <w:t>uy định về việc xác định nhiệm vụ khoa học và công nghệ thuộc các chương trình khoa h</w:t>
      </w:r>
      <w:r w:rsidR="0028195A" w:rsidRPr="0028195A">
        <w:rPr>
          <w:rStyle w:val="articleteaser1"/>
          <w:rFonts w:ascii="Times New Roman" w:hAnsi="Times New Roman" w:cs="Times New Roman"/>
          <w:color w:val="auto"/>
          <w:sz w:val="26"/>
          <w:szCs w:val="26"/>
          <w:lang w:val="vi-VN"/>
        </w:rPr>
        <w:t>ọc và công nghệ trọng điểm cấp N</w:t>
      </w:r>
      <w:r w:rsidR="00F924D6" w:rsidRPr="0028195A">
        <w:rPr>
          <w:rStyle w:val="articleteaser1"/>
          <w:rFonts w:ascii="Times New Roman" w:hAnsi="Times New Roman" w:cs="Times New Roman"/>
          <w:color w:val="auto"/>
          <w:sz w:val="26"/>
          <w:szCs w:val="26"/>
          <w:lang w:val="vi-VN"/>
        </w:rPr>
        <w:t>hà nước giai đoạn 2006-2010</w:t>
      </w:r>
      <w:r w:rsidR="00521FF0" w:rsidRPr="0028195A">
        <w:rPr>
          <w:rStyle w:val="articleteaser1"/>
          <w:rFonts w:ascii="Times New Roman" w:hAnsi="Times New Roman" w:cs="Times New Roman"/>
          <w:color w:val="auto"/>
          <w:sz w:val="26"/>
          <w:szCs w:val="26"/>
          <w:lang w:val="vi-VN"/>
        </w:rPr>
        <w:t>;</w:t>
      </w:r>
    </w:p>
    <w:p w:rsidR="00274892" w:rsidRPr="0028195A" w:rsidRDefault="00274892" w:rsidP="00F15F80">
      <w:pPr>
        <w:pStyle w:val="Title"/>
        <w:spacing w:after="80"/>
        <w:ind w:firstLine="510"/>
        <w:jc w:val="both"/>
        <w:rPr>
          <w:rFonts w:ascii="Times New Roman" w:hAnsi="Times New Roman" w:cs="Times New Roman"/>
          <w:b w:val="0"/>
          <w:sz w:val="26"/>
          <w:szCs w:val="26"/>
          <w:lang w:val="vi-VN"/>
        </w:rPr>
      </w:pPr>
      <w:r w:rsidRPr="0028195A">
        <w:rPr>
          <w:rFonts w:ascii="Times New Roman" w:hAnsi="Times New Roman" w:cs="Times New Roman"/>
          <w:b w:val="0"/>
          <w:sz w:val="26"/>
          <w:szCs w:val="26"/>
          <w:lang w:val="vi-VN"/>
        </w:rPr>
        <w:t xml:space="preserve">Quyết định số 11/2007/ QĐ-BKHCN ngày </w:t>
      </w:r>
      <w:r w:rsidR="00C839AD" w:rsidRPr="00C839AD">
        <w:rPr>
          <w:rFonts w:ascii="Times New Roman" w:hAnsi="Times New Roman" w:cs="Times New Roman"/>
          <w:b w:val="0"/>
          <w:sz w:val="26"/>
          <w:szCs w:val="26"/>
          <w:lang w:val="vi-VN"/>
        </w:rPr>
        <w:t>0</w:t>
      </w:r>
      <w:r w:rsidR="005A39E5" w:rsidRPr="0028195A">
        <w:rPr>
          <w:rFonts w:ascii="Times New Roman" w:hAnsi="Times New Roman" w:cs="Times New Roman"/>
          <w:b w:val="0"/>
          <w:sz w:val="26"/>
          <w:szCs w:val="26"/>
          <w:lang w:val="vi-VN"/>
        </w:rPr>
        <w:t>4</w:t>
      </w:r>
      <w:r w:rsidR="0028195A" w:rsidRPr="0028195A">
        <w:rPr>
          <w:rFonts w:ascii="Times New Roman" w:hAnsi="Times New Roman" w:cs="Times New Roman"/>
          <w:b w:val="0"/>
          <w:sz w:val="26"/>
          <w:szCs w:val="26"/>
          <w:lang w:val="vi-VN"/>
        </w:rPr>
        <w:t>/</w:t>
      </w:r>
      <w:r w:rsidR="005A39E5" w:rsidRPr="0028195A">
        <w:rPr>
          <w:rFonts w:ascii="Times New Roman" w:hAnsi="Times New Roman" w:cs="Times New Roman"/>
          <w:b w:val="0"/>
          <w:sz w:val="26"/>
          <w:szCs w:val="26"/>
          <w:lang w:val="vi-VN"/>
        </w:rPr>
        <w:t>6</w:t>
      </w:r>
      <w:r w:rsidR="0028195A" w:rsidRPr="0028195A">
        <w:rPr>
          <w:rFonts w:ascii="Times New Roman" w:hAnsi="Times New Roman" w:cs="Times New Roman"/>
          <w:b w:val="0"/>
          <w:sz w:val="26"/>
          <w:szCs w:val="26"/>
          <w:lang w:val="vi-VN"/>
        </w:rPr>
        <w:t>/</w:t>
      </w:r>
      <w:r w:rsidRPr="0028195A">
        <w:rPr>
          <w:rFonts w:ascii="Times New Roman" w:hAnsi="Times New Roman" w:cs="Times New Roman"/>
          <w:b w:val="0"/>
          <w:sz w:val="26"/>
          <w:szCs w:val="26"/>
          <w:lang w:val="vi-VN"/>
        </w:rPr>
        <w:t>2007</w:t>
      </w:r>
      <w:r w:rsidR="005A39E5" w:rsidRPr="0028195A">
        <w:rPr>
          <w:rFonts w:ascii="Times New Roman" w:hAnsi="Times New Roman" w:cs="Times New Roman"/>
          <w:b w:val="0"/>
          <w:sz w:val="26"/>
          <w:szCs w:val="26"/>
          <w:lang w:val="vi-VN"/>
        </w:rPr>
        <w:t xml:space="preserve"> </w:t>
      </w:r>
      <w:r w:rsidR="005A39E5" w:rsidRPr="00362D7F">
        <w:rPr>
          <w:rFonts w:ascii="Times New Roman" w:hAnsi="Times New Roman" w:cs="Times New Roman"/>
          <w:b w:val="0"/>
          <w:sz w:val="26"/>
          <w:szCs w:val="26"/>
          <w:lang w:val="vi-VN"/>
        </w:rPr>
        <w:t>của Bộ Khoa học và công nghệ ban hành</w:t>
      </w:r>
      <w:r w:rsidR="005A39E5" w:rsidRPr="0028195A">
        <w:rPr>
          <w:rFonts w:ascii="Times New Roman" w:hAnsi="Times New Roman" w:cs="Times New Roman"/>
          <w:b w:val="0"/>
          <w:sz w:val="26"/>
          <w:szCs w:val="26"/>
          <w:lang w:val="vi-VN"/>
        </w:rPr>
        <w:t xml:space="preserve"> </w:t>
      </w:r>
      <w:r w:rsidR="00521FF0" w:rsidRPr="0028195A">
        <w:rPr>
          <w:rFonts w:ascii="Times New Roman" w:hAnsi="Times New Roman" w:cs="Times New Roman"/>
          <w:b w:val="0"/>
          <w:sz w:val="26"/>
          <w:szCs w:val="26"/>
          <w:lang w:val="vi-VN"/>
        </w:rPr>
        <w:t>q</w:t>
      </w:r>
      <w:r w:rsidR="005A39E5" w:rsidRPr="0028195A">
        <w:rPr>
          <w:rStyle w:val="articleteaser1"/>
          <w:rFonts w:ascii="Times New Roman" w:hAnsi="Times New Roman" w:cs="Times New Roman"/>
          <w:color w:val="auto"/>
          <w:sz w:val="26"/>
          <w:szCs w:val="26"/>
          <w:lang w:val="vi-VN"/>
        </w:rPr>
        <w:t>uy định tuyển chọn, xét chọn tổ chức, cá nhân chủ trì thực hiện đề tài k</w:t>
      </w:r>
      <w:r w:rsidR="00C839AD">
        <w:rPr>
          <w:rStyle w:val="articleteaser1"/>
          <w:rFonts w:ascii="Times New Roman" w:hAnsi="Times New Roman" w:cs="Times New Roman"/>
          <w:color w:val="auto"/>
          <w:sz w:val="26"/>
          <w:szCs w:val="26"/>
          <w:lang w:val="vi-VN"/>
        </w:rPr>
        <w:t xml:space="preserve">hoa học xã hội và nhân văn cấp </w:t>
      </w:r>
      <w:r w:rsidR="00C839AD" w:rsidRPr="00C839AD">
        <w:rPr>
          <w:rStyle w:val="articleteaser1"/>
          <w:rFonts w:ascii="Times New Roman" w:hAnsi="Times New Roman" w:cs="Times New Roman"/>
          <w:color w:val="auto"/>
          <w:sz w:val="26"/>
          <w:szCs w:val="26"/>
          <w:lang w:val="vi-VN"/>
        </w:rPr>
        <w:t>N</w:t>
      </w:r>
      <w:r w:rsidR="005A39E5" w:rsidRPr="0028195A">
        <w:rPr>
          <w:rStyle w:val="articleteaser1"/>
          <w:rFonts w:ascii="Times New Roman" w:hAnsi="Times New Roman" w:cs="Times New Roman"/>
          <w:color w:val="auto"/>
          <w:sz w:val="26"/>
          <w:szCs w:val="26"/>
          <w:lang w:val="vi-VN"/>
        </w:rPr>
        <w:t>hà nước</w:t>
      </w:r>
      <w:r w:rsidR="00521FF0" w:rsidRPr="0028195A">
        <w:rPr>
          <w:rStyle w:val="articleteaser1"/>
          <w:rFonts w:ascii="Times New Roman" w:hAnsi="Times New Roman" w:cs="Times New Roman"/>
          <w:color w:val="auto"/>
          <w:sz w:val="26"/>
          <w:szCs w:val="26"/>
          <w:lang w:val="vi-VN"/>
        </w:rPr>
        <w:t>;</w:t>
      </w:r>
    </w:p>
    <w:p w:rsidR="003A5149" w:rsidRPr="00F32E00" w:rsidRDefault="00AB4831" w:rsidP="00F32E00">
      <w:pPr>
        <w:pStyle w:val="Title"/>
        <w:spacing w:after="80"/>
        <w:ind w:firstLine="510"/>
        <w:jc w:val="both"/>
        <w:rPr>
          <w:rFonts w:ascii="Times New Roman" w:hAnsi="Times New Roman" w:cs="Times New Roman"/>
          <w:b w:val="0"/>
          <w:lang w:val="vi-VN"/>
        </w:rPr>
      </w:pPr>
      <w:r w:rsidRPr="0028195A">
        <w:rPr>
          <w:rFonts w:ascii="Times New Roman" w:hAnsi="Times New Roman" w:cs="Times New Roman"/>
          <w:b w:val="0"/>
          <w:sz w:val="26"/>
          <w:lang w:val="vi-VN"/>
        </w:rPr>
        <w:t>Quyết định số 10/2007</w:t>
      </w:r>
      <w:r w:rsidR="00956DF9" w:rsidRPr="00956DF9">
        <w:rPr>
          <w:rFonts w:ascii="Times New Roman" w:hAnsi="Times New Roman" w:cs="Times New Roman"/>
          <w:b w:val="0"/>
          <w:sz w:val="26"/>
          <w:szCs w:val="26"/>
          <w:lang w:val="vi-VN"/>
        </w:rPr>
        <w:t xml:space="preserve"> </w:t>
      </w:r>
      <w:r w:rsidR="00956DF9" w:rsidRPr="0028195A">
        <w:rPr>
          <w:rFonts w:ascii="Times New Roman" w:hAnsi="Times New Roman" w:cs="Times New Roman"/>
          <w:b w:val="0"/>
          <w:sz w:val="26"/>
          <w:szCs w:val="26"/>
          <w:lang w:val="vi-VN"/>
        </w:rPr>
        <w:t>QĐ-BKHCN</w:t>
      </w:r>
      <w:r w:rsidRPr="0028195A">
        <w:rPr>
          <w:rFonts w:ascii="Times New Roman" w:hAnsi="Times New Roman" w:cs="Times New Roman"/>
          <w:b w:val="0"/>
          <w:sz w:val="26"/>
          <w:lang w:val="vi-VN"/>
        </w:rPr>
        <w:t xml:space="preserve"> ngày 11</w:t>
      </w:r>
      <w:r w:rsidR="0028195A" w:rsidRPr="0028195A">
        <w:rPr>
          <w:rFonts w:ascii="Times New Roman" w:hAnsi="Times New Roman" w:cs="Times New Roman"/>
          <w:b w:val="0"/>
          <w:sz w:val="26"/>
          <w:lang w:val="vi-VN"/>
        </w:rPr>
        <w:t>/</w:t>
      </w:r>
      <w:r w:rsidRPr="0028195A">
        <w:rPr>
          <w:rFonts w:ascii="Times New Roman" w:hAnsi="Times New Roman" w:cs="Times New Roman"/>
          <w:b w:val="0"/>
          <w:sz w:val="26"/>
          <w:lang w:val="vi-VN"/>
        </w:rPr>
        <w:t>5</w:t>
      </w:r>
      <w:r w:rsidR="0028195A" w:rsidRPr="0028195A">
        <w:rPr>
          <w:rFonts w:ascii="Times New Roman" w:hAnsi="Times New Roman" w:cs="Times New Roman"/>
          <w:b w:val="0"/>
          <w:sz w:val="26"/>
          <w:lang w:val="vi-VN"/>
        </w:rPr>
        <w:t>/</w:t>
      </w:r>
      <w:r w:rsidRPr="0028195A">
        <w:rPr>
          <w:rFonts w:ascii="Times New Roman" w:hAnsi="Times New Roman" w:cs="Times New Roman"/>
          <w:b w:val="0"/>
          <w:sz w:val="26"/>
          <w:lang w:val="vi-VN"/>
        </w:rPr>
        <w:t xml:space="preserve">2007 của Bộ </w:t>
      </w:r>
      <w:r w:rsidR="00521FF0" w:rsidRPr="0028195A">
        <w:rPr>
          <w:rFonts w:ascii="Times New Roman" w:hAnsi="Times New Roman" w:cs="Times New Roman"/>
          <w:b w:val="0"/>
          <w:sz w:val="26"/>
          <w:lang w:val="vi-VN"/>
        </w:rPr>
        <w:t xml:space="preserve">Khoa học và </w:t>
      </w:r>
      <w:r w:rsidR="0028195A" w:rsidRPr="0028195A">
        <w:rPr>
          <w:rFonts w:ascii="Times New Roman" w:hAnsi="Times New Roman" w:cs="Times New Roman"/>
          <w:b w:val="0"/>
          <w:sz w:val="26"/>
          <w:lang w:val="vi-VN"/>
        </w:rPr>
        <w:t>C</w:t>
      </w:r>
      <w:r w:rsidR="00521FF0" w:rsidRPr="0028195A">
        <w:rPr>
          <w:rFonts w:ascii="Times New Roman" w:hAnsi="Times New Roman" w:cs="Times New Roman"/>
          <w:b w:val="0"/>
          <w:sz w:val="26"/>
          <w:lang w:val="vi-VN"/>
        </w:rPr>
        <w:t>ông nghệ ban hành q</w:t>
      </w:r>
      <w:r w:rsidRPr="0028195A">
        <w:rPr>
          <w:rFonts w:ascii="Times New Roman" w:hAnsi="Times New Roman" w:cs="Times New Roman"/>
          <w:b w:val="0"/>
          <w:sz w:val="26"/>
          <w:lang w:val="vi-VN"/>
        </w:rPr>
        <w:t>uy định tuyển chọn, xét chọn tổ chức, cá nhân chủ trì thực hiện đề tài, dự án SXTN nghiên cứu khoa học</w:t>
      </w:r>
      <w:r w:rsidR="005A39E5" w:rsidRPr="0028195A">
        <w:rPr>
          <w:rFonts w:ascii="Times New Roman" w:hAnsi="Times New Roman" w:cs="Times New Roman"/>
          <w:b w:val="0"/>
          <w:sz w:val="26"/>
          <w:lang w:val="vi-VN"/>
        </w:rPr>
        <w:t>,</w:t>
      </w:r>
      <w:r w:rsidR="003A5149" w:rsidRPr="00F32E00">
        <w:rPr>
          <w:rFonts w:ascii="Times New Roman" w:hAnsi="Times New Roman" w:cs="Times New Roman"/>
          <w:b w:val="0"/>
          <w:sz w:val="24"/>
          <w:lang w:val="vi-VN"/>
        </w:rPr>
        <w:t xml:space="preserve">  </w:t>
      </w:r>
    </w:p>
    <w:p w:rsidR="003A5149" w:rsidRPr="00362D7F" w:rsidRDefault="00210622" w:rsidP="003A5149">
      <w:pPr>
        <w:spacing w:after="40" w:line="300" w:lineRule="atLeast"/>
        <w:jc w:val="center"/>
        <w:rPr>
          <w:b/>
          <w:sz w:val="26"/>
          <w:szCs w:val="26"/>
          <w:lang w:val="vi-VN"/>
        </w:rPr>
      </w:pPr>
      <w:r w:rsidRPr="00362D7F">
        <w:rPr>
          <w:b/>
          <w:sz w:val="26"/>
          <w:szCs w:val="26"/>
          <w:lang w:val="nl-NL"/>
        </w:rPr>
        <w:t>Chương</w:t>
      </w:r>
      <w:r w:rsidR="003A5149" w:rsidRPr="00362D7F">
        <w:rPr>
          <w:b/>
          <w:sz w:val="26"/>
          <w:szCs w:val="26"/>
          <w:lang w:val="vi-VN"/>
        </w:rPr>
        <w:t xml:space="preserve"> I</w:t>
      </w:r>
    </w:p>
    <w:p w:rsidR="003A5149" w:rsidRPr="00362D7F" w:rsidRDefault="003A5149" w:rsidP="003A5149">
      <w:pPr>
        <w:spacing w:after="40" w:line="300" w:lineRule="atLeast"/>
        <w:jc w:val="center"/>
        <w:rPr>
          <w:b/>
          <w:sz w:val="26"/>
          <w:szCs w:val="26"/>
          <w:lang w:val="vi-VN"/>
        </w:rPr>
      </w:pPr>
      <w:r w:rsidRPr="00362D7F">
        <w:rPr>
          <w:b/>
          <w:sz w:val="26"/>
          <w:szCs w:val="26"/>
          <w:lang w:val="vi-VN"/>
        </w:rPr>
        <w:t>QUY ĐỊNH CHUNG</w:t>
      </w:r>
    </w:p>
    <w:p w:rsidR="002617EB" w:rsidRPr="00362D7F" w:rsidRDefault="003A5149" w:rsidP="003A5149">
      <w:pPr>
        <w:spacing w:before="120"/>
        <w:ind w:firstLine="720"/>
        <w:jc w:val="both"/>
        <w:rPr>
          <w:b/>
          <w:iCs/>
          <w:sz w:val="26"/>
          <w:szCs w:val="26"/>
        </w:rPr>
      </w:pPr>
      <w:r w:rsidRPr="00362D7F">
        <w:rPr>
          <w:b/>
          <w:iCs/>
          <w:sz w:val="26"/>
          <w:szCs w:val="26"/>
          <w:lang w:val="vi-VN"/>
        </w:rPr>
        <w:t xml:space="preserve">Điều 1. </w:t>
      </w:r>
      <w:r w:rsidR="00F92AAE" w:rsidRPr="00362D7F">
        <w:rPr>
          <w:b/>
          <w:iCs/>
          <w:sz w:val="26"/>
          <w:szCs w:val="26"/>
        </w:rPr>
        <w:t>P</w:t>
      </w:r>
      <w:r w:rsidR="002617EB" w:rsidRPr="00362D7F">
        <w:rPr>
          <w:b/>
          <w:iCs/>
          <w:sz w:val="26"/>
          <w:szCs w:val="26"/>
          <w:lang w:val="vi-VN"/>
        </w:rPr>
        <w:t xml:space="preserve">hạm </w:t>
      </w:r>
      <w:proofErr w:type="gramStart"/>
      <w:r w:rsidR="002617EB" w:rsidRPr="00362D7F">
        <w:rPr>
          <w:b/>
          <w:iCs/>
          <w:sz w:val="26"/>
          <w:szCs w:val="26"/>
          <w:lang w:val="vi-VN"/>
        </w:rPr>
        <w:t>vi</w:t>
      </w:r>
      <w:proofErr w:type="gramEnd"/>
      <w:r w:rsidR="002617EB" w:rsidRPr="00362D7F">
        <w:rPr>
          <w:b/>
          <w:iCs/>
          <w:sz w:val="26"/>
          <w:szCs w:val="26"/>
          <w:lang w:val="vi-VN"/>
        </w:rPr>
        <w:t xml:space="preserve"> điều chỉnh</w:t>
      </w:r>
    </w:p>
    <w:p w:rsidR="00653967" w:rsidRPr="00362D7F" w:rsidRDefault="00D51DF7" w:rsidP="003A5149">
      <w:pPr>
        <w:spacing w:before="120"/>
        <w:ind w:firstLine="720"/>
        <w:jc w:val="both"/>
        <w:rPr>
          <w:sz w:val="26"/>
          <w:szCs w:val="26"/>
        </w:rPr>
      </w:pPr>
      <w:r w:rsidRPr="00362D7F">
        <w:rPr>
          <w:sz w:val="26"/>
          <w:szCs w:val="26"/>
        </w:rPr>
        <w:t xml:space="preserve">1. </w:t>
      </w:r>
      <w:r w:rsidR="00653967" w:rsidRPr="00362D7F">
        <w:rPr>
          <w:sz w:val="26"/>
          <w:szCs w:val="26"/>
        </w:rPr>
        <w:t xml:space="preserve">Thông tư này </w:t>
      </w:r>
      <w:r w:rsidRPr="00362D7F">
        <w:rPr>
          <w:sz w:val="26"/>
          <w:szCs w:val="26"/>
        </w:rPr>
        <w:t>quy định</w:t>
      </w:r>
      <w:r w:rsidR="00653967" w:rsidRPr="00362D7F">
        <w:rPr>
          <w:sz w:val="26"/>
          <w:szCs w:val="26"/>
        </w:rPr>
        <w:t xml:space="preserve"> việc xác </w:t>
      </w:r>
      <w:r w:rsidR="00653967" w:rsidRPr="00362D7F">
        <w:rPr>
          <w:rFonts w:hint="eastAsia"/>
          <w:sz w:val="26"/>
          <w:szCs w:val="26"/>
        </w:rPr>
        <w:t>đ</w:t>
      </w:r>
      <w:r w:rsidR="00653967" w:rsidRPr="00362D7F">
        <w:rPr>
          <w:sz w:val="26"/>
          <w:szCs w:val="26"/>
        </w:rPr>
        <w:t>ịnh</w:t>
      </w:r>
      <w:r w:rsidR="00210622" w:rsidRPr="00362D7F">
        <w:rPr>
          <w:sz w:val="26"/>
          <w:szCs w:val="26"/>
        </w:rPr>
        <w:t>,</w:t>
      </w:r>
      <w:r w:rsidR="00653967" w:rsidRPr="00362D7F">
        <w:rPr>
          <w:sz w:val="26"/>
          <w:szCs w:val="26"/>
        </w:rPr>
        <w:t xml:space="preserve"> tuyển chọn, xét chọn</w:t>
      </w:r>
      <w:r w:rsidR="00210622" w:rsidRPr="00362D7F">
        <w:rPr>
          <w:sz w:val="26"/>
          <w:szCs w:val="26"/>
        </w:rPr>
        <w:t>,</w:t>
      </w:r>
      <w:r w:rsidR="00215691">
        <w:rPr>
          <w:sz w:val="26"/>
          <w:szCs w:val="26"/>
        </w:rPr>
        <w:t xml:space="preserve"> thẩm định, ký hợp đồng k</w:t>
      </w:r>
      <w:r w:rsidR="006145CF" w:rsidRPr="00362D7F">
        <w:rPr>
          <w:sz w:val="26"/>
          <w:szCs w:val="26"/>
        </w:rPr>
        <w:t>hoa học công nghệ,</w:t>
      </w:r>
      <w:r w:rsidR="00653967" w:rsidRPr="00362D7F">
        <w:rPr>
          <w:sz w:val="26"/>
          <w:szCs w:val="26"/>
        </w:rPr>
        <w:t xml:space="preserve"> kiểm tra, </w:t>
      </w:r>
      <w:r w:rsidR="00210622" w:rsidRPr="00362D7F">
        <w:rPr>
          <w:sz w:val="26"/>
          <w:szCs w:val="26"/>
        </w:rPr>
        <w:t xml:space="preserve">giám sát, nghiệm </w:t>
      </w:r>
      <w:proofErr w:type="gramStart"/>
      <w:r w:rsidR="00210622" w:rsidRPr="00362D7F">
        <w:rPr>
          <w:sz w:val="26"/>
          <w:szCs w:val="26"/>
        </w:rPr>
        <w:t>thu</w:t>
      </w:r>
      <w:proofErr w:type="gramEnd"/>
      <w:r w:rsidR="001D42AC" w:rsidRPr="00362D7F">
        <w:rPr>
          <w:sz w:val="26"/>
          <w:szCs w:val="26"/>
        </w:rPr>
        <w:t>, công nhận</w:t>
      </w:r>
      <w:r w:rsidR="00210622" w:rsidRPr="00362D7F">
        <w:rPr>
          <w:sz w:val="26"/>
          <w:szCs w:val="26"/>
        </w:rPr>
        <w:t xml:space="preserve"> </w:t>
      </w:r>
      <w:r w:rsidR="00C02491" w:rsidRPr="00362D7F">
        <w:rPr>
          <w:sz w:val="26"/>
          <w:szCs w:val="26"/>
        </w:rPr>
        <w:t xml:space="preserve">và </w:t>
      </w:r>
      <w:r w:rsidR="008565BF" w:rsidRPr="00362D7F">
        <w:rPr>
          <w:sz w:val="26"/>
          <w:szCs w:val="26"/>
        </w:rPr>
        <w:t>thanh lý</w:t>
      </w:r>
      <w:r w:rsidR="00C02491" w:rsidRPr="00362D7F">
        <w:rPr>
          <w:sz w:val="26"/>
          <w:szCs w:val="26"/>
        </w:rPr>
        <w:t xml:space="preserve"> hợp đồng </w:t>
      </w:r>
      <w:r w:rsidR="00653967" w:rsidRPr="00362D7F">
        <w:rPr>
          <w:sz w:val="26"/>
          <w:szCs w:val="26"/>
        </w:rPr>
        <w:t xml:space="preserve">các </w:t>
      </w:r>
      <w:r w:rsidR="00D952C4" w:rsidRPr="00362D7F">
        <w:rPr>
          <w:sz w:val="26"/>
          <w:szCs w:val="26"/>
        </w:rPr>
        <w:t xml:space="preserve">đề tài, </w:t>
      </w:r>
      <w:r w:rsidR="008813AA" w:rsidRPr="00362D7F">
        <w:rPr>
          <w:sz w:val="26"/>
          <w:szCs w:val="26"/>
        </w:rPr>
        <w:t>dự án sản xuất thử nghiệm</w:t>
      </w:r>
      <w:r w:rsidR="00653967" w:rsidRPr="00362D7F">
        <w:rPr>
          <w:sz w:val="26"/>
          <w:szCs w:val="26"/>
        </w:rPr>
        <w:t xml:space="preserve"> cấp Bộ Y tế.</w:t>
      </w:r>
    </w:p>
    <w:p w:rsidR="00D51DF7" w:rsidRPr="00362D7F" w:rsidRDefault="00D51DF7" w:rsidP="00D51DF7">
      <w:pPr>
        <w:spacing w:before="120" w:line="320" w:lineRule="exact"/>
        <w:ind w:firstLine="720"/>
        <w:jc w:val="both"/>
        <w:rPr>
          <w:sz w:val="26"/>
          <w:szCs w:val="26"/>
        </w:rPr>
      </w:pPr>
      <w:r w:rsidRPr="00362D7F">
        <w:rPr>
          <w:sz w:val="26"/>
          <w:szCs w:val="26"/>
        </w:rPr>
        <w:lastRenderedPageBreak/>
        <w:t>2</w:t>
      </w:r>
      <w:r w:rsidRPr="00362D7F">
        <w:rPr>
          <w:sz w:val="26"/>
          <w:szCs w:val="26"/>
          <w:lang w:val="vi-VN"/>
        </w:rPr>
        <w:t xml:space="preserve">. </w:t>
      </w:r>
      <w:r w:rsidR="00CA738A" w:rsidRPr="00362D7F">
        <w:rPr>
          <w:sz w:val="26"/>
          <w:szCs w:val="26"/>
          <w:lang w:val="vi-VN"/>
        </w:rPr>
        <w:t xml:space="preserve">Các đề tài nghiên cứu khoa học, </w:t>
      </w:r>
      <w:r w:rsidR="00210622" w:rsidRPr="00362D7F">
        <w:rPr>
          <w:sz w:val="26"/>
          <w:szCs w:val="26"/>
        </w:rPr>
        <w:t>d</w:t>
      </w:r>
      <w:r w:rsidR="00CA738A" w:rsidRPr="00362D7F">
        <w:rPr>
          <w:sz w:val="26"/>
          <w:szCs w:val="26"/>
          <w:lang w:val="vi-VN"/>
        </w:rPr>
        <w:t xml:space="preserve">ự </w:t>
      </w:r>
      <w:proofErr w:type="gramStart"/>
      <w:r w:rsidR="00CA738A" w:rsidRPr="00362D7F">
        <w:rPr>
          <w:sz w:val="26"/>
          <w:szCs w:val="26"/>
          <w:lang w:val="vi-VN"/>
        </w:rPr>
        <w:t>án</w:t>
      </w:r>
      <w:proofErr w:type="gramEnd"/>
      <w:r w:rsidR="00CA738A" w:rsidRPr="00362D7F">
        <w:rPr>
          <w:sz w:val="26"/>
          <w:szCs w:val="26"/>
          <w:lang w:val="vi-VN"/>
        </w:rPr>
        <w:t xml:space="preserve"> sản xuất thử nghiệm</w:t>
      </w:r>
      <w:r w:rsidR="00CA738A" w:rsidRPr="00362D7F">
        <w:rPr>
          <w:sz w:val="26"/>
          <w:szCs w:val="26"/>
        </w:rPr>
        <w:t xml:space="preserve"> </w:t>
      </w:r>
      <w:r w:rsidR="00215691">
        <w:rPr>
          <w:sz w:val="26"/>
          <w:szCs w:val="26"/>
        </w:rPr>
        <w:t>được quy định tại T</w:t>
      </w:r>
      <w:r w:rsidR="00210622" w:rsidRPr="00362D7F">
        <w:rPr>
          <w:sz w:val="26"/>
          <w:szCs w:val="26"/>
        </w:rPr>
        <w:t xml:space="preserve">hông tư này </w:t>
      </w:r>
      <w:r w:rsidR="00CA738A" w:rsidRPr="00362D7F">
        <w:rPr>
          <w:sz w:val="26"/>
          <w:szCs w:val="26"/>
        </w:rPr>
        <w:t>thuộc thẩm quyền phê duyệt của Bộ trưởng Bộ Y tế.</w:t>
      </w:r>
      <w:r w:rsidRPr="00362D7F">
        <w:rPr>
          <w:sz w:val="26"/>
          <w:szCs w:val="26"/>
          <w:lang w:val="vi-VN"/>
        </w:rPr>
        <w:t xml:space="preserve"> </w:t>
      </w:r>
    </w:p>
    <w:p w:rsidR="00964634" w:rsidRPr="00362D7F" w:rsidRDefault="004F3E91" w:rsidP="00D51DF7">
      <w:pPr>
        <w:spacing w:before="120" w:line="320" w:lineRule="exact"/>
        <w:ind w:firstLine="720"/>
        <w:jc w:val="both"/>
        <w:rPr>
          <w:sz w:val="26"/>
          <w:szCs w:val="26"/>
        </w:rPr>
      </w:pPr>
      <w:r w:rsidRPr="00215691">
        <w:rPr>
          <w:sz w:val="26"/>
          <w:szCs w:val="26"/>
        </w:rPr>
        <w:t xml:space="preserve">3. </w:t>
      </w:r>
      <w:r w:rsidR="004B0B96" w:rsidRPr="00215691">
        <w:rPr>
          <w:sz w:val="26"/>
          <w:szCs w:val="26"/>
        </w:rPr>
        <w:t>Đối với các đề tài cấp Bộ Y</w:t>
      </w:r>
      <w:r w:rsidRPr="00215691">
        <w:rPr>
          <w:sz w:val="26"/>
          <w:szCs w:val="26"/>
        </w:rPr>
        <w:t xml:space="preserve"> tế có nội dung về thử thuốc, trang thiết bị y tế trên lâm sàng phải tuân thủ các quy định </w:t>
      </w:r>
      <w:r w:rsidR="00373143">
        <w:rPr>
          <w:sz w:val="26"/>
          <w:szCs w:val="26"/>
        </w:rPr>
        <w:t>p</w:t>
      </w:r>
      <w:r w:rsidR="00215691" w:rsidRPr="00215691">
        <w:rPr>
          <w:sz w:val="26"/>
          <w:szCs w:val="26"/>
        </w:rPr>
        <w:t>háp luật</w:t>
      </w:r>
      <w:r w:rsidRPr="00215691">
        <w:rPr>
          <w:sz w:val="26"/>
          <w:szCs w:val="26"/>
        </w:rPr>
        <w:t xml:space="preserve"> hiện hành về thử thuốc trên lâm sàng, thử trang thiết bị y tế trên lâm sàng và các quy định tại Thông tư này.</w:t>
      </w:r>
    </w:p>
    <w:p w:rsidR="003A5149" w:rsidRPr="00362D7F" w:rsidRDefault="002617EB" w:rsidP="003A5149">
      <w:pPr>
        <w:spacing w:before="120"/>
        <w:ind w:firstLine="720"/>
        <w:jc w:val="both"/>
        <w:rPr>
          <w:b/>
          <w:iCs/>
          <w:sz w:val="26"/>
          <w:szCs w:val="26"/>
        </w:rPr>
      </w:pPr>
      <w:r w:rsidRPr="00362D7F">
        <w:rPr>
          <w:b/>
          <w:iCs/>
          <w:sz w:val="26"/>
          <w:szCs w:val="26"/>
          <w:lang w:val="vi-VN"/>
        </w:rPr>
        <w:t xml:space="preserve">Điều </w:t>
      </w:r>
      <w:r w:rsidR="00021B54">
        <w:rPr>
          <w:b/>
          <w:iCs/>
          <w:sz w:val="26"/>
          <w:szCs w:val="26"/>
        </w:rPr>
        <w:t>2</w:t>
      </w:r>
      <w:r w:rsidRPr="00362D7F">
        <w:rPr>
          <w:b/>
          <w:iCs/>
          <w:sz w:val="26"/>
          <w:szCs w:val="26"/>
          <w:lang w:val="vi-VN"/>
        </w:rPr>
        <w:t>. Giải thích từ</w:t>
      </w:r>
      <w:r w:rsidR="003A5149" w:rsidRPr="00362D7F">
        <w:rPr>
          <w:b/>
          <w:iCs/>
          <w:sz w:val="26"/>
          <w:szCs w:val="26"/>
          <w:lang w:val="vi-VN"/>
        </w:rPr>
        <w:t xml:space="preserve"> ngữ</w:t>
      </w:r>
    </w:p>
    <w:p w:rsidR="00911CA6" w:rsidRPr="00362D7F" w:rsidRDefault="00653967" w:rsidP="00344340">
      <w:pPr>
        <w:pStyle w:val="BodyText2"/>
        <w:spacing w:before="120"/>
        <w:rPr>
          <w:rFonts w:ascii="Times New Roman" w:hAnsi="Times New Roman"/>
          <w:szCs w:val="26"/>
        </w:rPr>
      </w:pPr>
      <w:r w:rsidRPr="00362D7F">
        <w:rPr>
          <w:rFonts w:ascii="Times New Roman" w:hAnsi="Times New Roman"/>
          <w:i/>
          <w:spacing w:val="-6"/>
          <w:szCs w:val="26"/>
        </w:rPr>
        <w:tab/>
      </w:r>
      <w:r w:rsidR="00344340" w:rsidRPr="00362D7F">
        <w:rPr>
          <w:rFonts w:ascii="Times New Roman" w:hAnsi="Times New Roman"/>
          <w:spacing w:val="-6"/>
          <w:szCs w:val="26"/>
        </w:rPr>
        <w:t>1.</w:t>
      </w:r>
      <w:r w:rsidR="00911CA6" w:rsidRPr="00362D7F">
        <w:rPr>
          <w:rFonts w:ascii="Times New Roman" w:hAnsi="Times New Roman"/>
          <w:szCs w:val="26"/>
        </w:rPr>
        <w:t xml:space="preserve"> Đề tài nghiên cứu khoa học cấp Bộ Y tế</w:t>
      </w:r>
      <w:r w:rsidR="00210622" w:rsidRPr="00362D7F">
        <w:rPr>
          <w:rFonts w:ascii="Times New Roman" w:hAnsi="Times New Roman"/>
          <w:szCs w:val="26"/>
        </w:rPr>
        <w:t xml:space="preserve"> </w:t>
      </w:r>
      <w:r w:rsidR="00210622" w:rsidRPr="00362D7F">
        <w:rPr>
          <w:rFonts w:ascii="Times New Roman" w:hAnsi="Times New Roman"/>
          <w:szCs w:val="26"/>
          <w:lang w:val="vi-VN"/>
        </w:rPr>
        <w:t>(sau đây gọi là đề tài)</w:t>
      </w:r>
      <w:r w:rsidR="00911CA6" w:rsidRPr="00362D7F">
        <w:rPr>
          <w:rFonts w:ascii="Times New Roman" w:hAnsi="Times New Roman"/>
          <w:szCs w:val="26"/>
        </w:rPr>
        <w:t xml:space="preserve"> là vấn đề khoa học, công nghệ cần được nghiên cứu để nắm được bản chất, nguyên lý, tìm ra giải pháp, tạo ra</w:t>
      </w:r>
      <w:r w:rsidR="0078024D" w:rsidRPr="00362D7F">
        <w:rPr>
          <w:rFonts w:ascii="Times New Roman" w:hAnsi="Times New Roman"/>
          <w:szCs w:val="26"/>
        </w:rPr>
        <w:t xml:space="preserve"> kỹ thuật,</w:t>
      </w:r>
      <w:r w:rsidR="00911CA6" w:rsidRPr="00362D7F">
        <w:rPr>
          <w:rFonts w:ascii="Times New Roman" w:hAnsi="Times New Roman"/>
          <w:szCs w:val="26"/>
        </w:rPr>
        <w:t xml:space="preserve"> côn</w:t>
      </w:r>
      <w:r w:rsidR="0078024D" w:rsidRPr="00362D7F">
        <w:rPr>
          <w:rFonts w:ascii="Times New Roman" w:hAnsi="Times New Roman"/>
          <w:szCs w:val="26"/>
        </w:rPr>
        <w:t>g nghệ nhằm phục vụ cho mục tiêu</w:t>
      </w:r>
      <w:r w:rsidR="00911CA6" w:rsidRPr="00362D7F">
        <w:rPr>
          <w:rFonts w:ascii="Times New Roman" w:hAnsi="Times New Roman"/>
          <w:szCs w:val="26"/>
        </w:rPr>
        <w:t xml:space="preserve"> </w:t>
      </w:r>
      <w:r w:rsidR="0078024D" w:rsidRPr="00362D7F">
        <w:rPr>
          <w:rFonts w:ascii="Times New Roman" w:hAnsi="Times New Roman"/>
          <w:szCs w:val="26"/>
        </w:rPr>
        <w:t xml:space="preserve">bảo vệ, </w:t>
      </w:r>
      <w:r w:rsidR="00911CA6" w:rsidRPr="00362D7F">
        <w:rPr>
          <w:rFonts w:ascii="Times New Roman" w:hAnsi="Times New Roman"/>
          <w:szCs w:val="26"/>
        </w:rPr>
        <w:t xml:space="preserve">chăm sóc sức khỏe nhân </w:t>
      </w:r>
      <w:commentRangeStart w:id="0"/>
      <w:r w:rsidR="00911CA6" w:rsidRPr="00362D7F">
        <w:rPr>
          <w:rFonts w:ascii="Times New Roman" w:hAnsi="Times New Roman"/>
          <w:szCs w:val="26"/>
        </w:rPr>
        <w:t>dân</w:t>
      </w:r>
      <w:commentRangeEnd w:id="0"/>
      <w:r w:rsidR="006903C7" w:rsidRPr="00362D7F">
        <w:rPr>
          <w:rStyle w:val="CommentReference"/>
          <w:rFonts w:ascii="Times New Roman" w:hAnsi="Times New Roman"/>
          <w:sz w:val="26"/>
          <w:szCs w:val="26"/>
        </w:rPr>
        <w:commentReference w:id="0"/>
      </w:r>
      <w:r w:rsidR="009469DB">
        <w:rPr>
          <w:rFonts w:ascii="Times New Roman" w:hAnsi="Times New Roman"/>
          <w:szCs w:val="26"/>
        </w:rPr>
        <w:t>,</w:t>
      </w:r>
      <w:r w:rsidR="00964634" w:rsidRPr="00362D7F">
        <w:rPr>
          <w:rFonts w:ascii="Times New Roman" w:hAnsi="Times New Roman"/>
          <w:szCs w:val="26"/>
        </w:rPr>
        <w:t xml:space="preserve"> </w:t>
      </w:r>
      <w:r w:rsidR="00871996" w:rsidRPr="00362D7F">
        <w:rPr>
          <w:rFonts w:ascii="Times New Roman" w:hAnsi="Times New Roman"/>
          <w:szCs w:val="26"/>
        </w:rPr>
        <w:t>đ</w:t>
      </w:r>
      <w:r w:rsidR="00964634" w:rsidRPr="00362D7F">
        <w:rPr>
          <w:rFonts w:ascii="Times New Roman" w:hAnsi="Times New Roman"/>
          <w:szCs w:val="26"/>
        </w:rPr>
        <w:t xml:space="preserve">ược Hội đồng </w:t>
      </w:r>
      <w:r w:rsidR="00507F7F" w:rsidRPr="00362D7F">
        <w:rPr>
          <w:rFonts w:ascii="Times New Roman" w:hAnsi="Times New Roman"/>
          <w:szCs w:val="26"/>
        </w:rPr>
        <w:t>khoa học công nghệ</w:t>
      </w:r>
      <w:r w:rsidR="00964634" w:rsidRPr="00362D7F">
        <w:rPr>
          <w:rFonts w:ascii="Times New Roman" w:hAnsi="Times New Roman"/>
          <w:szCs w:val="26"/>
        </w:rPr>
        <w:t xml:space="preserve"> cấp Bộ tư vấn xác định, tuyển chọn và lãnh đạo Bộ Y </w:t>
      </w:r>
      <w:r w:rsidR="009469DB">
        <w:rPr>
          <w:rFonts w:ascii="Times New Roman" w:hAnsi="Times New Roman"/>
          <w:szCs w:val="26"/>
        </w:rPr>
        <w:t>tế phê duyệt theo quy định tại T</w:t>
      </w:r>
      <w:r w:rsidR="00964634" w:rsidRPr="00362D7F">
        <w:rPr>
          <w:rFonts w:ascii="Times New Roman" w:hAnsi="Times New Roman"/>
          <w:szCs w:val="26"/>
        </w:rPr>
        <w:t>hông tư này</w:t>
      </w:r>
      <w:r w:rsidR="00911CA6" w:rsidRPr="00362D7F">
        <w:rPr>
          <w:rFonts w:ascii="Times New Roman" w:hAnsi="Times New Roman"/>
          <w:szCs w:val="26"/>
        </w:rPr>
        <w:t xml:space="preserve">. </w:t>
      </w:r>
    </w:p>
    <w:p w:rsidR="00911CA6" w:rsidRPr="00362D7F" w:rsidRDefault="00344340" w:rsidP="00911CA6">
      <w:pPr>
        <w:pStyle w:val="BodyText2"/>
        <w:spacing w:before="120"/>
        <w:ind w:firstLine="720"/>
        <w:rPr>
          <w:rFonts w:ascii="Times New Roman" w:hAnsi="Times New Roman"/>
          <w:spacing w:val="-6"/>
          <w:szCs w:val="26"/>
        </w:rPr>
      </w:pPr>
      <w:r w:rsidRPr="00362D7F">
        <w:rPr>
          <w:rFonts w:ascii="Times New Roman" w:hAnsi="Times New Roman"/>
          <w:szCs w:val="26"/>
        </w:rPr>
        <w:t xml:space="preserve">2. </w:t>
      </w:r>
      <w:r w:rsidR="00911CA6" w:rsidRPr="00362D7F">
        <w:rPr>
          <w:rFonts w:ascii="Times New Roman" w:hAnsi="Times New Roman"/>
          <w:szCs w:val="26"/>
        </w:rPr>
        <w:t xml:space="preserve">Dự án </w:t>
      </w:r>
      <w:r w:rsidR="00210622" w:rsidRPr="00362D7F">
        <w:rPr>
          <w:rFonts w:ascii="Times New Roman" w:hAnsi="Times New Roman"/>
          <w:szCs w:val="26"/>
        </w:rPr>
        <w:t>sản xuất thử nghiệm cấp Bộ Y tế</w:t>
      </w:r>
      <w:r w:rsidR="00210622" w:rsidRPr="00362D7F">
        <w:rPr>
          <w:rFonts w:ascii="Times New Roman" w:hAnsi="Times New Roman"/>
          <w:szCs w:val="26"/>
          <w:lang w:val="vi-VN"/>
        </w:rPr>
        <w:t xml:space="preserve"> (sau đây gọi là dự án SXTN)</w:t>
      </w:r>
      <w:r w:rsidR="00F451FB" w:rsidRPr="00362D7F">
        <w:rPr>
          <w:rFonts w:ascii="Times New Roman" w:hAnsi="Times New Roman"/>
          <w:szCs w:val="26"/>
        </w:rPr>
        <w:t xml:space="preserve"> </w:t>
      </w:r>
      <w:r w:rsidR="00911CA6" w:rsidRPr="00362D7F">
        <w:rPr>
          <w:rFonts w:ascii="Times New Roman" w:hAnsi="Times New Roman"/>
          <w:szCs w:val="26"/>
        </w:rPr>
        <w:t>là vấn đề công nghệ cần tiếp tục hoàn thiện để tạo ra</w:t>
      </w:r>
      <w:r w:rsidR="009E587B" w:rsidRPr="00362D7F">
        <w:rPr>
          <w:rFonts w:ascii="Times New Roman" w:hAnsi="Times New Roman"/>
          <w:szCs w:val="26"/>
        </w:rPr>
        <w:t xml:space="preserve"> công nghệ mới,</w:t>
      </w:r>
      <w:r w:rsidR="00911CA6" w:rsidRPr="00362D7F">
        <w:rPr>
          <w:rFonts w:ascii="Times New Roman" w:hAnsi="Times New Roman"/>
          <w:szCs w:val="26"/>
        </w:rPr>
        <w:t xml:space="preserve"> sản phẩm cụ thể đáp ứng nhu cầu thị trường, đáp ứng được các yêu cầu củ</w:t>
      </w:r>
      <w:r w:rsidR="004B0B96" w:rsidRPr="00362D7F">
        <w:rPr>
          <w:rFonts w:ascii="Times New Roman" w:hAnsi="Times New Roman"/>
          <w:szCs w:val="26"/>
        </w:rPr>
        <w:t>a ngành y</w:t>
      </w:r>
      <w:r w:rsidR="0078024D" w:rsidRPr="00362D7F">
        <w:rPr>
          <w:rFonts w:ascii="Times New Roman" w:hAnsi="Times New Roman"/>
          <w:szCs w:val="26"/>
        </w:rPr>
        <w:t xml:space="preserve"> tế và hiệu quả </w:t>
      </w:r>
      <w:r w:rsidR="00911CA6" w:rsidRPr="00362D7F">
        <w:rPr>
          <w:rFonts w:ascii="Times New Roman" w:hAnsi="Times New Roman"/>
          <w:szCs w:val="26"/>
        </w:rPr>
        <w:t xml:space="preserve">kinh tế - xã hội. </w:t>
      </w:r>
    </w:p>
    <w:p w:rsidR="00653967" w:rsidRPr="00362D7F" w:rsidRDefault="00821C49" w:rsidP="00653967">
      <w:pPr>
        <w:spacing w:before="120"/>
        <w:jc w:val="both"/>
        <w:rPr>
          <w:spacing w:val="-4"/>
          <w:sz w:val="26"/>
          <w:szCs w:val="26"/>
        </w:rPr>
      </w:pPr>
      <w:r w:rsidRPr="00362D7F">
        <w:rPr>
          <w:i/>
          <w:spacing w:val="-4"/>
          <w:sz w:val="26"/>
          <w:szCs w:val="26"/>
        </w:rPr>
        <w:tab/>
      </w:r>
      <w:r w:rsidRPr="00362D7F">
        <w:rPr>
          <w:spacing w:val="-4"/>
          <w:sz w:val="26"/>
          <w:szCs w:val="26"/>
        </w:rPr>
        <w:t>3</w:t>
      </w:r>
      <w:r w:rsidR="00653967" w:rsidRPr="00362D7F">
        <w:rPr>
          <w:spacing w:val="-4"/>
          <w:sz w:val="26"/>
          <w:szCs w:val="26"/>
        </w:rPr>
        <w:t>.</w:t>
      </w:r>
      <w:r w:rsidR="00653967" w:rsidRPr="00362D7F">
        <w:rPr>
          <w:i/>
          <w:spacing w:val="-4"/>
          <w:sz w:val="26"/>
          <w:szCs w:val="26"/>
        </w:rPr>
        <w:t xml:space="preserve">  </w:t>
      </w:r>
      <w:r w:rsidR="00653967" w:rsidRPr="00362D7F">
        <w:rPr>
          <w:spacing w:val="-4"/>
          <w:sz w:val="26"/>
          <w:szCs w:val="26"/>
        </w:rPr>
        <w:t>T</w:t>
      </w:r>
      <w:r w:rsidR="00653967" w:rsidRPr="00362D7F">
        <w:rPr>
          <w:rFonts w:hint="eastAsia"/>
          <w:spacing w:val="-4"/>
          <w:sz w:val="26"/>
          <w:szCs w:val="26"/>
        </w:rPr>
        <w:t>ư</w:t>
      </w:r>
      <w:r w:rsidR="00653967" w:rsidRPr="00362D7F">
        <w:rPr>
          <w:spacing w:val="-4"/>
          <w:sz w:val="26"/>
          <w:szCs w:val="26"/>
        </w:rPr>
        <w:t xml:space="preserve"> vấn xác định đề tài, dự án SXTN</w:t>
      </w:r>
      <w:r w:rsidR="00955227" w:rsidRPr="00362D7F">
        <w:rPr>
          <w:spacing w:val="-4"/>
          <w:sz w:val="26"/>
          <w:szCs w:val="26"/>
        </w:rPr>
        <w:t xml:space="preserve"> (sau đây gọi là tư vấn xác định)</w:t>
      </w:r>
      <w:r w:rsidR="00653967" w:rsidRPr="00362D7F">
        <w:rPr>
          <w:i/>
          <w:spacing w:val="-4"/>
          <w:sz w:val="26"/>
          <w:szCs w:val="26"/>
        </w:rPr>
        <w:t xml:space="preserve"> </w:t>
      </w:r>
      <w:r w:rsidR="00653967" w:rsidRPr="00362D7F">
        <w:rPr>
          <w:spacing w:val="-4"/>
          <w:sz w:val="26"/>
          <w:szCs w:val="26"/>
        </w:rPr>
        <w:t xml:space="preserve">là </w:t>
      </w:r>
      <w:r w:rsidR="00F451FB" w:rsidRPr="00362D7F">
        <w:rPr>
          <w:spacing w:val="-4"/>
          <w:sz w:val="26"/>
          <w:szCs w:val="26"/>
        </w:rPr>
        <w:t>việc</w:t>
      </w:r>
      <w:r w:rsidR="00653967" w:rsidRPr="00362D7F">
        <w:rPr>
          <w:spacing w:val="-4"/>
          <w:sz w:val="26"/>
          <w:szCs w:val="26"/>
        </w:rPr>
        <w:t xml:space="preserve"> xác </w:t>
      </w:r>
      <w:r w:rsidR="00653967" w:rsidRPr="00362D7F">
        <w:rPr>
          <w:rFonts w:hint="eastAsia"/>
          <w:spacing w:val="-4"/>
          <w:sz w:val="26"/>
          <w:szCs w:val="26"/>
        </w:rPr>
        <w:t>đ</w:t>
      </w:r>
      <w:r w:rsidR="00653967" w:rsidRPr="00362D7F">
        <w:rPr>
          <w:spacing w:val="-4"/>
          <w:sz w:val="26"/>
          <w:szCs w:val="26"/>
        </w:rPr>
        <w:t xml:space="preserve">ịnh tên, mục tiêu </w:t>
      </w:r>
      <w:r w:rsidR="00CA738A" w:rsidRPr="00362D7F">
        <w:rPr>
          <w:spacing w:val="-4"/>
          <w:sz w:val="26"/>
          <w:szCs w:val="26"/>
        </w:rPr>
        <w:t xml:space="preserve">chính </w:t>
      </w:r>
      <w:r w:rsidR="00653967" w:rsidRPr="00362D7F">
        <w:rPr>
          <w:spacing w:val="-4"/>
          <w:sz w:val="26"/>
          <w:szCs w:val="26"/>
        </w:rPr>
        <w:t xml:space="preserve">và kết quả dự kiến </w:t>
      </w:r>
      <w:r w:rsidR="00653967" w:rsidRPr="00362D7F">
        <w:rPr>
          <w:rFonts w:hint="eastAsia"/>
          <w:spacing w:val="-4"/>
          <w:sz w:val="26"/>
          <w:szCs w:val="26"/>
        </w:rPr>
        <w:t>đ</w:t>
      </w:r>
      <w:r w:rsidR="00653967" w:rsidRPr="00362D7F">
        <w:rPr>
          <w:spacing w:val="-4"/>
          <w:sz w:val="26"/>
          <w:szCs w:val="26"/>
        </w:rPr>
        <w:t xml:space="preserve">ạt </w:t>
      </w:r>
      <w:r w:rsidR="00653967" w:rsidRPr="00362D7F">
        <w:rPr>
          <w:rFonts w:hint="eastAsia"/>
          <w:spacing w:val="-4"/>
          <w:sz w:val="26"/>
          <w:szCs w:val="26"/>
        </w:rPr>
        <w:t>đư</w:t>
      </w:r>
      <w:r w:rsidR="00653967" w:rsidRPr="00362D7F">
        <w:rPr>
          <w:spacing w:val="-4"/>
          <w:sz w:val="26"/>
          <w:szCs w:val="26"/>
        </w:rPr>
        <w:t xml:space="preserve">ợc của </w:t>
      </w:r>
      <w:r w:rsidR="00653967" w:rsidRPr="00362D7F">
        <w:rPr>
          <w:rFonts w:hint="eastAsia"/>
          <w:spacing w:val="-4"/>
          <w:sz w:val="26"/>
          <w:szCs w:val="26"/>
        </w:rPr>
        <w:t>đ</w:t>
      </w:r>
      <w:r w:rsidR="00653967" w:rsidRPr="00362D7F">
        <w:rPr>
          <w:spacing w:val="-4"/>
          <w:sz w:val="26"/>
          <w:szCs w:val="26"/>
        </w:rPr>
        <w:t>ề tài, dự án SXTN.</w:t>
      </w:r>
    </w:p>
    <w:p w:rsidR="00653967" w:rsidRPr="00362D7F" w:rsidRDefault="00653967" w:rsidP="00895BAE">
      <w:pPr>
        <w:pStyle w:val="BodyText2"/>
        <w:spacing w:before="120"/>
        <w:rPr>
          <w:szCs w:val="26"/>
        </w:rPr>
      </w:pPr>
      <w:r w:rsidRPr="00362D7F">
        <w:rPr>
          <w:i/>
          <w:szCs w:val="26"/>
        </w:rPr>
        <w:tab/>
      </w:r>
      <w:r w:rsidR="00821C49" w:rsidRPr="00362D7F">
        <w:rPr>
          <w:szCs w:val="26"/>
        </w:rPr>
        <w:t>4</w:t>
      </w:r>
      <w:r w:rsidRPr="00362D7F">
        <w:rPr>
          <w:szCs w:val="26"/>
        </w:rPr>
        <w:t xml:space="preserve">. </w:t>
      </w:r>
      <w:r w:rsidRPr="00362D7F">
        <w:rPr>
          <w:rFonts w:ascii="Times New Roman" w:hAnsi="Times New Roman"/>
          <w:szCs w:val="26"/>
        </w:rPr>
        <w:t xml:space="preserve"> Tuyển chọn tổ chức, cá nhân chủ trì đề tài</w:t>
      </w:r>
      <w:r w:rsidRPr="00362D7F">
        <w:rPr>
          <w:rFonts w:ascii="Times New Roman" w:hAnsi="Times New Roman"/>
          <w:spacing w:val="-4"/>
          <w:szCs w:val="26"/>
        </w:rPr>
        <w:t xml:space="preserve"> </w:t>
      </w:r>
      <w:r w:rsidR="00F34EBC" w:rsidRPr="00362D7F">
        <w:rPr>
          <w:rFonts w:ascii="Times New Roman" w:hAnsi="Times New Roman"/>
          <w:spacing w:val="-4"/>
          <w:szCs w:val="26"/>
        </w:rPr>
        <w:t>(sau đây gọi là tuyển chọn)</w:t>
      </w:r>
      <w:r w:rsidRPr="00362D7F">
        <w:rPr>
          <w:rFonts w:ascii="Times New Roman" w:hAnsi="Times New Roman"/>
          <w:i/>
          <w:szCs w:val="26"/>
        </w:rPr>
        <w:t xml:space="preserve"> </w:t>
      </w:r>
      <w:r w:rsidRPr="00362D7F">
        <w:rPr>
          <w:rFonts w:ascii="Times New Roman" w:hAnsi="Times New Roman"/>
          <w:szCs w:val="26"/>
        </w:rPr>
        <w:t xml:space="preserve">là việc lựa chọn tổ chức, cá nhân có năng lực và kinh nghiệm tốt nhất để thực hiện đề tài thông qua việc xem xét, đánh giá các </w:t>
      </w:r>
      <w:r w:rsidR="00F451FB" w:rsidRPr="00362D7F">
        <w:rPr>
          <w:rFonts w:ascii="Times New Roman" w:hAnsi="Times New Roman"/>
          <w:szCs w:val="26"/>
        </w:rPr>
        <w:t>h</w:t>
      </w:r>
      <w:r w:rsidRPr="00362D7F">
        <w:rPr>
          <w:rFonts w:ascii="Times New Roman" w:hAnsi="Times New Roman"/>
          <w:szCs w:val="26"/>
        </w:rPr>
        <w:t>ồ sơ đăng ký tham gia tuyển chọn theo những yêu cầu, t</w:t>
      </w:r>
      <w:r w:rsidR="00895BAE" w:rsidRPr="00362D7F">
        <w:rPr>
          <w:rFonts w:ascii="Times New Roman" w:hAnsi="Times New Roman"/>
          <w:szCs w:val="26"/>
        </w:rPr>
        <w:t xml:space="preserve">iêu chí </w:t>
      </w:r>
      <w:r w:rsidR="00F451FB" w:rsidRPr="00362D7F">
        <w:rPr>
          <w:rFonts w:ascii="Times New Roman" w:hAnsi="Times New Roman"/>
          <w:szCs w:val="26"/>
        </w:rPr>
        <w:t>được quy định</w:t>
      </w:r>
      <w:r w:rsidR="00895BAE" w:rsidRPr="00362D7F">
        <w:rPr>
          <w:rFonts w:ascii="Times New Roman" w:hAnsi="Times New Roman"/>
          <w:szCs w:val="26"/>
        </w:rPr>
        <w:t xml:space="preserve"> trong Thông tư này</w:t>
      </w:r>
      <w:r w:rsidR="00373143">
        <w:rPr>
          <w:rFonts w:ascii="Times New Roman" w:hAnsi="Times New Roman"/>
          <w:szCs w:val="26"/>
        </w:rPr>
        <w:t>,</w:t>
      </w:r>
      <w:r w:rsidR="00517FD6">
        <w:rPr>
          <w:rFonts w:ascii="Times New Roman" w:hAnsi="Times New Roman"/>
          <w:szCs w:val="26"/>
        </w:rPr>
        <w:t xml:space="preserve"> </w:t>
      </w:r>
      <w:r w:rsidR="00517FD6">
        <w:rPr>
          <w:rFonts w:ascii="Times New Roman" w:hAnsi="Times New Roman"/>
        </w:rPr>
        <w:t>được áp dụng cho các đề tài khoa học công nghệ có nhiều tổ chức và cá nhân có khả năng tham gia thực hiện.</w:t>
      </w:r>
    </w:p>
    <w:p w:rsidR="00021B54" w:rsidRPr="000C1EB3" w:rsidRDefault="00821C49" w:rsidP="00373143">
      <w:pPr>
        <w:pStyle w:val="BodyText2"/>
        <w:spacing w:before="120"/>
        <w:ind w:firstLine="720"/>
        <w:rPr>
          <w:rFonts w:ascii="Times New Roman" w:hAnsi="Times New Roman"/>
          <w:szCs w:val="26"/>
        </w:rPr>
      </w:pPr>
      <w:r w:rsidRPr="00362D7F">
        <w:t>5</w:t>
      </w:r>
      <w:r w:rsidR="00653967" w:rsidRPr="00373143">
        <w:rPr>
          <w:rFonts w:ascii="Times New Roman" w:hAnsi="Times New Roman"/>
          <w:i/>
        </w:rPr>
        <w:t xml:space="preserve">.  </w:t>
      </w:r>
      <w:r w:rsidR="00653967" w:rsidRPr="000C1EB3">
        <w:rPr>
          <w:rFonts w:ascii="Times New Roman" w:hAnsi="Times New Roman"/>
        </w:rPr>
        <w:t xml:space="preserve">Xét chọn tổ chức, cá nhân chủ trì đề tài, </w:t>
      </w:r>
      <w:r w:rsidR="00653967" w:rsidRPr="000C1EB3">
        <w:rPr>
          <w:rFonts w:ascii="Times New Roman" w:hAnsi="Times New Roman"/>
          <w:spacing w:val="-4"/>
        </w:rPr>
        <w:t>dự án SXTN</w:t>
      </w:r>
      <w:r w:rsidR="00F34EBC" w:rsidRPr="000C1EB3">
        <w:rPr>
          <w:rFonts w:ascii="Times New Roman" w:hAnsi="Times New Roman"/>
          <w:i/>
          <w:spacing w:val="-4"/>
        </w:rPr>
        <w:t xml:space="preserve"> </w:t>
      </w:r>
      <w:r w:rsidR="00F34EBC" w:rsidRPr="000C1EB3">
        <w:rPr>
          <w:rFonts w:ascii="Times New Roman" w:hAnsi="Times New Roman"/>
          <w:spacing w:val="-4"/>
        </w:rPr>
        <w:t>(sau đây gọi là xét chọn)</w:t>
      </w:r>
      <w:r w:rsidR="00653967" w:rsidRPr="000C1EB3">
        <w:rPr>
          <w:rFonts w:ascii="Times New Roman" w:hAnsi="Times New Roman"/>
          <w:i/>
          <w:spacing w:val="-4"/>
        </w:rPr>
        <w:t xml:space="preserve"> </w:t>
      </w:r>
      <w:r w:rsidR="00653967" w:rsidRPr="000C1EB3">
        <w:rPr>
          <w:rFonts w:ascii="Times New Roman" w:hAnsi="Times New Roman"/>
        </w:rPr>
        <w:t xml:space="preserve">là việc xem xét, đánh giá </w:t>
      </w:r>
      <w:r w:rsidR="00F451FB" w:rsidRPr="000C1EB3">
        <w:rPr>
          <w:rFonts w:ascii="Times New Roman" w:hAnsi="Times New Roman"/>
        </w:rPr>
        <w:t>h</w:t>
      </w:r>
      <w:r w:rsidR="00653967" w:rsidRPr="000C1EB3">
        <w:rPr>
          <w:rFonts w:ascii="Times New Roman" w:hAnsi="Times New Roman"/>
        </w:rPr>
        <w:t>ồ sơ do tổ chức, cá nhân được</w:t>
      </w:r>
      <w:r w:rsidR="00955227" w:rsidRPr="000C1EB3">
        <w:rPr>
          <w:rFonts w:ascii="Times New Roman" w:hAnsi="Times New Roman"/>
        </w:rPr>
        <w:t xml:space="preserve"> Bộ Y tế giao trực tiếp chuẩn bị</w:t>
      </w:r>
      <w:r w:rsidR="00653967" w:rsidRPr="000C1EB3">
        <w:rPr>
          <w:rFonts w:ascii="Times New Roman" w:hAnsi="Times New Roman"/>
        </w:rPr>
        <w:t xml:space="preserve"> trên cơ sở những yêu cầu, tiêu chí </w:t>
      </w:r>
      <w:r w:rsidR="00F451FB" w:rsidRPr="000C1EB3">
        <w:rPr>
          <w:rFonts w:ascii="Times New Roman" w:hAnsi="Times New Roman"/>
        </w:rPr>
        <w:t>quy định tại</w:t>
      </w:r>
      <w:r w:rsidR="00653967" w:rsidRPr="000C1EB3">
        <w:rPr>
          <w:rFonts w:ascii="Times New Roman" w:hAnsi="Times New Roman"/>
        </w:rPr>
        <w:t xml:space="preserve"> Thông tư này</w:t>
      </w:r>
      <w:r w:rsidR="00373143" w:rsidRPr="000C1EB3">
        <w:rPr>
          <w:rFonts w:ascii="Times New Roman" w:hAnsi="Times New Roman"/>
        </w:rPr>
        <w:t>,</w:t>
      </w:r>
      <w:r w:rsidR="00517FD6" w:rsidRPr="000C1EB3">
        <w:rPr>
          <w:rFonts w:ascii="Times New Roman" w:hAnsi="Times New Roman"/>
        </w:rPr>
        <w:t xml:space="preserve"> được áp dụng đối với các loại dự án SXTN </w:t>
      </w:r>
      <w:r w:rsidR="00373143" w:rsidRPr="000C1EB3">
        <w:rPr>
          <w:rFonts w:ascii="Times New Roman" w:hAnsi="Times New Roman"/>
        </w:rPr>
        <w:t>và các đ</w:t>
      </w:r>
      <w:r w:rsidR="00517FD6" w:rsidRPr="000C1EB3">
        <w:rPr>
          <w:rFonts w:ascii="Times New Roman" w:hAnsi="Times New Roman"/>
        </w:rPr>
        <w:t>ề tài thuộc bí mật quốc gia</w:t>
      </w:r>
      <w:r w:rsidR="00373143" w:rsidRPr="000C1EB3">
        <w:rPr>
          <w:rFonts w:ascii="Times New Roman" w:hAnsi="Times New Roman"/>
        </w:rPr>
        <w:t>,</w:t>
      </w:r>
      <w:r w:rsidR="00517FD6" w:rsidRPr="000C1EB3">
        <w:rPr>
          <w:rFonts w:ascii="Times New Roman" w:hAnsi="Times New Roman"/>
        </w:rPr>
        <w:t xml:space="preserve"> </w:t>
      </w:r>
      <w:r w:rsidR="00517FD6" w:rsidRPr="000C1EB3">
        <w:rPr>
          <w:rFonts w:ascii="Times New Roman" w:hAnsi="Times New Roman"/>
          <w:szCs w:val="26"/>
        </w:rPr>
        <w:t xml:space="preserve"> </w:t>
      </w:r>
      <w:r w:rsidR="00373143" w:rsidRPr="000C1EB3">
        <w:rPr>
          <w:rFonts w:ascii="Times New Roman" w:hAnsi="Times New Roman"/>
          <w:szCs w:val="26"/>
        </w:rPr>
        <w:t>đ</w:t>
      </w:r>
      <w:r w:rsidR="00517FD6" w:rsidRPr="000C1EB3">
        <w:rPr>
          <w:rFonts w:ascii="Times New Roman" w:hAnsi="Times New Roman"/>
          <w:szCs w:val="26"/>
        </w:rPr>
        <w:t>ề tài nhằm giải quyết một số vấn đề cấp bách của ngành y tế hoặc giải quyết những vấn đề cấp thiết về an ninh</w:t>
      </w:r>
      <w:r w:rsidR="003A6C44" w:rsidRPr="000C1EB3">
        <w:rPr>
          <w:rFonts w:ascii="Times New Roman" w:hAnsi="Times New Roman"/>
          <w:szCs w:val="26"/>
        </w:rPr>
        <w:t xml:space="preserve"> quốc phòng</w:t>
      </w:r>
      <w:r w:rsidR="00517FD6" w:rsidRPr="000C1EB3">
        <w:rPr>
          <w:rFonts w:ascii="Times New Roman" w:hAnsi="Times New Roman"/>
          <w:szCs w:val="26"/>
        </w:rPr>
        <w:t xml:space="preserve">, kinh tế, </w:t>
      </w:r>
      <w:r w:rsidR="003A6C44" w:rsidRPr="000C1EB3">
        <w:rPr>
          <w:rFonts w:ascii="Times New Roman" w:hAnsi="Times New Roman"/>
          <w:szCs w:val="26"/>
        </w:rPr>
        <w:t xml:space="preserve">văn hóa </w:t>
      </w:r>
      <w:r w:rsidR="00517FD6" w:rsidRPr="000C1EB3">
        <w:rPr>
          <w:rFonts w:ascii="Times New Roman" w:hAnsi="Times New Roman"/>
          <w:szCs w:val="26"/>
        </w:rPr>
        <w:t xml:space="preserve">xã </w:t>
      </w:r>
      <w:commentRangeStart w:id="1"/>
      <w:r w:rsidR="00517FD6" w:rsidRPr="000C1EB3">
        <w:rPr>
          <w:rFonts w:ascii="Times New Roman" w:hAnsi="Times New Roman"/>
          <w:szCs w:val="26"/>
        </w:rPr>
        <w:t>hội</w:t>
      </w:r>
      <w:commentRangeEnd w:id="1"/>
      <w:r w:rsidR="00517FD6" w:rsidRPr="000C1EB3">
        <w:rPr>
          <w:rStyle w:val="CommentReference"/>
          <w:rFonts w:ascii="Times New Roman" w:hAnsi="Times New Roman"/>
          <w:sz w:val="26"/>
          <w:szCs w:val="26"/>
        </w:rPr>
        <w:commentReference w:id="1"/>
      </w:r>
      <w:r w:rsidR="00373143" w:rsidRPr="000C1EB3">
        <w:rPr>
          <w:rFonts w:ascii="Times New Roman" w:hAnsi="Times New Roman"/>
          <w:szCs w:val="26"/>
        </w:rPr>
        <w:t xml:space="preserve"> có liên quan đến sức khoẻ, đ</w:t>
      </w:r>
      <w:r w:rsidR="00517FD6" w:rsidRPr="000C1EB3">
        <w:rPr>
          <w:rFonts w:ascii="Times New Roman" w:hAnsi="Times New Roman"/>
          <w:szCs w:val="26"/>
        </w:rPr>
        <w:t>ề tài mà nội dung chỉ có một tổ chức khoa học công nghệ hoặc cá nhân có đủ điều kiện về chuyên môn, trang thiết bị để thực hi</w:t>
      </w:r>
      <w:r w:rsidR="00373143" w:rsidRPr="000C1EB3">
        <w:rPr>
          <w:rFonts w:ascii="Times New Roman" w:hAnsi="Times New Roman"/>
          <w:szCs w:val="26"/>
        </w:rPr>
        <w:t>ện đề tài đó.</w:t>
      </w:r>
    </w:p>
    <w:p w:rsidR="00653967" w:rsidRPr="00362D7F" w:rsidRDefault="00653967" w:rsidP="00653967">
      <w:pPr>
        <w:pStyle w:val="BodyText2"/>
        <w:spacing w:before="120"/>
        <w:rPr>
          <w:rFonts w:ascii="Times New Roman" w:hAnsi="Times New Roman"/>
          <w:szCs w:val="26"/>
        </w:rPr>
      </w:pPr>
      <w:r w:rsidRPr="00362D7F">
        <w:rPr>
          <w:rFonts w:ascii="Times New Roman" w:hAnsi="Times New Roman"/>
          <w:i/>
          <w:szCs w:val="26"/>
        </w:rPr>
        <w:tab/>
      </w:r>
      <w:r w:rsidR="00821C49" w:rsidRPr="00362D7F">
        <w:rPr>
          <w:rFonts w:ascii="Times New Roman" w:hAnsi="Times New Roman"/>
          <w:szCs w:val="26"/>
        </w:rPr>
        <w:t>6</w:t>
      </w:r>
      <w:r w:rsidRPr="00362D7F">
        <w:rPr>
          <w:rFonts w:ascii="Times New Roman" w:hAnsi="Times New Roman"/>
          <w:szCs w:val="26"/>
        </w:rPr>
        <w:t>. Hợp đồng nghiên cứu khoa học và phát triển công nghệ</w:t>
      </w:r>
      <w:r w:rsidR="001721F9" w:rsidRPr="00362D7F">
        <w:rPr>
          <w:rFonts w:ascii="Times New Roman" w:hAnsi="Times New Roman"/>
          <w:szCs w:val="26"/>
        </w:rPr>
        <w:t xml:space="preserve"> (sau đây gọi là hợp đồng)</w:t>
      </w:r>
      <w:r w:rsidRPr="00362D7F">
        <w:rPr>
          <w:rFonts w:ascii="Times New Roman" w:hAnsi="Times New Roman"/>
          <w:i/>
          <w:szCs w:val="26"/>
        </w:rPr>
        <w:t xml:space="preserve"> </w:t>
      </w:r>
      <w:r w:rsidRPr="00362D7F">
        <w:rPr>
          <w:rFonts w:ascii="Times New Roman" w:hAnsi="Times New Roman"/>
          <w:szCs w:val="26"/>
        </w:rPr>
        <w:t xml:space="preserve">là văn bản được ký kết giữa </w:t>
      </w:r>
      <w:r w:rsidR="00FD34CD" w:rsidRPr="00362D7F">
        <w:rPr>
          <w:rFonts w:ascii="Times New Roman" w:hAnsi="Times New Roman"/>
          <w:szCs w:val="26"/>
        </w:rPr>
        <w:t xml:space="preserve">cơ quan, tổ chức, cá nhân cấp kinh phí và tổ chức, cá nhân chủ trì đề tài, dự án SXTN </w:t>
      </w:r>
      <w:r w:rsidR="00FD34CD" w:rsidRPr="00362D7F">
        <w:rPr>
          <w:rFonts w:ascii="Times New Roman" w:hAnsi="Times New Roman"/>
          <w:spacing w:val="-4"/>
          <w:szCs w:val="26"/>
        </w:rPr>
        <w:t>để bảo đảm thực hiện các nội dung được phê duyệt tro</w:t>
      </w:r>
      <w:r w:rsidR="00595EF5" w:rsidRPr="00362D7F">
        <w:rPr>
          <w:rFonts w:ascii="Times New Roman" w:hAnsi="Times New Roman"/>
          <w:spacing w:val="-4"/>
          <w:szCs w:val="26"/>
        </w:rPr>
        <w:t>ng đề cương nghiên cứu</w:t>
      </w:r>
      <w:r w:rsidR="00FD34CD" w:rsidRPr="00362D7F">
        <w:rPr>
          <w:rFonts w:ascii="Times New Roman" w:hAnsi="Times New Roman"/>
          <w:spacing w:val="-4"/>
          <w:szCs w:val="26"/>
        </w:rPr>
        <w:t>.</w:t>
      </w:r>
    </w:p>
    <w:p w:rsidR="00653967" w:rsidRPr="00362D7F" w:rsidRDefault="00821C49" w:rsidP="00653967">
      <w:pPr>
        <w:spacing w:before="120"/>
        <w:ind w:firstLine="720"/>
        <w:jc w:val="both"/>
        <w:rPr>
          <w:iCs/>
          <w:sz w:val="26"/>
          <w:szCs w:val="26"/>
        </w:rPr>
      </w:pPr>
      <w:r w:rsidRPr="00362D7F">
        <w:rPr>
          <w:sz w:val="26"/>
          <w:szCs w:val="26"/>
        </w:rPr>
        <w:t>7</w:t>
      </w:r>
      <w:r w:rsidR="00653967" w:rsidRPr="00362D7F">
        <w:rPr>
          <w:sz w:val="26"/>
          <w:szCs w:val="26"/>
        </w:rPr>
        <w:t xml:space="preserve">. </w:t>
      </w:r>
      <w:r w:rsidR="00653967" w:rsidRPr="00362D7F">
        <w:rPr>
          <w:spacing w:val="-4"/>
          <w:sz w:val="26"/>
          <w:szCs w:val="26"/>
        </w:rPr>
        <w:t xml:space="preserve">Nghiệm </w:t>
      </w:r>
      <w:proofErr w:type="gramStart"/>
      <w:r w:rsidR="00653967" w:rsidRPr="00362D7F">
        <w:rPr>
          <w:spacing w:val="-4"/>
          <w:sz w:val="26"/>
          <w:szCs w:val="26"/>
        </w:rPr>
        <w:t>thu</w:t>
      </w:r>
      <w:proofErr w:type="gramEnd"/>
      <w:r w:rsidR="00653967" w:rsidRPr="00362D7F">
        <w:rPr>
          <w:spacing w:val="-4"/>
          <w:sz w:val="26"/>
          <w:szCs w:val="26"/>
        </w:rPr>
        <w:t xml:space="preserve"> đề tài, dự án SXTN</w:t>
      </w:r>
      <w:r w:rsidR="00653967" w:rsidRPr="00362D7F">
        <w:rPr>
          <w:i/>
          <w:spacing w:val="-4"/>
          <w:sz w:val="26"/>
          <w:szCs w:val="26"/>
        </w:rPr>
        <w:t xml:space="preserve"> </w:t>
      </w:r>
      <w:r w:rsidR="00F451FB" w:rsidRPr="00362D7F">
        <w:rPr>
          <w:spacing w:val="-4"/>
          <w:sz w:val="26"/>
          <w:szCs w:val="26"/>
        </w:rPr>
        <w:t xml:space="preserve">(sau đây gọi là nghiệm thu) </w:t>
      </w:r>
      <w:r w:rsidR="00653967" w:rsidRPr="00362D7F">
        <w:rPr>
          <w:spacing w:val="-4"/>
          <w:sz w:val="26"/>
          <w:szCs w:val="26"/>
        </w:rPr>
        <w:t>là quá trình đánh giá kết quả thực hiện của đề tài</w:t>
      </w:r>
      <w:r w:rsidR="00F451FB" w:rsidRPr="00362D7F">
        <w:rPr>
          <w:spacing w:val="-4"/>
          <w:sz w:val="26"/>
          <w:szCs w:val="26"/>
        </w:rPr>
        <w:t>, dự án SXTN</w:t>
      </w:r>
      <w:r w:rsidR="00653967" w:rsidRPr="00362D7F">
        <w:rPr>
          <w:spacing w:val="-4"/>
          <w:sz w:val="26"/>
          <w:szCs w:val="26"/>
        </w:rPr>
        <w:t xml:space="preserve"> so với đề cương đã được phê duyệt và hợp đồng</w:t>
      </w:r>
      <w:r w:rsidR="004255F5" w:rsidRPr="00362D7F">
        <w:rPr>
          <w:spacing w:val="-4"/>
          <w:sz w:val="26"/>
          <w:szCs w:val="26"/>
        </w:rPr>
        <w:t xml:space="preserve"> đã được ký kết</w:t>
      </w:r>
      <w:r w:rsidR="00653967" w:rsidRPr="00362D7F">
        <w:rPr>
          <w:spacing w:val="-4"/>
          <w:sz w:val="26"/>
          <w:szCs w:val="26"/>
        </w:rPr>
        <w:t>.</w:t>
      </w:r>
    </w:p>
    <w:p w:rsidR="006F789F" w:rsidRPr="00362D7F" w:rsidRDefault="00F451FB" w:rsidP="000C7CA3">
      <w:pPr>
        <w:spacing w:after="40" w:line="300" w:lineRule="atLeast"/>
        <w:jc w:val="center"/>
        <w:rPr>
          <w:b/>
          <w:sz w:val="26"/>
          <w:szCs w:val="26"/>
          <w:lang w:val="vi-VN"/>
        </w:rPr>
      </w:pPr>
      <w:r w:rsidRPr="00362D7F">
        <w:rPr>
          <w:b/>
          <w:sz w:val="26"/>
          <w:szCs w:val="26"/>
        </w:rPr>
        <w:t>Chương</w:t>
      </w:r>
      <w:r w:rsidR="003A5149" w:rsidRPr="00362D7F">
        <w:rPr>
          <w:b/>
          <w:sz w:val="26"/>
          <w:szCs w:val="26"/>
          <w:lang w:val="vi-VN"/>
        </w:rPr>
        <w:t xml:space="preserve"> II</w:t>
      </w:r>
    </w:p>
    <w:p w:rsidR="003A5149" w:rsidRPr="00362D7F" w:rsidRDefault="003A5149" w:rsidP="00DE0A26">
      <w:pPr>
        <w:spacing w:before="120"/>
        <w:jc w:val="center"/>
        <w:rPr>
          <w:iCs/>
          <w:sz w:val="26"/>
          <w:szCs w:val="26"/>
          <w:lang w:val="vi-VN"/>
        </w:rPr>
      </w:pPr>
      <w:r w:rsidRPr="00362D7F">
        <w:rPr>
          <w:b/>
          <w:sz w:val="26"/>
          <w:szCs w:val="26"/>
          <w:lang w:val="vi-VN"/>
        </w:rPr>
        <w:t>XÁC ĐỊNH ĐỀ TÀI, DỰ ÁN S</w:t>
      </w:r>
      <w:r w:rsidR="004D0447">
        <w:rPr>
          <w:b/>
          <w:sz w:val="26"/>
          <w:szCs w:val="26"/>
        </w:rPr>
        <w:t>ẢN XUẤT THỬ NGHIỆM</w:t>
      </w:r>
      <w:r w:rsidR="006D7962" w:rsidRPr="00362D7F">
        <w:rPr>
          <w:sz w:val="26"/>
          <w:szCs w:val="26"/>
          <w:lang w:val="vi-VN"/>
        </w:rPr>
        <w:t xml:space="preserve"> </w:t>
      </w:r>
    </w:p>
    <w:p w:rsidR="00990E07" w:rsidRPr="00362D7F" w:rsidRDefault="00021B54" w:rsidP="00CE7714">
      <w:pPr>
        <w:spacing w:before="120"/>
        <w:ind w:firstLine="720"/>
        <w:jc w:val="both"/>
        <w:rPr>
          <w:rFonts w:ascii=".VnTime" w:hAnsi=".VnTime"/>
          <w:b/>
          <w:bCs/>
          <w:sz w:val="26"/>
          <w:szCs w:val="26"/>
          <w:lang w:val="vi-VN"/>
        </w:rPr>
      </w:pPr>
      <w:r>
        <w:rPr>
          <w:b/>
          <w:iCs/>
          <w:sz w:val="26"/>
          <w:szCs w:val="26"/>
          <w:lang w:val="vi-VN"/>
        </w:rPr>
        <w:t xml:space="preserve">Điều </w:t>
      </w:r>
      <w:r>
        <w:rPr>
          <w:b/>
          <w:iCs/>
          <w:sz w:val="26"/>
          <w:szCs w:val="26"/>
        </w:rPr>
        <w:t>3</w:t>
      </w:r>
      <w:r w:rsidR="00CE7714" w:rsidRPr="00362D7F">
        <w:rPr>
          <w:b/>
          <w:iCs/>
          <w:sz w:val="26"/>
          <w:szCs w:val="26"/>
          <w:lang w:val="vi-VN"/>
        </w:rPr>
        <w:t xml:space="preserve">. </w:t>
      </w:r>
      <w:r w:rsidR="005D0078" w:rsidRPr="00362D7F">
        <w:rPr>
          <w:b/>
          <w:iCs/>
          <w:sz w:val="26"/>
          <w:szCs w:val="26"/>
          <w:lang w:val="vi-VN"/>
        </w:rPr>
        <w:t xml:space="preserve">Nguyên tắc </w:t>
      </w:r>
      <w:r w:rsidR="005D0078" w:rsidRPr="00362D7F">
        <w:rPr>
          <w:rFonts w:ascii=".VnTime" w:hAnsi=".VnTime"/>
          <w:b/>
          <w:sz w:val="26"/>
          <w:szCs w:val="26"/>
          <w:lang w:val="vi-VN"/>
        </w:rPr>
        <w:t xml:space="preserve">x¸c ®Þnh </w:t>
      </w:r>
      <w:r w:rsidR="005D0078" w:rsidRPr="00362D7F">
        <w:rPr>
          <w:b/>
          <w:sz w:val="26"/>
          <w:szCs w:val="26"/>
          <w:lang w:val="vi-VN"/>
        </w:rPr>
        <w:t>đ</w:t>
      </w:r>
      <w:r w:rsidR="005D0078" w:rsidRPr="00362D7F">
        <w:rPr>
          <w:rFonts w:ascii=".VnTime" w:hAnsi=".VnTime"/>
          <w:b/>
          <w:sz w:val="26"/>
          <w:szCs w:val="26"/>
          <w:lang w:val="vi-VN"/>
        </w:rPr>
        <w:t>Ò tµi</w:t>
      </w:r>
      <w:r w:rsidR="00452F68" w:rsidRPr="00362D7F">
        <w:rPr>
          <w:rFonts w:ascii=".VnTime" w:hAnsi=".VnTime"/>
          <w:b/>
          <w:sz w:val="26"/>
          <w:szCs w:val="26"/>
          <w:lang w:val="vi-VN"/>
        </w:rPr>
        <w:t>,</w:t>
      </w:r>
      <w:r w:rsidR="00C05BEB" w:rsidRPr="00362D7F">
        <w:rPr>
          <w:rFonts w:ascii=".VnTime" w:hAnsi=".VnTime"/>
          <w:b/>
          <w:sz w:val="26"/>
          <w:szCs w:val="26"/>
          <w:lang w:val="vi-VN"/>
        </w:rPr>
        <w:t xml:space="preserve"> </w:t>
      </w:r>
      <w:r w:rsidR="005D0078" w:rsidRPr="00362D7F">
        <w:rPr>
          <w:rFonts w:ascii=".VnTime" w:hAnsi=".VnTime"/>
          <w:b/>
          <w:bCs/>
          <w:sz w:val="26"/>
          <w:szCs w:val="26"/>
          <w:lang w:val="vi-VN"/>
        </w:rPr>
        <w:t>dù ¸n SXTN</w:t>
      </w:r>
    </w:p>
    <w:p w:rsidR="006D5BC8" w:rsidRPr="00362D7F" w:rsidRDefault="006D5BC8" w:rsidP="006D5BC8">
      <w:pPr>
        <w:pStyle w:val="BodyText"/>
        <w:spacing w:before="120"/>
        <w:ind w:firstLine="720"/>
        <w:rPr>
          <w:rFonts w:ascii="Times New Roman" w:hAnsi="Times New Roman"/>
          <w:sz w:val="26"/>
          <w:szCs w:val="26"/>
          <w:lang w:val="vi-VN"/>
        </w:rPr>
      </w:pPr>
      <w:r w:rsidRPr="00362D7F">
        <w:rPr>
          <w:rFonts w:ascii="Times New Roman" w:hAnsi="Times New Roman"/>
          <w:sz w:val="26"/>
          <w:szCs w:val="26"/>
          <w:lang w:val="vi-VN"/>
        </w:rPr>
        <w:t xml:space="preserve">1. Các đề tài, dự án sản xuất thử nghiệm </w:t>
      </w:r>
      <w:r w:rsidR="005C0EC5" w:rsidRPr="00362D7F">
        <w:rPr>
          <w:rFonts w:ascii="Times New Roman" w:hAnsi="Times New Roman"/>
          <w:sz w:val="26"/>
          <w:szCs w:val="26"/>
          <w:lang w:val="vi-VN"/>
        </w:rPr>
        <w:t>được xác định dựa trên</w:t>
      </w:r>
      <w:r w:rsidRPr="00362D7F">
        <w:rPr>
          <w:rFonts w:ascii="Times New Roman" w:hAnsi="Times New Roman"/>
          <w:sz w:val="26"/>
          <w:szCs w:val="26"/>
          <w:lang w:val="vi-VN"/>
        </w:rPr>
        <w:t xml:space="preserve">: </w:t>
      </w:r>
    </w:p>
    <w:p w:rsidR="006D5BC8" w:rsidRPr="00362D7F" w:rsidRDefault="006D5BC8" w:rsidP="006D5BC8">
      <w:pPr>
        <w:pStyle w:val="BodyText"/>
        <w:spacing w:before="120"/>
        <w:ind w:firstLine="720"/>
        <w:rPr>
          <w:rFonts w:ascii="Times New Roman" w:hAnsi="Times New Roman"/>
          <w:sz w:val="26"/>
          <w:szCs w:val="26"/>
          <w:lang w:val="vi-VN"/>
        </w:rPr>
      </w:pPr>
      <w:r w:rsidRPr="00362D7F">
        <w:rPr>
          <w:rFonts w:ascii="Times New Roman" w:hAnsi="Times New Roman"/>
          <w:sz w:val="26"/>
          <w:szCs w:val="26"/>
          <w:lang w:val="vi-VN"/>
        </w:rPr>
        <w:t>a</w:t>
      </w:r>
      <w:r w:rsidR="002E7CB0" w:rsidRPr="00362D7F">
        <w:rPr>
          <w:rFonts w:ascii="Times New Roman" w:hAnsi="Times New Roman"/>
          <w:sz w:val="26"/>
          <w:szCs w:val="26"/>
          <w:lang w:val="vi-VN"/>
        </w:rPr>
        <w:t>)</w:t>
      </w:r>
      <w:r w:rsidRPr="00362D7F">
        <w:rPr>
          <w:rFonts w:ascii="Times New Roman" w:hAnsi="Times New Roman"/>
          <w:sz w:val="26"/>
          <w:szCs w:val="26"/>
          <w:lang w:val="vi-VN"/>
        </w:rPr>
        <w:t xml:space="preserve"> Chiến lược, Chương trình mục tiêu</w:t>
      </w:r>
      <w:r w:rsidR="002C4258">
        <w:rPr>
          <w:rFonts w:ascii="Times New Roman" w:hAnsi="Times New Roman"/>
          <w:sz w:val="26"/>
          <w:szCs w:val="26"/>
          <w:lang w:val="vi-VN"/>
        </w:rPr>
        <w:t xml:space="preserve"> </w:t>
      </w:r>
      <w:r w:rsidR="002C4258" w:rsidRPr="002C4258">
        <w:rPr>
          <w:rFonts w:ascii="Times New Roman" w:hAnsi="Times New Roman"/>
          <w:sz w:val="26"/>
          <w:szCs w:val="26"/>
          <w:lang w:val="vi-VN"/>
        </w:rPr>
        <w:t>q</w:t>
      </w:r>
      <w:r w:rsidR="002E7CB0" w:rsidRPr="00362D7F">
        <w:rPr>
          <w:rFonts w:ascii="Times New Roman" w:hAnsi="Times New Roman"/>
          <w:sz w:val="26"/>
          <w:szCs w:val="26"/>
          <w:lang w:val="vi-VN"/>
        </w:rPr>
        <w:t>uốc gia</w:t>
      </w:r>
      <w:r w:rsidRPr="00362D7F">
        <w:rPr>
          <w:rFonts w:ascii="Times New Roman" w:hAnsi="Times New Roman"/>
          <w:sz w:val="26"/>
          <w:szCs w:val="26"/>
          <w:lang w:val="vi-VN"/>
        </w:rPr>
        <w:t xml:space="preserve">, Chương trình hành động và kế hoạch phát triển ngành </w:t>
      </w:r>
      <w:r w:rsidR="002E7CB0" w:rsidRPr="00362D7F">
        <w:rPr>
          <w:rFonts w:ascii="Times New Roman" w:hAnsi="Times New Roman"/>
          <w:sz w:val="26"/>
          <w:szCs w:val="26"/>
          <w:lang w:val="vi-VN"/>
        </w:rPr>
        <w:t>y</w:t>
      </w:r>
      <w:r w:rsidRPr="00362D7F">
        <w:rPr>
          <w:rFonts w:ascii="Times New Roman" w:hAnsi="Times New Roman"/>
          <w:sz w:val="26"/>
          <w:szCs w:val="26"/>
          <w:lang w:val="vi-VN"/>
        </w:rPr>
        <w:t xml:space="preserve"> tế;</w:t>
      </w:r>
    </w:p>
    <w:p w:rsidR="005D0078" w:rsidRPr="00362D7F" w:rsidRDefault="006D5BC8" w:rsidP="005C0EC5">
      <w:pPr>
        <w:pStyle w:val="BodyText"/>
        <w:spacing w:before="120"/>
        <w:rPr>
          <w:iCs/>
          <w:sz w:val="26"/>
          <w:szCs w:val="26"/>
          <w:lang w:val="vi-VN"/>
        </w:rPr>
      </w:pPr>
      <w:r w:rsidRPr="00362D7F">
        <w:rPr>
          <w:sz w:val="26"/>
          <w:szCs w:val="26"/>
          <w:lang w:val="vi-VN"/>
        </w:rPr>
        <w:lastRenderedPageBreak/>
        <w:tab/>
      </w:r>
      <w:r w:rsidR="005D4617" w:rsidRPr="00362D7F">
        <w:rPr>
          <w:sz w:val="26"/>
          <w:szCs w:val="26"/>
          <w:lang w:val="vi-VN"/>
        </w:rPr>
        <w:t>b</w:t>
      </w:r>
      <w:r w:rsidR="002E7CB0" w:rsidRPr="00362D7F">
        <w:rPr>
          <w:sz w:val="26"/>
          <w:szCs w:val="26"/>
          <w:lang w:val="vi-VN"/>
        </w:rPr>
        <w:t>)</w:t>
      </w:r>
      <w:r w:rsidRPr="00362D7F">
        <w:rPr>
          <w:rFonts w:ascii="Times New Roman" w:hAnsi="Times New Roman"/>
          <w:sz w:val="26"/>
          <w:szCs w:val="26"/>
          <w:lang w:val="vi-VN"/>
        </w:rPr>
        <w:t xml:space="preserve"> </w:t>
      </w:r>
      <w:r w:rsidR="005D4617" w:rsidRPr="00362D7F">
        <w:rPr>
          <w:rFonts w:ascii="Times New Roman" w:hAnsi="Times New Roman"/>
          <w:sz w:val="26"/>
          <w:szCs w:val="26"/>
          <w:lang w:val="vi-VN"/>
        </w:rPr>
        <w:t>Được đ</w:t>
      </w:r>
      <w:r w:rsidRPr="00362D7F">
        <w:rPr>
          <w:rFonts w:ascii="Times New Roman" w:hAnsi="Times New Roman"/>
          <w:sz w:val="26"/>
          <w:szCs w:val="26"/>
          <w:lang w:val="vi-VN"/>
        </w:rPr>
        <w:t>ề xuất từ hoạt động nghiên cứu</w:t>
      </w:r>
      <w:r w:rsidR="002E7CB0" w:rsidRPr="00362D7F">
        <w:rPr>
          <w:rFonts w:ascii="Times New Roman" w:hAnsi="Times New Roman"/>
          <w:sz w:val="26"/>
          <w:szCs w:val="26"/>
          <w:lang w:val="vi-VN"/>
        </w:rPr>
        <w:t xml:space="preserve"> khoa học</w:t>
      </w:r>
      <w:r w:rsidRPr="00362D7F">
        <w:rPr>
          <w:rFonts w:ascii="Times New Roman" w:hAnsi="Times New Roman"/>
          <w:sz w:val="26"/>
          <w:szCs w:val="26"/>
          <w:lang w:val="vi-VN"/>
        </w:rPr>
        <w:t xml:space="preserve">, sản xuất, dịch vụ, quản lý của các tổ chức và cá nhân; </w:t>
      </w:r>
      <w:r w:rsidR="002C4258" w:rsidRPr="002C4258">
        <w:rPr>
          <w:rFonts w:ascii="Times New Roman" w:hAnsi="Times New Roman"/>
          <w:sz w:val="26"/>
          <w:szCs w:val="26"/>
          <w:lang w:val="vi-VN"/>
        </w:rPr>
        <w:t>t</w:t>
      </w:r>
      <w:r w:rsidR="005C0EC5" w:rsidRPr="00362D7F">
        <w:rPr>
          <w:rFonts w:ascii="Times New Roman" w:hAnsi="Times New Roman"/>
          <w:sz w:val="26"/>
          <w:szCs w:val="26"/>
          <w:lang w:val="vi-VN"/>
        </w:rPr>
        <w:t>ừ c</w:t>
      </w:r>
      <w:r w:rsidRPr="00362D7F">
        <w:rPr>
          <w:rFonts w:ascii="Times New Roman" w:hAnsi="Times New Roman"/>
          <w:sz w:val="26"/>
          <w:szCs w:val="26"/>
          <w:lang w:val="vi-VN"/>
        </w:rPr>
        <w:t>hương trình phối hợp</w:t>
      </w:r>
      <w:r w:rsidR="003C0B79" w:rsidRPr="00362D7F">
        <w:rPr>
          <w:rFonts w:ascii="Times New Roman" w:hAnsi="Times New Roman"/>
          <w:sz w:val="26"/>
          <w:szCs w:val="26"/>
          <w:lang w:val="vi-VN"/>
        </w:rPr>
        <w:t xml:space="preserve"> giữa Bộ Y tế và Bộ, ngành khác hoặc t</w:t>
      </w:r>
      <w:r w:rsidRPr="00362D7F">
        <w:rPr>
          <w:rFonts w:ascii="Times New Roman" w:hAnsi="Times New Roman"/>
          <w:sz w:val="26"/>
          <w:szCs w:val="26"/>
          <w:lang w:val="vi-VN"/>
        </w:rPr>
        <w:t xml:space="preserve">ừ các hoạt động hợp tác quốc tế về khoa học công nghệ </w:t>
      </w:r>
      <w:r w:rsidR="0000052A" w:rsidRPr="0000052A">
        <w:rPr>
          <w:rFonts w:ascii="Times New Roman" w:hAnsi="Times New Roman"/>
          <w:sz w:val="26"/>
          <w:szCs w:val="26"/>
          <w:lang w:val="vi-VN"/>
        </w:rPr>
        <w:t xml:space="preserve">trong </w:t>
      </w:r>
      <w:r w:rsidRPr="00362D7F">
        <w:rPr>
          <w:rFonts w:ascii="Times New Roman" w:hAnsi="Times New Roman"/>
          <w:sz w:val="26"/>
          <w:szCs w:val="26"/>
          <w:lang w:val="vi-VN"/>
        </w:rPr>
        <w:t>lĩnh vực sức khỏe</w:t>
      </w:r>
      <w:r w:rsidR="003C0B79" w:rsidRPr="00362D7F">
        <w:rPr>
          <w:rFonts w:ascii="Times New Roman" w:hAnsi="Times New Roman"/>
          <w:sz w:val="26"/>
          <w:szCs w:val="26"/>
          <w:lang w:val="vi-VN"/>
        </w:rPr>
        <w:t>.</w:t>
      </w:r>
      <w:r w:rsidR="005D0078" w:rsidRPr="00362D7F">
        <w:rPr>
          <w:rFonts w:ascii="Times New Roman" w:hAnsi="Times New Roman"/>
          <w:iCs/>
          <w:sz w:val="26"/>
          <w:szCs w:val="26"/>
          <w:lang w:val="vi-VN"/>
        </w:rPr>
        <w:t xml:space="preserve"> </w:t>
      </w:r>
    </w:p>
    <w:p w:rsidR="003C0B79" w:rsidRPr="00362D7F" w:rsidRDefault="003C0B79" w:rsidP="006D5BC8">
      <w:pPr>
        <w:spacing w:before="120"/>
        <w:ind w:firstLine="720"/>
        <w:jc w:val="both"/>
        <w:rPr>
          <w:sz w:val="26"/>
          <w:szCs w:val="26"/>
        </w:rPr>
      </w:pPr>
      <w:r w:rsidRPr="00362D7F">
        <w:rPr>
          <w:iCs/>
          <w:sz w:val="26"/>
          <w:szCs w:val="26"/>
          <w:lang w:val="vi-VN"/>
        </w:rPr>
        <w:t>c</w:t>
      </w:r>
      <w:r w:rsidR="002E7CB0" w:rsidRPr="00362D7F">
        <w:rPr>
          <w:iCs/>
          <w:sz w:val="26"/>
          <w:szCs w:val="26"/>
          <w:lang w:val="vi-VN"/>
        </w:rPr>
        <w:t>)</w:t>
      </w:r>
      <w:r w:rsidR="005D4617" w:rsidRPr="00362D7F">
        <w:rPr>
          <w:iCs/>
          <w:sz w:val="26"/>
          <w:szCs w:val="26"/>
          <w:lang w:val="vi-VN"/>
        </w:rPr>
        <w:t xml:space="preserve"> </w:t>
      </w:r>
      <w:r w:rsidRPr="00362D7F">
        <w:rPr>
          <w:sz w:val="26"/>
          <w:szCs w:val="26"/>
          <w:lang w:val="vi-VN"/>
        </w:rPr>
        <w:t xml:space="preserve">Ưu tiên thực hiện các đề tài, dự án sản xuất thử nghiệm hoặc một nhóm đề tài, dự án sản xuất thử nghiệm giải quyết được một vấn đề </w:t>
      </w:r>
      <w:r w:rsidR="0070308B" w:rsidRPr="00362D7F">
        <w:rPr>
          <w:sz w:val="26"/>
          <w:szCs w:val="26"/>
          <w:lang w:val="vi-VN"/>
        </w:rPr>
        <w:t>có giá trị kinh tế xã</w:t>
      </w:r>
      <w:r w:rsidR="00983B9F" w:rsidRPr="00362D7F">
        <w:rPr>
          <w:sz w:val="26"/>
          <w:szCs w:val="26"/>
          <w:lang w:val="vi-VN"/>
        </w:rPr>
        <w:t xml:space="preserve"> hội hoặc nâng cao trình độ khoa học công nghệ</w:t>
      </w:r>
      <w:r w:rsidRPr="00362D7F">
        <w:rPr>
          <w:sz w:val="26"/>
          <w:szCs w:val="26"/>
          <w:lang w:val="vi-VN"/>
        </w:rPr>
        <w:t xml:space="preserve"> của ngành</w:t>
      </w:r>
      <w:r w:rsidR="002E7CB0" w:rsidRPr="00362D7F">
        <w:rPr>
          <w:sz w:val="26"/>
          <w:szCs w:val="26"/>
          <w:lang w:val="vi-VN"/>
        </w:rPr>
        <w:t xml:space="preserve"> y tế</w:t>
      </w:r>
      <w:r w:rsidRPr="00362D7F">
        <w:rPr>
          <w:sz w:val="26"/>
          <w:szCs w:val="26"/>
          <w:lang w:val="vi-VN"/>
        </w:rPr>
        <w:t>.</w:t>
      </w:r>
    </w:p>
    <w:p w:rsidR="005D4617" w:rsidRDefault="00167EFE" w:rsidP="006D5BC8">
      <w:pPr>
        <w:spacing w:before="120"/>
        <w:ind w:firstLine="720"/>
        <w:jc w:val="both"/>
        <w:rPr>
          <w:sz w:val="26"/>
          <w:szCs w:val="26"/>
        </w:rPr>
      </w:pPr>
      <w:r w:rsidRPr="00362D7F">
        <w:rPr>
          <w:sz w:val="26"/>
          <w:szCs w:val="26"/>
        </w:rPr>
        <w:t xml:space="preserve">2. </w:t>
      </w:r>
      <w:r w:rsidR="00494B16">
        <w:rPr>
          <w:sz w:val="26"/>
          <w:szCs w:val="26"/>
        </w:rPr>
        <w:t xml:space="preserve">Bộ trưởng </w:t>
      </w:r>
      <w:r w:rsidR="002C4258">
        <w:rPr>
          <w:sz w:val="26"/>
          <w:szCs w:val="26"/>
        </w:rPr>
        <w:t>Bộ Y tế</w:t>
      </w:r>
      <w:r w:rsidR="005D4617" w:rsidRPr="00362D7F">
        <w:rPr>
          <w:sz w:val="26"/>
          <w:szCs w:val="26"/>
        </w:rPr>
        <w:t xml:space="preserve"> xác định </w:t>
      </w:r>
      <w:r w:rsidR="005D4617" w:rsidRPr="00362D7F">
        <w:rPr>
          <w:iCs/>
          <w:sz w:val="26"/>
          <w:szCs w:val="26"/>
          <w:lang w:val="vi-VN"/>
        </w:rPr>
        <w:t>các đ</w:t>
      </w:r>
      <w:r w:rsidR="00DE50AB" w:rsidRPr="00362D7F">
        <w:rPr>
          <w:iCs/>
          <w:sz w:val="26"/>
          <w:szCs w:val="26"/>
          <w:lang w:val="vi-VN"/>
        </w:rPr>
        <w:t xml:space="preserve">ề tài, </w:t>
      </w:r>
      <w:r w:rsidR="00BA604A" w:rsidRPr="00362D7F">
        <w:rPr>
          <w:iCs/>
          <w:sz w:val="26"/>
          <w:szCs w:val="26"/>
        </w:rPr>
        <w:t>d</w:t>
      </w:r>
      <w:r w:rsidR="00DE50AB" w:rsidRPr="00362D7F">
        <w:rPr>
          <w:iCs/>
          <w:sz w:val="26"/>
          <w:szCs w:val="26"/>
        </w:rPr>
        <w:t xml:space="preserve">ự án SXTN </w:t>
      </w:r>
      <w:r w:rsidR="005D4617" w:rsidRPr="00362D7F">
        <w:rPr>
          <w:iCs/>
          <w:sz w:val="26"/>
          <w:szCs w:val="26"/>
          <w:lang w:val="vi-VN"/>
        </w:rPr>
        <w:t>của ngành</w:t>
      </w:r>
      <w:r w:rsidR="00A70FE4" w:rsidRPr="00362D7F">
        <w:rPr>
          <w:iCs/>
          <w:sz w:val="26"/>
          <w:szCs w:val="26"/>
        </w:rPr>
        <w:t xml:space="preserve"> y tế</w:t>
      </w:r>
      <w:r w:rsidR="00DE50AB" w:rsidRPr="00362D7F">
        <w:rPr>
          <w:iCs/>
          <w:sz w:val="26"/>
          <w:szCs w:val="26"/>
        </w:rPr>
        <w:t xml:space="preserve"> </w:t>
      </w:r>
      <w:r w:rsidR="00494B16">
        <w:rPr>
          <w:iCs/>
          <w:sz w:val="26"/>
          <w:szCs w:val="26"/>
        </w:rPr>
        <w:t>trên cơ sở</w:t>
      </w:r>
      <w:r w:rsidR="005D4617" w:rsidRPr="00362D7F">
        <w:rPr>
          <w:iCs/>
          <w:sz w:val="26"/>
          <w:szCs w:val="26"/>
        </w:rPr>
        <w:t xml:space="preserve"> Hội đồng </w:t>
      </w:r>
      <w:r w:rsidRPr="00362D7F">
        <w:rPr>
          <w:iCs/>
          <w:sz w:val="26"/>
          <w:szCs w:val="26"/>
        </w:rPr>
        <w:t xml:space="preserve">khoa học công nghệ </w:t>
      </w:r>
      <w:r w:rsidR="00673056" w:rsidRPr="00362D7F">
        <w:rPr>
          <w:iCs/>
          <w:sz w:val="26"/>
          <w:szCs w:val="26"/>
        </w:rPr>
        <w:t xml:space="preserve">tư vấn cho Bộ trưởng Bộ </w:t>
      </w:r>
      <w:r w:rsidR="00507F7F" w:rsidRPr="00362D7F">
        <w:rPr>
          <w:iCs/>
          <w:sz w:val="26"/>
          <w:szCs w:val="26"/>
        </w:rPr>
        <w:t>Y</w:t>
      </w:r>
      <w:r w:rsidR="005D4617" w:rsidRPr="00362D7F">
        <w:rPr>
          <w:iCs/>
          <w:sz w:val="26"/>
          <w:szCs w:val="26"/>
        </w:rPr>
        <w:t xml:space="preserve"> tế bằng Biên bản họp hội đồng</w:t>
      </w:r>
      <w:r w:rsidR="002C4258">
        <w:rPr>
          <w:iCs/>
          <w:sz w:val="26"/>
          <w:szCs w:val="26"/>
        </w:rPr>
        <w:t xml:space="preserve"> được quy định tại Đ</w:t>
      </w:r>
      <w:r w:rsidR="00B57AD8">
        <w:rPr>
          <w:iCs/>
          <w:sz w:val="26"/>
          <w:szCs w:val="26"/>
        </w:rPr>
        <w:t xml:space="preserve">iều </w:t>
      </w:r>
      <w:r w:rsidR="00B57AD8" w:rsidRPr="00334FE1">
        <w:rPr>
          <w:iCs/>
          <w:sz w:val="26"/>
          <w:szCs w:val="26"/>
        </w:rPr>
        <w:t>9</w:t>
      </w:r>
      <w:r w:rsidR="00D60F6E" w:rsidRPr="00362D7F">
        <w:rPr>
          <w:iCs/>
          <w:sz w:val="26"/>
          <w:szCs w:val="26"/>
        </w:rPr>
        <w:t xml:space="preserve"> của </w:t>
      </w:r>
      <w:r w:rsidR="002C4258">
        <w:rPr>
          <w:iCs/>
          <w:sz w:val="26"/>
          <w:szCs w:val="26"/>
        </w:rPr>
        <w:t>T</w:t>
      </w:r>
      <w:r w:rsidR="00D60F6E" w:rsidRPr="00362D7F">
        <w:rPr>
          <w:iCs/>
          <w:sz w:val="26"/>
          <w:szCs w:val="26"/>
        </w:rPr>
        <w:t>hông tư này</w:t>
      </w:r>
      <w:r w:rsidR="005D4617" w:rsidRPr="00362D7F">
        <w:rPr>
          <w:iCs/>
          <w:sz w:val="26"/>
          <w:szCs w:val="26"/>
        </w:rPr>
        <w:t>.</w:t>
      </w:r>
      <w:r w:rsidRPr="00362D7F">
        <w:rPr>
          <w:iCs/>
          <w:sz w:val="26"/>
          <w:szCs w:val="26"/>
        </w:rPr>
        <w:t xml:space="preserve"> </w:t>
      </w:r>
      <w:proofErr w:type="gramStart"/>
      <w:r w:rsidR="005C0EC5" w:rsidRPr="00362D7F">
        <w:rPr>
          <w:sz w:val="26"/>
          <w:szCs w:val="26"/>
        </w:rPr>
        <w:t>Trong tr</w:t>
      </w:r>
      <w:r w:rsidR="005C0EC5" w:rsidRPr="00362D7F">
        <w:rPr>
          <w:rFonts w:hint="eastAsia"/>
          <w:sz w:val="26"/>
          <w:szCs w:val="26"/>
        </w:rPr>
        <w:t>ư</w:t>
      </w:r>
      <w:r w:rsidR="005C0EC5" w:rsidRPr="00362D7F">
        <w:rPr>
          <w:sz w:val="26"/>
          <w:szCs w:val="26"/>
        </w:rPr>
        <w:t>ờng hợp cần thiết,</w:t>
      </w:r>
      <w:r w:rsidR="00983B9F" w:rsidRPr="00362D7F">
        <w:rPr>
          <w:sz w:val="26"/>
          <w:szCs w:val="26"/>
        </w:rPr>
        <w:t xml:space="preserve"> </w:t>
      </w:r>
      <w:r w:rsidR="005C0EC5" w:rsidRPr="00362D7F">
        <w:rPr>
          <w:sz w:val="26"/>
          <w:szCs w:val="26"/>
        </w:rPr>
        <w:t>Bộ tr</w:t>
      </w:r>
      <w:r w:rsidR="005C0EC5" w:rsidRPr="00362D7F">
        <w:rPr>
          <w:rFonts w:hint="eastAsia"/>
          <w:sz w:val="26"/>
          <w:szCs w:val="26"/>
        </w:rPr>
        <w:t>ư</w:t>
      </w:r>
      <w:r w:rsidR="00673056" w:rsidRPr="00362D7F">
        <w:rPr>
          <w:sz w:val="26"/>
          <w:szCs w:val="26"/>
        </w:rPr>
        <w:t xml:space="preserve">ởng Bộ </w:t>
      </w:r>
      <w:r w:rsidR="00507F7F" w:rsidRPr="00362D7F">
        <w:rPr>
          <w:sz w:val="26"/>
          <w:szCs w:val="26"/>
        </w:rPr>
        <w:t>Y</w:t>
      </w:r>
      <w:r w:rsidR="005C0EC5" w:rsidRPr="00362D7F">
        <w:rPr>
          <w:sz w:val="26"/>
          <w:szCs w:val="26"/>
        </w:rPr>
        <w:t xml:space="preserve"> tế trực tiếp xác </w:t>
      </w:r>
      <w:r w:rsidR="005C0EC5" w:rsidRPr="00362D7F">
        <w:rPr>
          <w:rFonts w:hint="eastAsia"/>
          <w:sz w:val="26"/>
          <w:szCs w:val="26"/>
        </w:rPr>
        <w:t>đ</w:t>
      </w:r>
      <w:r w:rsidR="005C0EC5" w:rsidRPr="00362D7F">
        <w:rPr>
          <w:sz w:val="26"/>
          <w:szCs w:val="26"/>
        </w:rPr>
        <w:t>ịnh đề tài, dự án SXTN.</w:t>
      </w:r>
      <w:proofErr w:type="gramEnd"/>
    </w:p>
    <w:p w:rsidR="005D0078" w:rsidRPr="00362D7F" w:rsidRDefault="00021B54" w:rsidP="005D0078">
      <w:pPr>
        <w:spacing w:before="120"/>
        <w:ind w:firstLine="720"/>
        <w:jc w:val="both"/>
        <w:rPr>
          <w:b/>
          <w:iCs/>
          <w:sz w:val="26"/>
          <w:szCs w:val="26"/>
          <w:lang w:val="vi-VN"/>
        </w:rPr>
      </w:pPr>
      <w:r>
        <w:rPr>
          <w:b/>
          <w:iCs/>
          <w:sz w:val="26"/>
          <w:szCs w:val="26"/>
          <w:lang w:val="vi-VN"/>
        </w:rPr>
        <w:t xml:space="preserve">Điều </w:t>
      </w:r>
      <w:r>
        <w:rPr>
          <w:b/>
          <w:iCs/>
          <w:sz w:val="26"/>
          <w:szCs w:val="26"/>
        </w:rPr>
        <w:t>4</w:t>
      </w:r>
      <w:r w:rsidR="00CE7714" w:rsidRPr="00362D7F">
        <w:rPr>
          <w:b/>
          <w:iCs/>
          <w:sz w:val="26"/>
          <w:szCs w:val="26"/>
          <w:lang w:val="vi-VN"/>
        </w:rPr>
        <w:t xml:space="preserve">. </w:t>
      </w:r>
      <w:r w:rsidR="005D0078" w:rsidRPr="00362D7F">
        <w:rPr>
          <w:b/>
          <w:iCs/>
          <w:sz w:val="26"/>
          <w:szCs w:val="26"/>
          <w:lang w:val="vi-VN"/>
        </w:rPr>
        <w:t xml:space="preserve">Thẩm quyền xác </w:t>
      </w:r>
      <w:r w:rsidR="005D0078" w:rsidRPr="00362D7F">
        <w:rPr>
          <w:rFonts w:hint="eastAsia"/>
          <w:b/>
          <w:iCs/>
          <w:sz w:val="26"/>
          <w:szCs w:val="26"/>
          <w:lang w:val="vi-VN"/>
        </w:rPr>
        <w:t>đ</w:t>
      </w:r>
      <w:r w:rsidR="005D0078" w:rsidRPr="00362D7F">
        <w:rPr>
          <w:b/>
          <w:iCs/>
          <w:sz w:val="26"/>
          <w:szCs w:val="26"/>
          <w:lang w:val="vi-VN"/>
        </w:rPr>
        <w:t>ịnh</w:t>
      </w:r>
      <w:r w:rsidR="001A6166" w:rsidRPr="00362D7F">
        <w:rPr>
          <w:b/>
          <w:iCs/>
          <w:sz w:val="26"/>
          <w:szCs w:val="26"/>
          <w:lang w:val="vi-VN"/>
        </w:rPr>
        <w:t xml:space="preserve"> các đề tài, dự án </w:t>
      </w:r>
      <w:r w:rsidR="001B4147" w:rsidRPr="00362D7F">
        <w:rPr>
          <w:b/>
          <w:iCs/>
          <w:sz w:val="26"/>
          <w:szCs w:val="26"/>
          <w:lang w:val="vi-VN"/>
        </w:rPr>
        <w:t>SXTN</w:t>
      </w:r>
    </w:p>
    <w:p w:rsidR="005D0078" w:rsidRPr="00362D7F" w:rsidRDefault="004E7D84" w:rsidP="005D0078">
      <w:pPr>
        <w:spacing w:before="120"/>
        <w:ind w:firstLine="720"/>
        <w:jc w:val="both"/>
        <w:rPr>
          <w:iCs/>
          <w:sz w:val="26"/>
          <w:szCs w:val="26"/>
          <w:lang w:val="vi-VN"/>
        </w:rPr>
      </w:pPr>
      <w:r w:rsidRPr="00362D7F">
        <w:rPr>
          <w:iCs/>
          <w:sz w:val="26"/>
          <w:szCs w:val="26"/>
          <w:lang w:val="vi-VN"/>
        </w:rPr>
        <w:t>Bộ trưởng Bộ Y tế</w:t>
      </w:r>
      <w:r w:rsidR="006D5BC8" w:rsidRPr="00362D7F">
        <w:rPr>
          <w:iCs/>
          <w:sz w:val="26"/>
          <w:szCs w:val="26"/>
          <w:lang w:val="vi-VN"/>
        </w:rPr>
        <w:t xml:space="preserve"> </w:t>
      </w:r>
      <w:r w:rsidR="002C4258" w:rsidRPr="002C4258">
        <w:rPr>
          <w:iCs/>
          <w:sz w:val="26"/>
          <w:szCs w:val="26"/>
          <w:lang w:val="vi-VN"/>
        </w:rPr>
        <w:t>q</w:t>
      </w:r>
      <w:r w:rsidR="001B4147" w:rsidRPr="00362D7F">
        <w:rPr>
          <w:iCs/>
          <w:sz w:val="26"/>
          <w:szCs w:val="26"/>
          <w:lang w:val="vi-VN"/>
        </w:rPr>
        <w:t>uyết định ban hành danh</w:t>
      </w:r>
      <w:r w:rsidR="00EF236A" w:rsidRPr="00362D7F">
        <w:rPr>
          <w:iCs/>
          <w:sz w:val="26"/>
          <w:szCs w:val="26"/>
          <w:lang w:val="vi-VN"/>
        </w:rPr>
        <w:t xml:space="preserve"> mục đề tài, dự án SXTN cấp Bộ Y</w:t>
      </w:r>
      <w:r w:rsidR="001B4147" w:rsidRPr="00362D7F">
        <w:rPr>
          <w:iCs/>
          <w:sz w:val="26"/>
          <w:szCs w:val="26"/>
          <w:lang w:val="vi-VN"/>
        </w:rPr>
        <w:t xml:space="preserve"> tế</w:t>
      </w:r>
      <w:r w:rsidR="00476BB8" w:rsidRPr="00362D7F">
        <w:rPr>
          <w:iCs/>
          <w:sz w:val="26"/>
          <w:szCs w:val="26"/>
          <w:lang w:val="vi-VN"/>
        </w:rPr>
        <w:t>.</w:t>
      </w:r>
    </w:p>
    <w:p w:rsidR="003A19DC" w:rsidRPr="00494B16" w:rsidRDefault="00021B54" w:rsidP="003A19DC">
      <w:pPr>
        <w:spacing w:before="120"/>
        <w:ind w:firstLine="720"/>
        <w:rPr>
          <w:b/>
          <w:iCs/>
          <w:sz w:val="26"/>
          <w:szCs w:val="26"/>
          <w:lang w:val="vi-VN"/>
        </w:rPr>
      </w:pPr>
      <w:r>
        <w:rPr>
          <w:b/>
          <w:iCs/>
          <w:sz w:val="26"/>
          <w:szCs w:val="26"/>
          <w:lang w:val="vi-VN"/>
        </w:rPr>
        <w:t xml:space="preserve">Điều </w:t>
      </w:r>
      <w:r w:rsidRPr="00494B16">
        <w:rPr>
          <w:b/>
          <w:iCs/>
          <w:sz w:val="26"/>
          <w:szCs w:val="26"/>
          <w:lang w:val="vi-VN"/>
        </w:rPr>
        <w:t>5</w:t>
      </w:r>
      <w:r w:rsidR="005D0078" w:rsidRPr="00362D7F">
        <w:rPr>
          <w:b/>
          <w:iCs/>
          <w:sz w:val="26"/>
          <w:szCs w:val="26"/>
          <w:lang w:val="vi-VN"/>
        </w:rPr>
        <w:t xml:space="preserve">. </w:t>
      </w:r>
      <w:r w:rsidR="00A97E14" w:rsidRPr="00362D7F">
        <w:rPr>
          <w:b/>
          <w:iCs/>
          <w:sz w:val="26"/>
          <w:szCs w:val="26"/>
          <w:lang w:val="vi-VN"/>
        </w:rPr>
        <w:t>Yêu cầu</w:t>
      </w:r>
      <w:r w:rsidR="003A19DC" w:rsidRPr="00362D7F">
        <w:rPr>
          <w:b/>
          <w:sz w:val="26"/>
          <w:szCs w:val="26"/>
          <w:lang w:val="vi-VN"/>
        </w:rPr>
        <w:t xml:space="preserve"> </w:t>
      </w:r>
      <w:r w:rsidR="00A97E14" w:rsidRPr="00362D7F">
        <w:rPr>
          <w:b/>
          <w:sz w:val="26"/>
          <w:szCs w:val="26"/>
          <w:lang w:val="vi-VN"/>
        </w:rPr>
        <w:t>đối với</w:t>
      </w:r>
      <w:r w:rsidR="003A19DC" w:rsidRPr="00362D7F">
        <w:rPr>
          <w:b/>
          <w:iCs/>
          <w:sz w:val="26"/>
          <w:szCs w:val="26"/>
          <w:lang w:val="vi-VN"/>
        </w:rPr>
        <w:t xml:space="preserve"> đề tài</w:t>
      </w:r>
    </w:p>
    <w:p w:rsidR="00107CA3" w:rsidRPr="00362D7F" w:rsidRDefault="00001CA1" w:rsidP="003A19DC">
      <w:pPr>
        <w:spacing w:before="120"/>
        <w:ind w:firstLine="720"/>
        <w:rPr>
          <w:iCs/>
          <w:sz w:val="26"/>
          <w:szCs w:val="26"/>
        </w:rPr>
      </w:pPr>
      <w:r w:rsidRPr="00362D7F">
        <w:rPr>
          <w:iCs/>
          <w:sz w:val="26"/>
          <w:szCs w:val="26"/>
          <w:lang w:val="vi-VN"/>
        </w:rPr>
        <w:t>1</w:t>
      </w:r>
      <w:r w:rsidR="00107CA3" w:rsidRPr="00362D7F">
        <w:rPr>
          <w:iCs/>
          <w:sz w:val="26"/>
          <w:szCs w:val="26"/>
          <w:lang w:val="vi-VN"/>
        </w:rPr>
        <w:t xml:space="preserve">. </w:t>
      </w:r>
      <w:r w:rsidR="0027777F" w:rsidRPr="00362D7F">
        <w:rPr>
          <w:iCs/>
          <w:sz w:val="26"/>
          <w:szCs w:val="26"/>
          <w:lang w:val="vi-VN"/>
        </w:rPr>
        <w:t>Giá trị thực tiễn</w:t>
      </w:r>
      <w:r w:rsidR="00107CA3" w:rsidRPr="00362D7F">
        <w:rPr>
          <w:iCs/>
          <w:sz w:val="26"/>
          <w:szCs w:val="26"/>
          <w:lang w:val="vi-VN"/>
        </w:rPr>
        <w:t xml:space="preserve">: </w:t>
      </w:r>
      <w:r w:rsidR="001B4147" w:rsidRPr="00362D7F">
        <w:rPr>
          <w:iCs/>
          <w:sz w:val="26"/>
          <w:szCs w:val="26"/>
        </w:rPr>
        <w:t>đ</w:t>
      </w:r>
      <w:r w:rsidRPr="00362D7F">
        <w:rPr>
          <w:iCs/>
          <w:sz w:val="26"/>
          <w:szCs w:val="26"/>
          <w:lang w:val="vi-VN"/>
        </w:rPr>
        <w:t>áp ứng được yêu cầu thực tiễn phát triển của ngành</w:t>
      </w:r>
      <w:r w:rsidR="006136A2" w:rsidRPr="00362D7F">
        <w:rPr>
          <w:iCs/>
          <w:sz w:val="26"/>
          <w:szCs w:val="26"/>
        </w:rPr>
        <w:t xml:space="preserve"> y tế</w:t>
      </w:r>
      <w:r w:rsidR="00DA1B84" w:rsidRPr="00362D7F">
        <w:rPr>
          <w:iCs/>
          <w:sz w:val="26"/>
          <w:szCs w:val="26"/>
        </w:rPr>
        <w:t xml:space="preserve"> hoặc các lĩnh vực văn hóa, xã hội có liên quan đến </w:t>
      </w:r>
      <w:r w:rsidR="00507F7F" w:rsidRPr="00362D7F">
        <w:rPr>
          <w:iCs/>
          <w:sz w:val="26"/>
          <w:szCs w:val="26"/>
        </w:rPr>
        <w:t>sức khỏe</w:t>
      </w:r>
      <w:r w:rsidR="001B4147" w:rsidRPr="00362D7F">
        <w:rPr>
          <w:iCs/>
          <w:sz w:val="26"/>
          <w:szCs w:val="26"/>
        </w:rPr>
        <w:t>.</w:t>
      </w:r>
    </w:p>
    <w:p w:rsidR="00D05C4C" w:rsidRPr="00362D7F" w:rsidRDefault="00001CA1" w:rsidP="00D05C4C">
      <w:pPr>
        <w:ind w:firstLine="720"/>
        <w:jc w:val="both"/>
        <w:rPr>
          <w:sz w:val="26"/>
          <w:szCs w:val="26"/>
        </w:rPr>
      </w:pPr>
      <w:r w:rsidRPr="00362D7F">
        <w:rPr>
          <w:iCs/>
          <w:sz w:val="26"/>
          <w:szCs w:val="26"/>
          <w:lang w:val="vi-VN"/>
        </w:rPr>
        <w:t>2</w:t>
      </w:r>
      <w:r w:rsidR="00107CA3" w:rsidRPr="00362D7F">
        <w:rPr>
          <w:iCs/>
          <w:sz w:val="26"/>
          <w:szCs w:val="26"/>
          <w:lang w:val="vi-VN"/>
        </w:rPr>
        <w:t xml:space="preserve">. </w:t>
      </w:r>
      <w:r w:rsidR="0027777F" w:rsidRPr="00362D7F">
        <w:rPr>
          <w:sz w:val="26"/>
          <w:szCs w:val="26"/>
          <w:lang w:val="vi-VN"/>
        </w:rPr>
        <w:t xml:space="preserve">Giá trị </w:t>
      </w:r>
      <w:r w:rsidR="00107CA3" w:rsidRPr="00362D7F">
        <w:rPr>
          <w:sz w:val="26"/>
          <w:szCs w:val="26"/>
          <w:lang w:val="vi-VN"/>
        </w:rPr>
        <w:t xml:space="preserve">khoa học: </w:t>
      </w:r>
    </w:p>
    <w:p w:rsidR="00D05C4C" w:rsidRPr="00362D7F" w:rsidRDefault="001B4147" w:rsidP="00D05C4C">
      <w:pPr>
        <w:ind w:firstLine="720"/>
        <w:jc w:val="both"/>
        <w:rPr>
          <w:sz w:val="26"/>
          <w:szCs w:val="26"/>
          <w:lang w:val="vi-VN"/>
        </w:rPr>
      </w:pPr>
      <w:r w:rsidRPr="00362D7F">
        <w:rPr>
          <w:sz w:val="26"/>
          <w:szCs w:val="26"/>
        </w:rPr>
        <w:t>a)</w:t>
      </w:r>
      <w:r w:rsidR="00D05C4C" w:rsidRPr="00362D7F">
        <w:rPr>
          <w:sz w:val="26"/>
          <w:szCs w:val="26"/>
          <w:lang w:val="vi-VN"/>
        </w:rPr>
        <w:t xml:space="preserve"> Giải quyết được những vấn đề khoa học, công nghệ mới ở mức tiếp cận trình độ tiên tiến của khu vực hoặc </w:t>
      </w:r>
      <w:r w:rsidRPr="00362D7F">
        <w:rPr>
          <w:sz w:val="26"/>
          <w:szCs w:val="26"/>
        </w:rPr>
        <w:t>thế giới</w:t>
      </w:r>
      <w:r w:rsidR="00D05C4C" w:rsidRPr="00362D7F">
        <w:rPr>
          <w:sz w:val="26"/>
          <w:szCs w:val="26"/>
          <w:lang w:val="vi-VN"/>
        </w:rPr>
        <w:t xml:space="preserve">; </w:t>
      </w:r>
    </w:p>
    <w:p w:rsidR="00507F7F" w:rsidRPr="00362D7F" w:rsidRDefault="001B4147" w:rsidP="00D05C4C">
      <w:pPr>
        <w:ind w:firstLine="720"/>
        <w:rPr>
          <w:sz w:val="26"/>
          <w:szCs w:val="26"/>
          <w:lang w:val="vi-VN"/>
        </w:rPr>
      </w:pPr>
      <w:r w:rsidRPr="00362D7F">
        <w:rPr>
          <w:sz w:val="26"/>
          <w:szCs w:val="26"/>
          <w:lang w:val="vi-VN"/>
        </w:rPr>
        <w:t>b)</w:t>
      </w:r>
      <w:r w:rsidR="00D05C4C" w:rsidRPr="00362D7F">
        <w:rPr>
          <w:sz w:val="26"/>
          <w:szCs w:val="26"/>
          <w:lang w:val="vi-VN"/>
        </w:rPr>
        <w:t xml:space="preserve"> </w:t>
      </w:r>
      <w:r w:rsidR="00507F7F" w:rsidRPr="00362D7F">
        <w:rPr>
          <w:sz w:val="26"/>
          <w:szCs w:val="26"/>
          <w:lang w:val="vi-VN"/>
        </w:rPr>
        <w:t>Tổng kết những quy luật tự nhiên,</w:t>
      </w:r>
      <w:r w:rsidR="002C4258">
        <w:rPr>
          <w:sz w:val="26"/>
          <w:szCs w:val="26"/>
          <w:lang w:val="vi-VN"/>
        </w:rPr>
        <w:t xml:space="preserve"> </w:t>
      </w:r>
      <w:r w:rsidR="004C3653" w:rsidRPr="004C3653">
        <w:rPr>
          <w:sz w:val="26"/>
          <w:szCs w:val="26"/>
          <w:lang w:val="vi-VN"/>
        </w:rPr>
        <w:t>văn hóa</w:t>
      </w:r>
      <w:r w:rsidR="00507F7F" w:rsidRPr="00362D7F">
        <w:rPr>
          <w:sz w:val="26"/>
          <w:szCs w:val="26"/>
          <w:lang w:val="vi-VN"/>
        </w:rPr>
        <w:t xml:space="preserve"> xã hội có liên quan đến sức khỏe.</w:t>
      </w:r>
    </w:p>
    <w:p w:rsidR="00107CA3" w:rsidRPr="00362D7F" w:rsidRDefault="00507F7F" w:rsidP="00D05C4C">
      <w:pPr>
        <w:ind w:firstLine="720"/>
        <w:rPr>
          <w:sz w:val="26"/>
          <w:szCs w:val="26"/>
          <w:lang w:val="vi-VN"/>
        </w:rPr>
      </w:pPr>
      <w:r w:rsidRPr="00362D7F">
        <w:rPr>
          <w:sz w:val="26"/>
          <w:szCs w:val="26"/>
          <w:lang w:val="vi-VN"/>
        </w:rPr>
        <w:t xml:space="preserve">c) </w:t>
      </w:r>
      <w:r w:rsidR="00D05C4C" w:rsidRPr="00362D7F">
        <w:rPr>
          <w:sz w:val="26"/>
          <w:szCs w:val="26"/>
          <w:lang w:val="vi-VN"/>
        </w:rPr>
        <w:t>Góp phần nâng cao năng lực khoa học và công nghệ của ngành</w:t>
      </w:r>
      <w:r w:rsidR="001B4147" w:rsidRPr="00362D7F">
        <w:rPr>
          <w:sz w:val="26"/>
          <w:szCs w:val="26"/>
          <w:lang w:val="vi-VN"/>
        </w:rPr>
        <w:t xml:space="preserve"> y </w:t>
      </w:r>
      <w:commentRangeStart w:id="2"/>
      <w:r w:rsidR="001B4147" w:rsidRPr="00362D7F">
        <w:rPr>
          <w:sz w:val="26"/>
          <w:szCs w:val="26"/>
          <w:lang w:val="vi-VN"/>
        </w:rPr>
        <w:t>tế</w:t>
      </w:r>
      <w:commentRangeEnd w:id="2"/>
      <w:r w:rsidR="003468DC" w:rsidRPr="00362D7F">
        <w:rPr>
          <w:rStyle w:val="CommentReference"/>
          <w:sz w:val="26"/>
          <w:szCs w:val="26"/>
        </w:rPr>
        <w:commentReference w:id="2"/>
      </w:r>
      <w:r w:rsidR="00D05C4C" w:rsidRPr="00362D7F">
        <w:rPr>
          <w:sz w:val="26"/>
          <w:szCs w:val="26"/>
          <w:lang w:val="vi-VN"/>
        </w:rPr>
        <w:t>.</w:t>
      </w:r>
    </w:p>
    <w:p w:rsidR="00107CA3" w:rsidRPr="00362D7F" w:rsidRDefault="00001CA1" w:rsidP="003A19DC">
      <w:pPr>
        <w:spacing w:before="120"/>
        <w:ind w:firstLine="720"/>
        <w:rPr>
          <w:sz w:val="26"/>
          <w:szCs w:val="26"/>
          <w:lang w:val="vi-VN"/>
        </w:rPr>
      </w:pPr>
      <w:r w:rsidRPr="00362D7F">
        <w:rPr>
          <w:sz w:val="26"/>
          <w:szCs w:val="26"/>
          <w:lang w:val="vi-VN"/>
        </w:rPr>
        <w:t>3</w:t>
      </w:r>
      <w:r w:rsidR="00107CA3" w:rsidRPr="00362D7F">
        <w:rPr>
          <w:sz w:val="26"/>
          <w:szCs w:val="26"/>
          <w:lang w:val="vi-VN"/>
        </w:rPr>
        <w:t xml:space="preserve">. </w:t>
      </w:r>
      <w:r w:rsidR="005E0FA6" w:rsidRPr="00362D7F">
        <w:rPr>
          <w:sz w:val="26"/>
          <w:szCs w:val="26"/>
          <w:lang w:val="vi-VN"/>
        </w:rPr>
        <w:t>Tính khả thi: bảo đảm đủ n</w:t>
      </w:r>
      <w:r w:rsidRPr="00362D7F">
        <w:rPr>
          <w:sz w:val="26"/>
          <w:szCs w:val="26"/>
          <w:lang w:val="vi-VN"/>
        </w:rPr>
        <w:t>guồn lực</w:t>
      </w:r>
      <w:r w:rsidR="005E0FA6" w:rsidRPr="00362D7F">
        <w:rPr>
          <w:sz w:val="26"/>
          <w:szCs w:val="26"/>
          <w:lang w:val="vi-VN"/>
        </w:rPr>
        <w:t xml:space="preserve"> để giải quyết được</w:t>
      </w:r>
      <w:r w:rsidRPr="00362D7F">
        <w:rPr>
          <w:sz w:val="26"/>
          <w:szCs w:val="26"/>
          <w:lang w:val="vi-VN"/>
        </w:rPr>
        <w:t xml:space="preserve"> vấn đề nghiên cứu. </w:t>
      </w:r>
    </w:p>
    <w:p w:rsidR="003A19DC" w:rsidRPr="00362D7F" w:rsidRDefault="00021B54" w:rsidP="00452F68">
      <w:pPr>
        <w:spacing w:before="120"/>
        <w:ind w:firstLine="720"/>
        <w:rPr>
          <w:b/>
          <w:iCs/>
          <w:sz w:val="26"/>
          <w:szCs w:val="26"/>
          <w:lang w:val="vi-VN"/>
        </w:rPr>
      </w:pPr>
      <w:r>
        <w:rPr>
          <w:b/>
          <w:iCs/>
          <w:sz w:val="26"/>
          <w:szCs w:val="26"/>
          <w:lang w:val="vi-VN"/>
        </w:rPr>
        <w:t xml:space="preserve">Điều </w:t>
      </w:r>
      <w:r>
        <w:rPr>
          <w:b/>
          <w:iCs/>
          <w:sz w:val="26"/>
          <w:szCs w:val="26"/>
        </w:rPr>
        <w:t>6</w:t>
      </w:r>
      <w:r w:rsidR="003A19DC" w:rsidRPr="00362D7F">
        <w:rPr>
          <w:b/>
          <w:iCs/>
          <w:sz w:val="26"/>
          <w:szCs w:val="26"/>
          <w:lang w:val="vi-VN"/>
        </w:rPr>
        <w:t xml:space="preserve">. </w:t>
      </w:r>
      <w:r w:rsidR="00A97E14" w:rsidRPr="00362D7F">
        <w:rPr>
          <w:b/>
          <w:iCs/>
          <w:sz w:val="26"/>
          <w:szCs w:val="26"/>
          <w:lang w:val="vi-VN"/>
        </w:rPr>
        <w:t>Yêu cầu đối với</w:t>
      </w:r>
      <w:r w:rsidR="003A19DC" w:rsidRPr="00362D7F">
        <w:rPr>
          <w:b/>
          <w:iCs/>
          <w:sz w:val="26"/>
          <w:szCs w:val="26"/>
          <w:lang w:val="vi-VN"/>
        </w:rPr>
        <w:t xml:space="preserve"> </w:t>
      </w:r>
      <w:r w:rsidR="00452F68" w:rsidRPr="00362D7F">
        <w:rPr>
          <w:b/>
          <w:iCs/>
          <w:sz w:val="26"/>
          <w:szCs w:val="26"/>
          <w:lang w:val="vi-VN"/>
        </w:rPr>
        <w:t>dự án</w:t>
      </w:r>
      <w:r w:rsidR="003A19DC" w:rsidRPr="00362D7F">
        <w:rPr>
          <w:b/>
          <w:iCs/>
          <w:sz w:val="26"/>
          <w:szCs w:val="26"/>
          <w:lang w:val="vi-VN"/>
        </w:rPr>
        <w:t xml:space="preserve"> SXTN</w:t>
      </w:r>
    </w:p>
    <w:p w:rsidR="00647611" w:rsidRPr="00362D7F" w:rsidRDefault="00AC47FF" w:rsidP="00452F68">
      <w:pPr>
        <w:spacing w:before="120"/>
        <w:ind w:firstLine="720"/>
        <w:rPr>
          <w:sz w:val="26"/>
          <w:szCs w:val="26"/>
          <w:lang w:val="vi-VN"/>
        </w:rPr>
      </w:pPr>
      <w:r w:rsidRPr="00362D7F">
        <w:rPr>
          <w:iCs/>
          <w:sz w:val="26"/>
          <w:szCs w:val="26"/>
          <w:lang w:val="vi-VN"/>
        </w:rPr>
        <w:t>1.</w:t>
      </w:r>
      <w:r w:rsidR="00647611" w:rsidRPr="00362D7F">
        <w:rPr>
          <w:iCs/>
          <w:sz w:val="26"/>
          <w:szCs w:val="26"/>
          <w:lang w:val="vi-VN"/>
        </w:rPr>
        <w:t xml:space="preserve"> Về cô</w:t>
      </w:r>
      <w:r w:rsidR="00647611" w:rsidRPr="00362D7F">
        <w:rPr>
          <w:sz w:val="26"/>
          <w:szCs w:val="26"/>
          <w:lang w:val="vi-VN"/>
        </w:rPr>
        <w:t>ng nghệ:</w:t>
      </w:r>
    </w:p>
    <w:p w:rsidR="00647611" w:rsidRPr="00362D7F" w:rsidRDefault="000B30FE" w:rsidP="00AC47FF">
      <w:pPr>
        <w:spacing w:after="120"/>
        <w:ind w:firstLine="720"/>
        <w:jc w:val="both"/>
        <w:rPr>
          <w:sz w:val="26"/>
          <w:szCs w:val="26"/>
          <w:lang w:val="vi-VN"/>
        </w:rPr>
      </w:pPr>
      <w:r w:rsidRPr="00362D7F">
        <w:rPr>
          <w:sz w:val="26"/>
          <w:szCs w:val="26"/>
          <w:lang w:val="vi-VN"/>
        </w:rPr>
        <w:t>a)</w:t>
      </w:r>
      <w:r w:rsidR="00647611" w:rsidRPr="00362D7F">
        <w:rPr>
          <w:sz w:val="26"/>
          <w:szCs w:val="26"/>
          <w:lang w:val="vi-VN"/>
        </w:rPr>
        <w:t xml:space="preserve"> Có tính mới, tính tiên tiến so với công nghệ đang có ở Việt Nam</w:t>
      </w:r>
      <w:r w:rsidR="00452F68" w:rsidRPr="00362D7F">
        <w:rPr>
          <w:sz w:val="26"/>
          <w:szCs w:val="26"/>
          <w:lang w:val="vi-VN"/>
        </w:rPr>
        <w:t xml:space="preserve"> hoặc</w:t>
      </w:r>
      <w:r w:rsidR="00647611" w:rsidRPr="00362D7F">
        <w:rPr>
          <w:sz w:val="26"/>
          <w:szCs w:val="26"/>
          <w:lang w:val="vi-VN"/>
        </w:rPr>
        <w:t xml:space="preserve"> có khả năng thay thế công nghệ nhập khẩu từ nước ngoài;</w:t>
      </w:r>
    </w:p>
    <w:p w:rsidR="00647611" w:rsidRPr="00362D7F" w:rsidRDefault="000B30FE" w:rsidP="00AC47FF">
      <w:pPr>
        <w:spacing w:after="120"/>
        <w:ind w:firstLine="720"/>
        <w:jc w:val="both"/>
        <w:rPr>
          <w:sz w:val="26"/>
          <w:szCs w:val="26"/>
          <w:lang w:val="vi-VN"/>
        </w:rPr>
      </w:pPr>
      <w:r w:rsidRPr="00362D7F">
        <w:rPr>
          <w:sz w:val="26"/>
          <w:szCs w:val="26"/>
          <w:lang w:val="vi-VN"/>
        </w:rPr>
        <w:t>b)</w:t>
      </w:r>
      <w:r w:rsidR="00647611" w:rsidRPr="00362D7F">
        <w:rPr>
          <w:sz w:val="26"/>
          <w:szCs w:val="26"/>
          <w:lang w:val="vi-VN"/>
        </w:rPr>
        <w:t xml:space="preserve"> Có tác động nâng cao trình độ công nghệ của lĩnh vực sản xuất khi được áp dụng rộng rãi.</w:t>
      </w:r>
    </w:p>
    <w:p w:rsidR="00647611" w:rsidRPr="00362D7F" w:rsidRDefault="00AC47FF" w:rsidP="00AC47FF">
      <w:pPr>
        <w:spacing w:after="120"/>
        <w:ind w:firstLine="720"/>
        <w:jc w:val="both"/>
        <w:rPr>
          <w:sz w:val="26"/>
          <w:szCs w:val="26"/>
          <w:lang w:val="pt-BR"/>
        </w:rPr>
      </w:pPr>
      <w:r w:rsidRPr="00362D7F">
        <w:rPr>
          <w:sz w:val="26"/>
          <w:szCs w:val="26"/>
          <w:lang w:val="pt-BR"/>
        </w:rPr>
        <w:t>2.</w:t>
      </w:r>
      <w:r w:rsidR="00647611" w:rsidRPr="00362D7F">
        <w:rPr>
          <w:sz w:val="26"/>
          <w:szCs w:val="26"/>
          <w:lang w:val="pt-BR"/>
        </w:rPr>
        <w:t>  Tính khả thi và hiệu quả kinh tế-xã hội:</w:t>
      </w:r>
    </w:p>
    <w:p w:rsidR="00647611" w:rsidRPr="00362D7F" w:rsidRDefault="000B30FE" w:rsidP="00AC47FF">
      <w:pPr>
        <w:spacing w:after="120"/>
        <w:ind w:firstLine="720"/>
        <w:jc w:val="both"/>
        <w:rPr>
          <w:sz w:val="26"/>
          <w:szCs w:val="26"/>
          <w:lang w:val="pt-BR"/>
        </w:rPr>
      </w:pPr>
      <w:r w:rsidRPr="00362D7F">
        <w:rPr>
          <w:sz w:val="26"/>
          <w:szCs w:val="26"/>
          <w:lang w:val="pt-BR"/>
        </w:rPr>
        <w:t>a)</w:t>
      </w:r>
      <w:r w:rsidR="00647611" w:rsidRPr="00362D7F">
        <w:rPr>
          <w:sz w:val="26"/>
          <w:szCs w:val="26"/>
          <w:lang w:val="pt-BR"/>
        </w:rPr>
        <w:t xml:space="preserve"> Có thị trường tiêu thụ sản phẩm (thuyết minh rõ về khả năng thị trường tiêu thụ, phương thức chuyển giao và thương mại hoá các sản phẩm của dự án);</w:t>
      </w:r>
    </w:p>
    <w:p w:rsidR="00647611" w:rsidRPr="00362D7F" w:rsidRDefault="000B30FE" w:rsidP="00AC47FF">
      <w:pPr>
        <w:spacing w:after="120"/>
        <w:ind w:firstLine="720"/>
        <w:jc w:val="both"/>
        <w:rPr>
          <w:sz w:val="26"/>
          <w:szCs w:val="26"/>
          <w:lang w:val="pt-BR"/>
        </w:rPr>
      </w:pPr>
      <w:r w:rsidRPr="00362D7F">
        <w:rPr>
          <w:sz w:val="26"/>
          <w:szCs w:val="26"/>
          <w:lang w:val="pt-BR"/>
        </w:rPr>
        <w:t xml:space="preserve">b) </w:t>
      </w:r>
      <w:r w:rsidR="00647611" w:rsidRPr="00362D7F">
        <w:rPr>
          <w:sz w:val="26"/>
          <w:szCs w:val="26"/>
          <w:lang w:val="pt-BR"/>
        </w:rPr>
        <w:t>Có khả năng huy động nhân lực, tài chính và cơ sở vật chất từ các nguồn khác nhau để thực hiện dự án;</w:t>
      </w:r>
    </w:p>
    <w:p w:rsidR="00647611" w:rsidRPr="00362D7F" w:rsidRDefault="000B30FE" w:rsidP="00AC47FF">
      <w:pPr>
        <w:spacing w:after="120"/>
        <w:ind w:firstLine="720"/>
        <w:jc w:val="both"/>
        <w:rPr>
          <w:sz w:val="26"/>
          <w:szCs w:val="26"/>
          <w:lang w:val="pt-BR"/>
        </w:rPr>
      </w:pPr>
      <w:r w:rsidRPr="00362D7F">
        <w:rPr>
          <w:sz w:val="26"/>
          <w:szCs w:val="26"/>
          <w:lang w:val="pt-BR"/>
        </w:rPr>
        <w:t>c)</w:t>
      </w:r>
      <w:r w:rsidR="00647611" w:rsidRPr="00362D7F">
        <w:rPr>
          <w:sz w:val="26"/>
          <w:szCs w:val="26"/>
          <w:lang w:val="pt-BR"/>
        </w:rPr>
        <w:t xml:space="preserve"> Sản phẩm của dự án</w:t>
      </w:r>
      <w:r w:rsidR="001B4147" w:rsidRPr="00362D7F">
        <w:rPr>
          <w:sz w:val="26"/>
          <w:szCs w:val="26"/>
          <w:lang w:val="pt-BR"/>
        </w:rPr>
        <w:t xml:space="preserve"> có khả năng</w:t>
      </w:r>
      <w:r w:rsidR="00647611" w:rsidRPr="00362D7F">
        <w:rPr>
          <w:sz w:val="26"/>
          <w:szCs w:val="26"/>
          <w:lang w:val="pt-BR"/>
        </w:rPr>
        <w:t xml:space="preserve"> tạo </w:t>
      </w:r>
      <w:r w:rsidR="00DA1B84" w:rsidRPr="00362D7F">
        <w:rPr>
          <w:sz w:val="26"/>
          <w:szCs w:val="26"/>
          <w:lang w:val="pt-BR"/>
        </w:rPr>
        <w:t xml:space="preserve">sản phẩm mới hoặc </w:t>
      </w:r>
      <w:r w:rsidR="00647611" w:rsidRPr="00362D7F">
        <w:rPr>
          <w:sz w:val="26"/>
          <w:szCs w:val="26"/>
          <w:lang w:val="pt-BR"/>
        </w:rPr>
        <w:t xml:space="preserve">ngành nghề mới, tăng thêm việc làm và thu nhập cho cộng đồng. </w:t>
      </w:r>
    </w:p>
    <w:p w:rsidR="00647611" w:rsidRPr="00362D7F" w:rsidRDefault="00AC47FF" w:rsidP="00E74F14">
      <w:pPr>
        <w:spacing w:after="120"/>
        <w:ind w:firstLine="741"/>
        <w:jc w:val="both"/>
        <w:rPr>
          <w:sz w:val="26"/>
          <w:szCs w:val="26"/>
          <w:lang w:val="pt-BR"/>
        </w:rPr>
      </w:pPr>
      <w:r w:rsidRPr="00362D7F">
        <w:rPr>
          <w:sz w:val="26"/>
          <w:szCs w:val="26"/>
          <w:lang w:val="pt-BR"/>
        </w:rPr>
        <w:t>3.</w:t>
      </w:r>
      <w:r w:rsidR="00647611" w:rsidRPr="00362D7F">
        <w:rPr>
          <w:sz w:val="26"/>
          <w:szCs w:val="26"/>
          <w:lang w:val="pt-BR"/>
        </w:rPr>
        <w:t xml:space="preserve"> Công nghệ được sử dụng bảo</w:t>
      </w:r>
      <w:r w:rsidR="001B4147" w:rsidRPr="00362D7F">
        <w:rPr>
          <w:sz w:val="26"/>
          <w:szCs w:val="26"/>
          <w:lang w:val="pt-BR"/>
        </w:rPr>
        <w:t xml:space="preserve"> đảm</w:t>
      </w:r>
      <w:r w:rsidR="00647611" w:rsidRPr="00362D7F">
        <w:rPr>
          <w:sz w:val="26"/>
          <w:szCs w:val="26"/>
          <w:lang w:val="pt-BR"/>
        </w:rPr>
        <w:t xml:space="preserve"> tính hợp pháp và có xuất xứ từ một trong các nguồn sau:</w:t>
      </w:r>
    </w:p>
    <w:p w:rsidR="00647611" w:rsidRPr="00362D7F" w:rsidRDefault="00AC47FF" w:rsidP="00AC47FF">
      <w:pPr>
        <w:pStyle w:val="BodyTextIndent2"/>
        <w:spacing w:after="120"/>
        <w:rPr>
          <w:lang w:val="pt-BR"/>
        </w:rPr>
      </w:pPr>
      <w:r w:rsidRPr="00362D7F">
        <w:rPr>
          <w:lang w:val="pt-BR"/>
        </w:rPr>
        <w:t>a)</w:t>
      </w:r>
      <w:r w:rsidR="00647611" w:rsidRPr="00362D7F">
        <w:rPr>
          <w:lang w:val="pt-BR"/>
        </w:rPr>
        <w:t xml:space="preserve"> </w:t>
      </w:r>
      <w:r w:rsidR="00647611" w:rsidRPr="00362D7F">
        <w:rPr>
          <w:rFonts w:ascii="Times New Roman" w:hAnsi="Times New Roman" w:cs="Times New Roman"/>
          <w:lang w:val="pt-BR"/>
        </w:rPr>
        <w:t xml:space="preserve">Kết quả của các đề tài đã được Hội đồng khoa học công nghệ </w:t>
      </w:r>
      <w:r w:rsidR="001B4147" w:rsidRPr="00362D7F">
        <w:rPr>
          <w:rFonts w:ascii="Times New Roman" w:hAnsi="Times New Roman" w:cs="Times New Roman"/>
          <w:lang w:val="pt-BR"/>
        </w:rPr>
        <w:t>cấp Nhà nước, cấp Bộ,</w:t>
      </w:r>
      <w:r w:rsidR="00B57AD8">
        <w:rPr>
          <w:rFonts w:ascii="Times New Roman" w:hAnsi="Times New Roman" w:cs="Times New Roman"/>
          <w:lang w:val="pt-BR"/>
        </w:rPr>
        <w:t xml:space="preserve"> tương đương cấp Bộ,</w:t>
      </w:r>
      <w:r w:rsidR="001B4147" w:rsidRPr="00362D7F">
        <w:rPr>
          <w:rFonts w:ascii="Times New Roman" w:hAnsi="Times New Roman" w:cs="Times New Roman"/>
          <w:lang w:val="pt-BR"/>
        </w:rPr>
        <w:t xml:space="preserve"> cấp cơ sở </w:t>
      </w:r>
      <w:r w:rsidR="00647611" w:rsidRPr="00362D7F">
        <w:rPr>
          <w:rFonts w:ascii="Times New Roman" w:hAnsi="Times New Roman" w:cs="Times New Roman"/>
          <w:lang w:val="pt-BR"/>
        </w:rPr>
        <w:t>đánh giá, nghiệm thu và kiến nghị áp dụng;</w:t>
      </w:r>
    </w:p>
    <w:p w:rsidR="00647611" w:rsidRPr="00362D7F" w:rsidRDefault="00AC47FF" w:rsidP="00AC47FF">
      <w:pPr>
        <w:spacing w:after="120"/>
        <w:ind w:firstLine="720"/>
        <w:jc w:val="both"/>
        <w:rPr>
          <w:sz w:val="26"/>
          <w:szCs w:val="26"/>
          <w:lang w:val="pt-BR"/>
        </w:rPr>
      </w:pPr>
      <w:r w:rsidRPr="00362D7F">
        <w:rPr>
          <w:sz w:val="26"/>
          <w:szCs w:val="26"/>
          <w:lang w:val="pt-BR"/>
        </w:rPr>
        <w:t>b)</w:t>
      </w:r>
      <w:r w:rsidR="00647611" w:rsidRPr="00362D7F">
        <w:rPr>
          <w:sz w:val="26"/>
          <w:szCs w:val="26"/>
          <w:lang w:val="pt-BR"/>
        </w:rPr>
        <w:t xml:space="preserve"> Sáng chế, giải pháp hữu ích, sản phẩm khoa học được giải thưởng </w:t>
      </w:r>
      <w:r w:rsidR="00452F68" w:rsidRPr="00362D7F">
        <w:rPr>
          <w:sz w:val="26"/>
          <w:szCs w:val="26"/>
          <w:lang w:val="pt-BR"/>
        </w:rPr>
        <w:t>khoa học công nghệ (KHCN)</w:t>
      </w:r>
      <w:r w:rsidR="001B4147" w:rsidRPr="00362D7F">
        <w:rPr>
          <w:sz w:val="26"/>
          <w:szCs w:val="26"/>
          <w:lang w:val="pt-BR"/>
        </w:rPr>
        <w:t xml:space="preserve"> trong và ngoài nước</w:t>
      </w:r>
      <w:r w:rsidR="00647611" w:rsidRPr="00362D7F">
        <w:rPr>
          <w:sz w:val="26"/>
          <w:szCs w:val="26"/>
          <w:lang w:val="pt-BR"/>
        </w:rPr>
        <w:t>;</w:t>
      </w:r>
    </w:p>
    <w:p w:rsidR="00647611" w:rsidRPr="00362D7F" w:rsidRDefault="00AC47FF" w:rsidP="00AC47FF">
      <w:pPr>
        <w:spacing w:after="120"/>
        <w:ind w:firstLine="720"/>
        <w:jc w:val="both"/>
        <w:rPr>
          <w:sz w:val="26"/>
          <w:szCs w:val="26"/>
          <w:lang w:val="pt-BR"/>
        </w:rPr>
      </w:pPr>
      <w:r w:rsidRPr="00362D7F">
        <w:rPr>
          <w:sz w:val="26"/>
          <w:szCs w:val="26"/>
          <w:lang w:val="pt-BR"/>
        </w:rPr>
        <w:lastRenderedPageBreak/>
        <w:t>c)</w:t>
      </w:r>
      <w:r w:rsidR="00647611" w:rsidRPr="00362D7F">
        <w:rPr>
          <w:sz w:val="26"/>
          <w:szCs w:val="26"/>
          <w:lang w:val="pt-BR"/>
        </w:rPr>
        <w:t xml:space="preserve"> Kết quả KHCN từ nước ngoài đã được cơ quan </w:t>
      </w:r>
      <w:r w:rsidR="005239FE" w:rsidRPr="00362D7F">
        <w:rPr>
          <w:sz w:val="26"/>
          <w:szCs w:val="26"/>
          <w:lang w:val="pt-BR"/>
        </w:rPr>
        <w:t xml:space="preserve">nhà nước </w:t>
      </w:r>
      <w:r w:rsidR="00647611" w:rsidRPr="00362D7F">
        <w:rPr>
          <w:sz w:val="26"/>
          <w:szCs w:val="26"/>
          <w:lang w:val="pt-BR"/>
        </w:rPr>
        <w:t>có thẩm quyền thẩm định công nhận.</w:t>
      </w:r>
    </w:p>
    <w:p w:rsidR="005D0078" w:rsidRPr="00362D7F" w:rsidRDefault="003A19DC" w:rsidP="005D0078">
      <w:pPr>
        <w:spacing w:before="120"/>
        <w:ind w:firstLine="720"/>
        <w:jc w:val="both"/>
        <w:rPr>
          <w:b/>
          <w:iCs/>
          <w:sz w:val="26"/>
          <w:szCs w:val="26"/>
          <w:lang w:val="pt-BR"/>
        </w:rPr>
      </w:pPr>
      <w:r w:rsidRPr="00362D7F">
        <w:rPr>
          <w:rFonts w:ascii=".VnTime" w:hAnsi=".VnTime"/>
          <w:b/>
          <w:sz w:val="26"/>
          <w:szCs w:val="26"/>
          <w:lang w:val="vi-VN"/>
        </w:rPr>
        <w:t xml:space="preserve">§iÒu </w:t>
      </w:r>
      <w:r w:rsidR="00021B54">
        <w:rPr>
          <w:rFonts w:ascii=".VnTime" w:hAnsi=".VnTime"/>
          <w:b/>
          <w:sz w:val="26"/>
          <w:szCs w:val="26"/>
          <w:lang w:val="pt-BR"/>
        </w:rPr>
        <w:t>7</w:t>
      </w:r>
      <w:r w:rsidRPr="00362D7F">
        <w:rPr>
          <w:rFonts w:ascii=".VnTime" w:hAnsi=".VnTime"/>
          <w:b/>
          <w:sz w:val="26"/>
          <w:szCs w:val="26"/>
          <w:lang w:val="vi-VN"/>
        </w:rPr>
        <w:t>.</w:t>
      </w:r>
      <w:r w:rsidRPr="00362D7F">
        <w:rPr>
          <w:rFonts w:ascii=".VnTime" w:hAnsi=".VnTime"/>
          <w:b/>
          <w:sz w:val="26"/>
          <w:szCs w:val="26"/>
          <w:lang w:val="pt-BR"/>
        </w:rPr>
        <w:t xml:space="preserve"> </w:t>
      </w:r>
      <w:r w:rsidR="005D0078" w:rsidRPr="00362D7F">
        <w:rPr>
          <w:b/>
          <w:iCs/>
          <w:sz w:val="26"/>
          <w:szCs w:val="26"/>
          <w:lang w:val="vi-VN"/>
        </w:rPr>
        <w:t xml:space="preserve">Hội đồng </w:t>
      </w:r>
      <w:r w:rsidR="00507F7F" w:rsidRPr="00362D7F">
        <w:rPr>
          <w:b/>
          <w:iCs/>
          <w:sz w:val="26"/>
          <w:szCs w:val="26"/>
          <w:lang w:val="pt-BR"/>
        </w:rPr>
        <w:t>khoa học công nghệ</w:t>
      </w:r>
      <w:r w:rsidR="005D0078" w:rsidRPr="00362D7F">
        <w:rPr>
          <w:b/>
          <w:iCs/>
          <w:sz w:val="26"/>
          <w:szCs w:val="26"/>
          <w:lang w:val="vi-VN"/>
        </w:rPr>
        <w:t xml:space="preserve"> tư vấn xác định đề tài, dự án SXTN</w:t>
      </w:r>
    </w:p>
    <w:p w:rsidR="00786E2C" w:rsidRPr="00362D7F" w:rsidRDefault="00710193" w:rsidP="00476BB8">
      <w:pPr>
        <w:pStyle w:val="BodyText2"/>
        <w:spacing w:before="120"/>
        <w:ind w:firstLine="720"/>
        <w:rPr>
          <w:rFonts w:ascii="Times New Roman" w:hAnsi="Times New Roman"/>
          <w:szCs w:val="26"/>
        </w:rPr>
      </w:pPr>
      <w:r w:rsidRPr="00362D7F">
        <w:rPr>
          <w:rFonts w:ascii="Times New Roman" w:hAnsi="Times New Roman"/>
          <w:szCs w:val="26"/>
        </w:rPr>
        <w:t xml:space="preserve">1. </w:t>
      </w:r>
      <w:commentRangeStart w:id="3"/>
      <w:r w:rsidR="00786E2C" w:rsidRPr="00362D7F">
        <w:rPr>
          <w:rFonts w:ascii="Times New Roman" w:hAnsi="Times New Roman"/>
          <w:szCs w:val="26"/>
        </w:rPr>
        <w:t>Hội đồng</w:t>
      </w:r>
      <w:r w:rsidR="00507F7F" w:rsidRPr="00362D7F">
        <w:rPr>
          <w:rFonts w:ascii="Times New Roman" w:hAnsi="Times New Roman"/>
          <w:szCs w:val="26"/>
        </w:rPr>
        <w:t xml:space="preserve"> khoa học công nghệ</w:t>
      </w:r>
      <w:r w:rsidR="00786E2C" w:rsidRPr="00362D7F">
        <w:rPr>
          <w:rFonts w:ascii="Times New Roman" w:hAnsi="Times New Roman"/>
          <w:szCs w:val="26"/>
        </w:rPr>
        <w:t xml:space="preserve"> </w:t>
      </w:r>
      <w:commentRangeEnd w:id="3"/>
      <w:r w:rsidR="003468DC" w:rsidRPr="00362D7F">
        <w:rPr>
          <w:rStyle w:val="CommentReference"/>
          <w:rFonts w:ascii="Times New Roman" w:hAnsi="Times New Roman"/>
          <w:sz w:val="26"/>
          <w:szCs w:val="26"/>
        </w:rPr>
        <w:commentReference w:id="3"/>
      </w:r>
      <w:r w:rsidR="00786E2C" w:rsidRPr="00362D7F">
        <w:rPr>
          <w:rFonts w:ascii="Times New Roman" w:hAnsi="Times New Roman"/>
          <w:szCs w:val="26"/>
        </w:rPr>
        <w:t xml:space="preserve">tư vấn xác định </w:t>
      </w:r>
      <w:r w:rsidR="00786E2C" w:rsidRPr="00362D7F">
        <w:rPr>
          <w:rFonts w:ascii="Times New Roman" w:hAnsi="Times New Roman"/>
          <w:iCs/>
          <w:szCs w:val="26"/>
          <w:lang w:val="vi-VN"/>
        </w:rPr>
        <w:t>đề tài, dự án SXTN</w:t>
      </w:r>
      <w:r w:rsidR="00786E2C" w:rsidRPr="00362D7F">
        <w:rPr>
          <w:rFonts w:ascii="Times New Roman" w:hAnsi="Times New Roman"/>
          <w:szCs w:val="26"/>
        </w:rPr>
        <w:t xml:space="preserve"> (sau đây gọi là Hội đồng xác định) </w:t>
      </w:r>
      <w:r w:rsidR="005239FE" w:rsidRPr="00362D7F">
        <w:rPr>
          <w:rFonts w:ascii="Times New Roman" w:hAnsi="Times New Roman"/>
          <w:szCs w:val="26"/>
        </w:rPr>
        <w:t xml:space="preserve">là tổ chức </w:t>
      </w:r>
      <w:r w:rsidR="00786E2C" w:rsidRPr="00362D7F">
        <w:rPr>
          <w:rFonts w:ascii="Times New Roman" w:hAnsi="Times New Roman"/>
          <w:szCs w:val="26"/>
        </w:rPr>
        <w:t xml:space="preserve">được thành lập để tư vấn cho Bộ trưởng Bộ Y tế trong việc xác định </w:t>
      </w:r>
      <w:r w:rsidR="00786E2C" w:rsidRPr="00362D7F">
        <w:rPr>
          <w:rFonts w:ascii="Times New Roman" w:hAnsi="Times New Roman"/>
          <w:iCs/>
          <w:szCs w:val="26"/>
          <w:lang w:val="vi-VN"/>
        </w:rPr>
        <w:t>đề tài, dự án SXTN</w:t>
      </w:r>
      <w:r w:rsidR="00786E2C" w:rsidRPr="00362D7F">
        <w:rPr>
          <w:rFonts w:ascii="Times New Roman" w:hAnsi="Times New Roman"/>
          <w:szCs w:val="26"/>
        </w:rPr>
        <w:t xml:space="preserve"> đưa ra tuyển chọn, xét chọn.</w:t>
      </w:r>
    </w:p>
    <w:p w:rsidR="00C47107" w:rsidRPr="00362D7F" w:rsidRDefault="00786E2C" w:rsidP="00476BB8">
      <w:pPr>
        <w:pStyle w:val="BodyText2"/>
        <w:spacing w:before="120"/>
        <w:ind w:firstLine="720"/>
        <w:rPr>
          <w:rFonts w:ascii="Times New Roman" w:hAnsi="Times New Roman"/>
          <w:szCs w:val="26"/>
        </w:rPr>
      </w:pPr>
      <w:r w:rsidRPr="00362D7F">
        <w:rPr>
          <w:rFonts w:ascii="Times New Roman" w:hAnsi="Times New Roman"/>
          <w:szCs w:val="26"/>
        </w:rPr>
        <w:t xml:space="preserve">2. </w:t>
      </w:r>
      <w:r w:rsidR="00476BB8" w:rsidRPr="00362D7F">
        <w:rPr>
          <w:rFonts w:ascii="Times New Roman" w:hAnsi="Times New Roman"/>
          <w:szCs w:val="26"/>
        </w:rPr>
        <w:t>Bộ tr</w:t>
      </w:r>
      <w:r w:rsidR="00476BB8" w:rsidRPr="00362D7F">
        <w:rPr>
          <w:rFonts w:ascii="Times New Roman" w:hAnsi="Times New Roman" w:hint="eastAsia"/>
          <w:szCs w:val="26"/>
        </w:rPr>
        <w:t>ư</w:t>
      </w:r>
      <w:r w:rsidR="00476BB8" w:rsidRPr="00362D7F">
        <w:rPr>
          <w:rFonts w:ascii="Times New Roman" w:hAnsi="Times New Roman"/>
          <w:szCs w:val="26"/>
        </w:rPr>
        <w:t xml:space="preserve">ởng Bộ </w:t>
      </w:r>
      <w:r w:rsidR="002C4258">
        <w:rPr>
          <w:rFonts w:ascii="Times New Roman" w:hAnsi="Times New Roman"/>
          <w:szCs w:val="26"/>
        </w:rPr>
        <w:t>Y</w:t>
      </w:r>
      <w:r w:rsidR="00476BB8" w:rsidRPr="00362D7F">
        <w:rPr>
          <w:rFonts w:ascii="Times New Roman" w:hAnsi="Times New Roman"/>
          <w:szCs w:val="26"/>
        </w:rPr>
        <w:t xml:space="preserve"> tế </w:t>
      </w:r>
      <w:r w:rsidR="002C4258">
        <w:rPr>
          <w:rFonts w:ascii="Times New Roman" w:hAnsi="Times New Roman"/>
          <w:szCs w:val="26"/>
        </w:rPr>
        <w:t xml:space="preserve">quyết định </w:t>
      </w:r>
      <w:r w:rsidR="00476BB8" w:rsidRPr="00362D7F">
        <w:rPr>
          <w:rFonts w:ascii="Times New Roman" w:hAnsi="Times New Roman"/>
          <w:szCs w:val="26"/>
        </w:rPr>
        <w:t>thành lập</w:t>
      </w:r>
      <w:r w:rsidR="005239FE" w:rsidRPr="00362D7F">
        <w:rPr>
          <w:rFonts w:ascii="Times New Roman" w:hAnsi="Times New Roman"/>
          <w:szCs w:val="26"/>
        </w:rPr>
        <w:t>, quy định</w:t>
      </w:r>
      <w:r w:rsidR="002C4258">
        <w:rPr>
          <w:rFonts w:ascii="Times New Roman" w:hAnsi="Times New Roman"/>
          <w:szCs w:val="26"/>
        </w:rPr>
        <w:t xml:space="preserve"> chức năng,</w:t>
      </w:r>
      <w:r w:rsidR="005239FE" w:rsidRPr="00362D7F">
        <w:rPr>
          <w:rFonts w:ascii="Times New Roman" w:hAnsi="Times New Roman"/>
          <w:szCs w:val="26"/>
        </w:rPr>
        <w:t xml:space="preserve"> nhiệm vụ, quyền hạn </w:t>
      </w:r>
      <w:r w:rsidR="002C4258">
        <w:rPr>
          <w:rFonts w:ascii="Times New Roman" w:hAnsi="Times New Roman"/>
          <w:szCs w:val="26"/>
        </w:rPr>
        <w:t xml:space="preserve">và hoạt động </w:t>
      </w:r>
      <w:r w:rsidR="005239FE" w:rsidRPr="00362D7F">
        <w:rPr>
          <w:rFonts w:ascii="Times New Roman" w:hAnsi="Times New Roman"/>
          <w:szCs w:val="26"/>
        </w:rPr>
        <w:t>của</w:t>
      </w:r>
      <w:r w:rsidR="00476BB8" w:rsidRPr="00362D7F">
        <w:rPr>
          <w:rFonts w:ascii="Times New Roman" w:hAnsi="Times New Roman"/>
          <w:szCs w:val="26"/>
        </w:rPr>
        <w:t xml:space="preserve"> Hội </w:t>
      </w:r>
      <w:r w:rsidR="00476BB8" w:rsidRPr="00362D7F">
        <w:rPr>
          <w:rFonts w:ascii="Times New Roman" w:hAnsi="Times New Roman" w:hint="eastAsia"/>
          <w:szCs w:val="26"/>
        </w:rPr>
        <w:t>đ</w:t>
      </w:r>
      <w:r w:rsidR="00476BB8" w:rsidRPr="00362D7F">
        <w:rPr>
          <w:rFonts w:ascii="Times New Roman" w:hAnsi="Times New Roman"/>
          <w:szCs w:val="26"/>
        </w:rPr>
        <w:t xml:space="preserve">ồng </w:t>
      </w:r>
      <w:r w:rsidR="005239FE" w:rsidRPr="00362D7F">
        <w:rPr>
          <w:rFonts w:ascii="Times New Roman" w:hAnsi="Times New Roman"/>
          <w:szCs w:val="26"/>
        </w:rPr>
        <w:t>xác định</w:t>
      </w:r>
      <w:r w:rsidR="00476BB8" w:rsidRPr="00362D7F">
        <w:rPr>
          <w:rFonts w:ascii="Times New Roman" w:hAnsi="Times New Roman"/>
          <w:szCs w:val="26"/>
        </w:rPr>
        <w:t xml:space="preserve">. </w:t>
      </w:r>
    </w:p>
    <w:p w:rsidR="00CF63DC" w:rsidRPr="00362D7F" w:rsidRDefault="0034715C" w:rsidP="00CF63DC">
      <w:pPr>
        <w:spacing w:before="160" w:line="320" w:lineRule="exact"/>
        <w:ind w:firstLine="720"/>
        <w:jc w:val="both"/>
        <w:rPr>
          <w:sz w:val="26"/>
          <w:szCs w:val="26"/>
        </w:rPr>
      </w:pPr>
      <w:r w:rsidRPr="00362D7F">
        <w:rPr>
          <w:sz w:val="26"/>
          <w:szCs w:val="26"/>
        </w:rPr>
        <w:t>3</w:t>
      </w:r>
      <w:r w:rsidR="00710193" w:rsidRPr="00362D7F">
        <w:rPr>
          <w:sz w:val="26"/>
          <w:szCs w:val="26"/>
        </w:rPr>
        <w:t xml:space="preserve">. </w:t>
      </w:r>
      <w:r w:rsidR="002C4258">
        <w:rPr>
          <w:szCs w:val="26"/>
        </w:rPr>
        <w:t>Hội đồng có</w:t>
      </w:r>
      <w:r w:rsidR="002C4258" w:rsidRPr="00362D7F">
        <w:rPr>
          <w:szCs w:val="26"/>
        </w:rPr>
        <w:t xml:space="preserve"> 7-11 thành viên</w:t>
      </w:r>
      <w:r w:rsidR="002C4258">
        <w:rPr>
          <w:szCs w:val="26"/>
        </w:rPr>
        <w:t>,</w:t>
      </w:r>
      <w:r w:rsidR="002C4258" w:rsidRPr="00362D7F">
        <w:rPr>
          <w:sz w:val="26"/>
          <w:szCs w:val="26"/>
        </w:rPr>
        <w:t xml:space="preserve"> </w:t>
      </w:r>
      <w:r w:rsidR="002C4258">
        <w:rPr>
          <w:sz w:val="26"/>
          <w:szCs w:val="26"/>
        </w:rPr>
        <w:t>t</w:t>
      </w:r>
      <w:r w:rsidR="00CF63DC" w:rsidRPr="00362D7F">
        <w:rPr>
          <w:sz w:val="26"/>
          <w:szCs w:val="26"/>
        </w:rPr>
        <w:t xml:space="preserve">hành phần của Hội </w:t>
      </w:r>
      <w:r w:rsidR="00CF63DC" w:rsidRPr="00362D7F">
        <w:rPr>
          <w:rFonts w:hint="eastAsia"/>
          <w:sz w:val="26"/>
          <w:szCs w:val="26"/>
        </w:rPr>
        <w:t>đ</w:t>
      </w:r>
      <w:r w:rsidR="00E12101" w:rsidRPr="00362D7F">
        <w:rPr>
          <w:sz w:val="26"/>
          <w:szCs w:val="26"/>
        </w:rPr>
        <w:t>ồng</w:t>
      </w:r>
      <w:r w:rsidR="00CF63DC" w:rsidRPr="00362D7F">
        <w:rPr>
          <w:sz w:val="26"/>
          <w:szCs w:val="26"/>
        </w:rPr>
        <w:t xml:space="preserve"> </w:t>
      </w:r>
      <w:r w:rsidR="00E12101" w:rsidRPr="00362D7F">
        <w:rPr>
          <w:sz w:val="26"/>
          <w:szCs w:val="26"/>
        </w:rPr>
        <w:t>g</w:t>
      </w:r>
      <w:r w:rsidR="00816CC9" w:rsidRPr="00362D7F">
        <w:rPr>
          <w:sz w:val="26"/>
          <w:szCs w:val="26"/>
        </w:rPr>
        <w:t>ồm Chủ tịch</w:t>
      </w:r>
      <w:r w:rsidR="00E13647">
        <w:rPr>
          <w:sz w:val="26"/>
          <w:szCs w:val="26"/>
        </w:rPr>
        <w:t>,</w:t>
      </w:r>
      <w:r w:rsidR="00816CC9" w:rsidRPr="00362D7F">
        <w:rPr>
          <w:sz w:val="26"/>
          <w:szCs w:val="26"/>
        </w:rPr>
        <w:t xml:space="preserve"> </w:t>
      </w:r>
      <w:r w:rsidR="00E13647">
        <w:rPr>
          <w:sz w:val="26"/>
          <w:szCs w:val="26"/>
        </w:rPr>
        <w:t>Phó chủ tịch</w:t>
      </w:r>
      <w:r w:rsidR="00816CC9" w:rsidRPr="00362D7F">
        <w:rPr>
          <w:sz w:val="26"/>
          <w:szCs w:val="26"/>
        </w:rPr>
        <w:t>,</w:t>
      </w:r>
      <w:r w:rsidR="00CF63DC" w:rsidRPr="00362D7F">
        <w:rPr>
          <w:sz w:val="26"/>
          <w:szCs w:val="26"/>
        </w:rPr>
        <w:t xml:space="preserve"> hai ủy viên phản biện và các </w:t>
      </w:r>
      <w:r w:rsidR="00786E2C" w:rsidRPr="00362D7F">
        <w:rPr>
          <w:sz w:val="26"/>
          <w:szCs w:val="26"/>
        </w:rPr>
        <w:t xml:space="preserve">ủy </w:t>
      </w:r>
      <w:r w:rsidR="00CF63DC" w:rsidRPr="00362D7F">
        <w:rPr>
          <w:sz w:val="26"/>
          <w:szCs w:val="26"/>
        </w:rPr>
        <w:t>viên</w:t>
      </w:r>
      <w:r w:rsidR="002C4258">
        <w:rPr>
          <w:sz w:val="26"/>
          <w:szCs w:val="26"/>
        </w:rPr>
        <w:t>.</w:t>
      </w:r>
      <w:r w:rsidR="00E7191E" w:rsidRPr="00362D7F">
        <w:rPr>
          <w:sz w:val="26"/>
          <w:szCs w:val="26"/>
        </w:rPr>
        <w:t xml:space="preserve"> </w:t>
      </w:r>
      <w:r w:rsidR="002C4258">
        <w:rPr>
          <w:sz w:val="26"/>
          <w:szCs w:val="26"/>
        </w:rPr>
        <w:t>C</w:t>
      </w:r>
      <w:r w:rsidR="006516B5" w:rsidRPr="00362D7F">
        <w:rPr>
          <w:sz w:val="26"/>
          <w:szCs w:val="26"/>
        </w:rPr>
        <w:t>ơ cấu của Hội đồng</w:t>
      </w:r>
      <w:r w:rsidR="00CF63DC" w:rsidRPr="00362D7F">
        <w:rPr>
          <w:sz w:val="26"/>
          <w:szCs w:val="26"/>
        </w:rPr>
        <w:t xml:space="preserve"> gồm:</w:t>
      </w:r>
    </w:p>
    <w:p w:rsidR="00CF63DC" w:rsidRPr="00362D7F" w:rsidRDefault="00CF63DC" w:rsidP="00CF63DC">
      <w:pPr>
        <w:spacing w:before="120" w:line="320" w:lineRule="exact"/>
        <w:ind w:firstLine="720"/>
        <w:jc w:val="both"/>
        <w:rPr>
          <w:sz w:val="26"/>
          <w:szCs w:val="26"/>
        </w:rPr>
      </w:pPr>
      <w:r w:rsidRPr="00362D7F">
        <w:rPr>
          <w:sz w:val="26"/>
          <w:szCs w:val="26"/>
        </w:rPr>
        <w:t xml:space="preserve">a) </w:t>
      </w:r>
      <w:r w:rsidR="005C7DC1" w:rsidRPr="00362D7F">
        <w:rPr>
          <w:sz w:val="26"/>
          <w:szCs w:val="26"/>
        </w:rPr>
        <w:t>1</w:t>
      </w:r>
      <w:r w:rsidRPr="00362D7F">
        <w:rPr>
          <w:sz w:val="26"/>
          <w:szCs w:val="26"/>
        </w:rPr>
        <w:t>/</w:t>
      </w:r>
      <w:r w:rsidR="005C7DC1" w:rsidRPr="00362D7F">
        <w:rPr>
          <w:sz w:val="26"/>
          <w:szCs w:val="26"/>
        </w:rPr>
        <w:t>2</w:t>
      </w:r>
      <w:r w:rsidRPr="00362D7F">
        <w:rPr>
          <w:sz w:val="26"/>
          <w:szCs w:val="26"/>
        </w:rPr>
        <w:t xml:space="preserve"> là các chuyên gia có trình </w:t>
      </w:r>
      <w:r w:rsidRPr="00362D7F">
        <w:rPr>
          <w:rFonts w:hint="eastAsia"/>
          <w:sz w:val="26"/>
          <w:szCs w:val="26"/>
        </w:rPr>
        <w:t>đ</w:t>
      </w:r>
      <w:r w:rsidRPr="00362D7F">
        <w:rPr>
          <w:sz w:val="26"/>
          <w:szCs w:val="26"/>
        </w:rPr>
        <w:t xml:space="preserve">ộ, chuyên môn phù hợp và có ít nhất </w:t>
      </w:r>
      <w:r w:rsidR="00CA738A" w:rsidRPr="00362D7F">
        <w:rPr>
          <w:sz w:val="26"/>
          <w:szCs w:val="26"/>
        </w:rPr>
        <w:t>3</w:t>
      </w:r>
      <w:r w:rsidRPr="00362D7F">
        <w:rPr>
          <w:sz w:val="26"/>
          <w:szCs w:val="26"/>
        </w:rPr>
        <w:t xml:space="preserve"> n</w:t>
      </w:r>
      <w:r w:rsidRPr="00362D7F">
        <w:rPr>
          <w:rFonts w:hint="eastAsia"/>
          <w:sz w:val="26"/>
          <w:szCs w:val="26"/>
        </w:rPr>
        <w:t>ă</w:t>
      </w:r>
      <w:r w:rsidRPr="00362D7F">
        <w:rPr>
          <w:sz w:val="26"/>
          <w:szCs w:val="26"/>
        </w:rPr>
        <w:t xml:space="preserve">m kinh nghiệm hoạt động trong chuyên ngành khoa học </w:t>
      </w:r>
      <w:r w:rsidRPr="00362D7F">
        <w:rPr>
          <w:rFonts w:hint="eastAsia"/>
          <w:sz w:val="26"/>
          <w:szCs w:val="26"/>
        </w:rPr>
        <w:t>đư</w:t>
      </w:r>
      <w:r w:rsidRPr="00362D7F">
        <w:rPr>
          <w:sz w:val="26"/>
          <w:szCs w:val="26"/>
        </w:rPr>
        <w:t>ợc giao t</w:t>
      </w:r>
      <w:r w:rsidRPr="00362D7F">
        <w:rPr>
          <w:rFonts w:hint="eastAsia"/>
          <w:sz w:val="26"/>
          <w:szCs w:val="26"/>
        </w:rPr>
        <w:t>ư</w:t>
      </w:r>
      <w:r w:rsidRPr="00362D7F">
        <w:rPr>
          <w:sz w:val="26"/>
          <w:szCs w:val="26"/>
        </w:rPr>
        <w:t xml:space="preserve"> vấn;</w:t>
      </w:r>
    </w:p>
    <w:p w:rsidR="00CF63DC" w:rsidRPr="00362D7F" w:rsidRDefault="00CF63DC" w:rsidP="00CF63DC">
      <w:pPr>
        <w:spacing w:before="120" w:line="320" w:lineRule="exact"/>
        <w:ind w:firstLine="720"/>
        <w:jc w:val="both"/>
        <w:rPr>
          <w:sz w:val="26"/>
          <w:szCs w:val="26"/>
        </w:rPr>
      </w:pPr>
      <w:r w:rsidRPr="00362D7F">
        <w:rPr>
          <w:sz w:val="26"/>
          <w:szCs w:val="26"/>
        </w:rPr>
        <w:t>b) 1/</w:t>
      </w:r>
      <w:r w:rsidR="005C7DC1" w:rsidRPr="00362D7F">
        <w:rPr>
          <w:sz w:val="26"/>
          <w:szCs w:val="26"/>
        </w:rPr>
        <w:t>2</w:t>
      </w:r>
      <w:r w:rsidRPr="00362D7F">
        <w:rPr>
          <w:sz w:val="26"/>
          <w:szCs w:val="26"/>
        </w:rPr>
        <w:t xml:space="preserve"> là </w:t>
      </w:r>
      <w:r w:rsidRPr="00362D7F">
        <w:rPr>
          <w:rFonts w:hint="eastAsia"/>
          <w:sz w:val="26"/>
          <w:szCs w:val="26"/>
        </w:rPr>
        <w:t>đ</w:t>
      </w:r>
      <w:r w:rsidRPr="00362D7F">
        <w:rPr>
          <w:sz w:val="26"/>
          <w:szCs w:val="26"/>
        </w:rPr>
        <w:t xml:space="preserve">ại </w:t>
      </w:r>
      <w:r w:rsidRPr="00362D7F">
        <w:rPr>
          <w:rFonts w:hint="eastAsia"/>
          <w:sz w:val="26"/>
          <w:szCs w:val="26"/>
        </w:rPr>
        <w:t>di</w:t>
      </w:r>
      <w:r w:rsidRPr="00362D7F">
        <w:rPr>
          <w:sz w:val="26"/>
          <w:szCs w:val="26"/>
        </w:rPr>
        <w:t>ện các c</w:t>
      </w:r>
      <w:r w:rsidRPr="00362D7F">
        <w:rPr>
          <w:rFonts w:hint="eastAsia"/>
          <w:sz w:val="26"/>
          <w:szCs w:val="26"/>
        </w:rPr>
        <w:t>ơ</w:t>
      </w:r>
      <w:r w:rsidRPr="00362D7F">
        <w:rPr>
          <w:sz w:val="26"/>
          <w:szCs w:val="26"/>
        </w:rPr>
        <w:t xml:space="preserve"> quan quản lý </w:t>
      </w:r>
      <w:r w:rsidR="00FE22C8" w:rsidRPr="00362D7F">
        <w:rPr>
          <w:sz w:val="26"/>
          <w:szCs w:val="26"/>
        </w:rPr>
        <w:t>n</w:t>
      </w:r>
      <w:r w:rsidRPr="00362D7F">
        <w:rPr>
          <w:sz w:val="26"/>
          <w:szCs w:val="26"/>
        </w:rPr>
        <w:t>hà n</w:t>
      </w:r>
      <w:r w:rsidRPr="00362D7F">
        <w:rPr>
          <w:rFonts w:hint="eastAsia"/>
          <w:sz w:val="26"/>
          <w:szCs w:val="26"/>
        </w:rPr>
        <w:t>ư</w:t>
      </w:r>
      <w:r w:rsidRPr="00362D7F">
        <w:rPr>
          <w:sz w:val="26"/>
          <w:szCs w:val="26"/>
        </w:rPr>
        <w:t>ớc, tổ chức sản xuất kinh doanh và các tổ chức khác có liên quan.</w:t>
      </w:r>
    </w:p>
    <w:p w:rsidR="00786E2C" w:rsidRPr="00362D7F" w:rsidRDefault="00021B54" w:rsidP="00476BB8">
      <w:pPr>
        <w:pStyle w:val="BodyText2"/>
        <w:spacing w:before="120"/>
        <w:ind w:firstLine="720"/>
        <w:rPr>
          <w:rFonts w:ascii="Times New Roman" w:hAnsi="Times New Roman"/>
          <w:szCs w:val="26"/>
        </w:rPr>
      </w:pPr>
      <w:proofErr w:type="gramStart"/>
      <w:r>
        <w:rPr>
          <w:rFonts w:ascii="Times New Roman" w:hAnsi="Times New Roman"/>
          <w:b/>
          <w:szCs w:val="26"/>
        </w:rPr>
        <w:t>Điều 8</w:t>
      </w:r>
      <w:r w:rsidR="00FD1AEE" w:rsidRPr="00362D7F">
        <w:rPr>
          <w:rFonts w:ascii="Times New Roman" w:hAnsi="Times New Roman"/>
          <w:b/>
          <w:szCs w:val="26"/>
        </w:rPr>
        <w:t>.</w:t>
      </w:r>
      <w:proofErr w:type="gramEnd"/>
      <w:r w:rsidR="00FD1AEE" w:rsidRPr="00362D7F">
        <w:rPr>
          <w:rFonts w:ascii="Times New Roman" w:hAnsi="Times New Roman"/>
          <w:szCs w:val="26"/>
        </w:rPr>
        <w:t xml:space="preserve"> </w:t>
      </w:r>
      <w:r w:rsidR="0034715C" w:rsidRPr="00A56575">
        <w:rPr>
          <w:rFonts w:ascii="Times New Roman" w:hAnsi="Times New Roman"/>
          <w:b/>
          <w:szCs w:val="26"/>
        </w:rPr>
        <w:t>Phương thức làm việc của Hội đồng xác định</w:t>
      </w:r>
      <w:r w:rsidR="0034715C" w:rsidRPr="00362D7F">
        <w:rPr>
          <w:rFonts w:ascii="Times New Roman" w:hAnsi="Times New Roman"/>
          <w:szCs w:val="26"/>
        </w:rPr>
        <w:t xml:space="preserve"> </w:t>
      </w:r>
    </w:p>
    <w:p w:rsidR="0034715C" w:rsidRPr="00362D7F" w:rsidRDefault="00460A02" w:rsidP="006E3821">
      <w:pPr>
        <w:spacing w:before="120"/>
        <w:ind w:firstLine="720"/>
        <w:jc w:val="both"/>
        <w:rPr>
          <w:sz w:val="26"/>
          <w:szCs w:val="26"/>
        </w:rPr>
      </w:pPr>
      <w:r w:rsidRPr="00362D7F">
        <w:rPr>
          <w:sz w:val="26"/>
          <w:szCs w:val="26"/>
        </w:rPr>
        <w:t>1.</w:t>
      </w:r>
      <w:r w:rsidR="0034715C" w:rsidRPr="00362D7F">
        <w:rPr>
          <w:sz w:val="26"/>
          <w:szCs w:val="26"/>
        </w:rPr>
        <w:t xml:space="preserve"> Phiên họp của Hội đồng phải có mặt ít nhất 2/3 số thành viên của Hội đồng, trong đó phải có Chủ tịch hoặc Phó Chủ tịch, ý kiến bằng văn bản của thành viên vắng mặt chỉ có giá trị tham khảo.</w:t>
      </w:r>
    </w:p>
    <w:p w:rsidR="0034715C" w:rsidRPr="00362D7F" w:rsidRDefault="00460A02" w:rsidP="006E3821">
      <w:pPr>
        <w:spacing w:before="120"/>
        <w:ind w:firstLine="720"/>
        <w:jc w:val="both"/>
        <w:rPr>
          <w:sz w:val="26"/>
          <w:szCs w:val="26"/>
        </w:rPr>
      </w:pPr>
      <w:r w:rsidRPr="00362D7F">
        <w:rPr>
          <w:sz w:val="26"/>
          <w:szCs w:val="26"/>
        </w:rPr>
        <w:t>2.</w:t>
      </w:r>
      <w:r w:rsidR="0034715C" w:rsidRPr="00362D7F">
        <w:rPr>
          <w:sz w:val="26"/>
          <w:szCs w:val="26"/>
        </w:rPr>
        <w:t xml:space="preserve"> Chủ tịch Hội đồng</w:t>
      </w:r>
      <w:r w:rsidR="000A3DF9" w:rsidRPr="00362D7F">
        <w:rPr>
          <w:sz w:val="26"/>
          <w:szCs w:val="26"/>
        </w:rPr>
        <w:t xml:space="preserve"> (</w:t>
      </w:r>
      <w:r w:rsidR="004B0B96" w:rsidRPr="00362D7F">
        <w:rPr>
          <w:sz w:val="26"/>
          <w:szCs w:val="26"/>
        </w:rPr>
        <w:t xml:space="preserve">phó Chủ tịch Hội đồng thay thế </w:t>
      </w:r>
      <w:r w:rsidR="000A3DF9" w:rsidRPr="00362D7F">
        <w:rPr>
          <w:sz w:val="26"/>
          <w:szCs w:val="26"/>
        </w:rPr>
        <w:t>trong trường hợp Chủ tịch</w:t>
      </w:r>
      <w:r w:rsidR="004B0B96" w:rsidRPr="00362D7F">
        <w:rPr>
          <w:sz w:val="26"/>
          <w:szCs w:val="26"/>
        </w:rPr>
        <w:t xml:space="preserve"> Hội đồng</w:t>
      </w:r>
      <w:r w:rsidR="000A3DF9" w:rsidRPr="00362D7F">
        <w:rPr>
          <w:sz w:val="26"/>
          <w:szCs w:val="26"/>
        </w:rPr>
        <w:t xml:space="preserve"> vắng mặt)</w:t>
      </w:r>
      <w:r w:rsidR="0034715C" w:rsidRPr="00362D7F">
        <w:rPr>
          <w:sz w:val="26"/>
          <w:szCs w:val="26"/>
        </w:rPr>
        <w:t xml:space="preserve"> chủ trì các </w:t>
      </w:r>
      <w:r w:rsidR="00B07095" w:rsidRPr="00362D7F">
        <w:rPr>
          <w:sz w:val="26"/>
          <w:szCs w:val="26"/>
        </w:rPr>
        <w:t>p</w:t>
      </w:r>
      <w:r w:rsidR="0034715C" w:rsidRPr="00362D7F">
        <w:rPr>
          <w:sz w:val="26"/>
          <w:szCs w:val="26"/>
        </w:rPr>
        <w:t>hiên họp của Hội đồng, Hội đồng làm việc theo nguyên tắc dân chủ, khách quan; chịu trách nhiệm cá nhân về tính khách quan, tính chính xác đối với những ý kiến tư vấn độc lập và trách nhiệm tập thể về kết luận chung của Hội đồng.</w:t>
      </w:r>
    </w:p>
    <w:p w:rsidR="00A74FB7" w:rsidRPr="00362D7F" w:rsidRDefault="00021B54" w:rsidP="006E3821">
      <w:pPr>
        <w:pStyle w:val="BodyText2"/>
        <w:spacing w:before="120"/>
        <w:ind w:firstLine="741"/>
        <w:rPr>
          <w:rFonts w:ascii="Times New Roman" w:hAnsi="Times New Roman"/>
          <w:szCs w:val="26"/>
        </w:rPr>
      </w:pPr>
      <w:proofErr w:type="gramStart"/>
      <w:r>
        <w:rPr>
          <w:rFonts w:ascii="Times New Roman" w:hAnsi="Times New Roman"/>
          <w:b/>
          <w:szCs w:val="26"/>
        </w:rPr>
        <w:t>Điều 9</w:t>
      </w:r>
      <w:r w:rsidR="0034715C" w:rsidRPr="00362D7F">
        <w:rPr>
          <w:rFonts w:ascii="Times New Roman" w:hAnsi="Times New Roman"/>
          <w:b/>
          <w:szCs w:val="26"/>
        </w:rPr>
        <w:t>.</w:t>
      </w:r>
      <w:proofErr w:type="gramEnd"/>
      <w:r w:rsidR="0034715C" w:rsidRPr="00362D7F">
        <w:rPr>
          <w:rFonts w:ascii="Times New Roman" w:hAnsi="Times New Roman"/>
          <w:b/>
          <w:szCs w:val="26"/>
        </w:rPr>
        <w:t xml:space="preserve"> Trình tự, nội dung và kết quả làm việc của Hội đồng xác định</w:t>
      </w:r>
      <w:r w:rsidR="00D15968" w:rsidRPr="00362D7F">
        <w:rPr>
          <w:rFonts w:ascii="Times New Roman" w:hAnsi="Times New Roman"/>
          <w:szCs w:val="26"/>
        </w:rPr>
        <w:t xml:space="preserve"> </w:t>
      </w:r>
    </w:p>
    <w:p w:rsidR="0034715C" w:rsidRPr="00362D7F" w:rsidRDefault="00D15968" w:rsidP="006E3821">
      <w:pPr>
        <w:pStyle w:val="BodyText2"/>
        <w:spacing w:before="120"/>
        <w:ind w:firstLine="741"/>
        <w:rPr>
          <w:rFonts w:ascii="Times New Roman" w:hAnsi="Times New Roman"/>
          <w:szCs w:val="26"/>
        </w:rPr>
      </w:pPr>
      <w:r w:rsidRPr="00362D7F">
        <w:rPr>
          <w:rFonts w:ascii="Times New Roman" w:hAnsi="Times New Roman"/>
          <w:szCs w:val="26"/>
        </w:rPr>
        <w:t>Hội đồng xác định thực hiện nhiệm vụ tư vấn xác định đề tài, dự án SXTN cấp Bộ Y tế thông qua hai phiên họp:</w:t>
      </w:r>
    </w:p>
    <w:p w:rsidR="00FD1AEE" w:rsidRPr="00362D7F" w:rsidRDefault="00460A02" w:rsidP="006E3821">
      <w:pPr>
        <w:spacing w:before="120"/>
        <w:ind w:firstLine="720"/>
        <w:jc w:val="both"/>
        <w:rPr>
          <w:sz w:val="26"/>
          <w:szCs w:val="26"/>
        </w:rPr>
      </w:pPr>
      <w:r w:rsidRPr="00362D7F">
        <w:rPr>
          <w:sz w:val="26"/>
          <w:szCs w:val="26"/>
        </w:rPr>
        <w:t xml:space="preserve">1. </w:t>
      </w:r>
      <w:r w:rsidR="00FD1AEE" w:rsidRPr="00362D7F">
        <w:rPr>
          <w:sz w:val="26"/>
          <w:szCs w:val="26"/>
        </w:rPr>
        <w:t xml:space="preserve">Phiên họp </w:t>
      </w:r>
      <w:r w:rsidR="006A65E1" w:rsidRPr="00362D7F">
        <w:rPr>
          <w:sz w:val="26"/>
          <w:szCs w:val="26"/>
        </w:rPr>
        <w:t>xác định d</w:t>
      </w:r>
      <w:r w:rsidR="00FD1AEE" w:rsidRPr="00362D7F">
        <w:rPr>
          <w:sz w:val="26"/>
          <w:szCs w:val="26"/>
        </w:rPr>
        <w:t>anh mục đề tài, dự án SXTN</w:t>
      </w:r>
    </w:p>
    <w:p w:rsidR="00D952C4" w:rsidRPr="00362D7F" w:rsidRDefault="00460A02" w:rsidP="006E3821">
      <w:pPr>
        <w:spacing w:before="120"/>
        <w:ind w:firstLine="720"/>
        <w:jc w:val="both"/>
        <w:rPr>
          <w:sz w:val="26"/>
          <w:szCs w:val="26"/>
        </w:rPr>
      </w:pPr>
      <w:r w:rsidRPr="00362D7F">
        <w:rPr>
          <w:sz w:val="26"/>
          <w:szCs w:val="26"/>
        </w:rPr>
        <w:t xml:space="preserve">a) </w:t>
      </w:r>
      <w:r w:rsidR="00D952C4" w:rsidRPr="00362D7F">
        <w:rPr>
          <w:sz w:val="26"/>
          <w:szCs w:val="26"/>
        </w:rPr>
        <w:t>Hội đồng thảo luận, phân tích từng đề tài, dự án SXTN trong Danh mục sơ bộ</w:t>
      </w:r>
      <w:r w:rsidR="00FE6847" w:rsidRPr="00362D7F">
        <w:rPr>
          <w:sz w:val="26"/>
          <w:szCs w:val="26"/>
        </w:rPr>
        <w:t xml:space="preserve"> (</w:t>
      </w:r>
      <w:r w:rsidR="00841D6A" w:rsidRPr="00362D7F">
        <w:rPr>
          <w:sz w:val="26"/>
          <w:szCs w:val="26"/>
        </w:rPr>
        <w:t>Phụ lục 1</w:t>
      </w:r>
      <w:r w:rsidR="00FE6847" w:rsidRPr="00362D7F">
        <w:rPr>
          <w:sz w:val="26"/>
          <w:szCs w:val="26"/>
        </w:rPr>
        <w:t xml:space="preserve"> </w:t>
      </w:r>
      <w:r w:rsidR="00841D6A" w:rsidRPr="00362D7F">
        <w:rPr>
          <w:sz w:val="26"/>
          <w:szCs w:val="26"/>
        </w:rPr>
        <w:t>b</w:t>
      </w:r>
      <w:r w:rsidR="000A3A7B">
        <w:rPr>
          <w:sz w:val="26"/>
          <w:szCs w:val="26"/>
        </w:rPr>
        <w:t xml:space="preserve">iểu A4 </w:t>
      </w:r>
      <w:r w:rsidR="00FE6847" w:rsidRPr="00362D7F">
        <w:rPr>
          <w:sz w:val="26"/>
          <w:szCs w:val="26"/>
        </w:rPr>
        <w:t xml:space="preserve">DMSB ban hành kèm </w:t>
      </w:r>
      <w:proofErr w:type="gramStart"/>
      <w:r w:rsidR="00FE6847" w:rsidRPr="00362D7F">
        <w:rPr>
          <w:sz w:val="26"/>
          <w:szCs w:val="26"/>
        </w:rPr>
        <w:t>theo</w:t>
      </w:r>
      <w:proofErr w:type="gramEnd"/>
      <w:r w:rsidR="00FE6847" w:rsidRPr="00362D7F">
        <w:rPr>
          <w:sz w:val="26"/>
          <w:szCs w:val="26"/>
        </w:rPr>
        <w:t xml:space="preserve"> Thông tư này)</w:t>
      </w:r>
      <w:r w:rsidR="00D952C4" w:rsidRPr="00362D7F">
        <w:rPr>
          <w:sz w:val="26"/>
          <w:szCs w:val="26"/>
        </w:rPr>
        <w:t xml:space="preserve"> theo các nguyên tắc và </w:t>
      </w:r>
      <w:r w:rsidR="00CE1367">
        <w:rPr>
          <w:sz w:val="26"/>
          <w:szCs w:val="26"/>
        </w:rPr>
        <w:t>tiêu chí nêu tại Điều 3</w:t>
      </w:r>
      <w:r w:rsidR="00D952C4" w:rsidRPr="00362D7F">
        <w:rPr>
          <w:sz w:val="26"/>
          <w:szCs w:val="26"/>
        </w:rPr>
        <w:t xml:space="preserve">, Điều </w:t>
      </w:r>
      <w:r w:rsidR="00CE1367">
        <w:rPr>
          <w:sz w:val="26"/>
          <w:szCs w:val="26"/>
        </w:rPr>
        <w:t>5</w:t>
      </w:r>
      <w:r w:rsidR="00D952C4" w:rsidRPr="00362D7F">
        <w:rPr>
          <w:sz w:val="26"/>
          <w:szCs w:val="26"/>
        </w:rPr>
        <w:t xml:space="preserve"> và Điều </w:t>
      </w:r>
      <w:r w:rsidR="00CE1367">
        <w:rPr>
          <w:sz w:val="26"/>
          <w:szCs w:val="26"/>
        </w:rPr>
        <w:t>6</w:t>
      </w:r>
      <w:r w:rsidR="00B92A87" w:rsidRPr="00362D7F">
        <w:rPr>
          <w:sz w:val="26"/>
          <w:szCs w:val="26"/>
        </w:rPr>
        <w:t xml:space="preserve"> </w:t>
      </w:r>
      <w:r w:rsidR="00B570B0">
        <w:rPr>
          <w:sz w:val="26"/>
          <w:szCs w:val="26"/>
        </w:rPr>
        <w:t xml:space="preserve">của </w:t>
      </w:r>
      <w:r w:rsidR="00D952C4" w:rsidRPr="00362D7F">
        <w:rPr>
          <w:sz w:val="26"/>
          <w:szCs w:val="26"/>
        </w:rPr>
        <w:t>Thông tư này.</w:t>
      </w:r>
    </w:p>
    <w:p w:rsidR="00D952C4" w:rsidRPr="00362D7F" w:rsidRDefault="00460A02" w:rsidP="006E3821">
      <w:pPr>
        <w:spacing w:before="120"/>
        <w:ind w:firstLine="720"/>
        <w:jc w:val="both"/>
        <w:rPr>
          <w:sz w:val="26"/>
          <w:szCs w:val="26"/>
        </w:rPr>
      </w:pPr>
      <w:r w:rsidRPr="00362D7F">
        <w:rPr>
          <w:sz w:val="26"/>
          <w:szCs w:val="26"/>
        </w:rPr>
        <w:t xml:space="preserve">b) </w:t>
      </w:r>
      <w:r w:rsidR="00D952C4" w:rsidRPr="00362D7F">
        <w:rPr>
          <w:sz w:val="26"/>
          <w:szCs w:val="26"/>
        </w:rPr>
        <w:t xml:space="preserve">Thành viên Hội đồng đánh giá từng đề tài, dự án SXTN </w:t>
      </w:r>
      <w:proofErr w:type="gramStart"/>
      <w:r w:rsidR="00B07095" w:rsidRPr="00362D7F">
        <w:rPr>
          <w:sz w:val="26"/>
          <w:szCs w:val="26"/>
        </w:rPr>
        <w:t>theo</w:t>
      </w:r>
      <w:proofErr w:type="gramEnd"/>
      <w:r w:rsidR="00816CC9" w:rsidRPr="00362D7F">
        <w:rPr>
          <w:sz w:val="26"/>
          <w:szCs w:val="26"/>
        </w:rPr>
        <w:t xml:space="preserve"> quy định tại </w:t>
      </w:r>
      <w:r w:rsidR="005F4A5A">
        <w:rPr>
          <w:sz w:val="26"/>
          <w:szCs w:val="26"/>
        </w:rPr>
        <w:t>P</w:t>
      </w:r>
      <w:r w:rsidR="00841D6A" w:rsidRPr="00362D7F">
        <w:rPr>
          <w:sz w:val="26"/>
          <w:szCs w:val="26"/>
        </w:rPr>
        <w:t>hụ lục 1</w:t>
      </w:r>
      <w:r w:rsidR="005F4A5A">
        <w:rPr>
          <w:sz w:val="26"/>
          <w:szCs w:val="26"/>
        </w:rPr>
        <w:t xml:space="preserve"> Biểu A5 </w:t>
      </w:r>
      <w:r w:rsidR="00FE6847" w:rsidRPr="00362D7F">
        <w:rPr>
          <w:sz w:val="26"/>
          <w:szCs w:val="26"/>
        </w:rPr>
        <w:t>PĐG</w:t>
      </w:r>
      <w:r w:rsidR="00816CC9" w:rsidRPr="00362D7F">
        <w:rPr>
          <w:sz w:val="26"/>
          <w:szCs w:val="26"/>
        </w:rPr>
        <w:t xml:space="preserve"> ban hành kèm theo Thông tư này</w:t>
      </w:r>
      <w:r w:rsidR="007638FF" w:rsidRPr="00362D7F">
        <w:rPr>
          <w:sz w:val="26"/>
          <w:szCs w:val="26"/>
        </w:rPr>
        <w:t>.</w:t>
      </w:r>
    </w:p>
    <w:p w:rsidR="00D952C4" w:rsidRPr="00362D7F" w:rsidRDefault="00460A02" w:rsidP="006E3821">
      <w:pPr>
        <w:spacing w:before="120"/>
        <w:ind w:firstLine="720"/>
        <w:jc w:val="both"/>
        <w:rPr>
          <w:sz w:val="26"/>
          <w:szCs w:val="26"/>
        </w:rPr>
      </w:pPr>
      <w:r w:rsidRPr="00362D7F">
        <w:rPr>
          <w:sz w:val="26"/>
          <w:szCs w:val="26"/>
        </w:rPr>
        <w:t>c)</w:t>
      </w:r>
      <w:r w:rsidR="00D15968" w:rsidRPr="00362D7F">
        <w:rPr>
          <w:sz w:val="26"/>
          <w:szCs w:val="26"/>
        </w:rPr>
        <w:t xml:space="preserve"> </w:t>
      </w:r>
      <w:r w:rsidR="005F4A5A">
        <w:rPr>
          <w:sz w:val="26"/>
          <w:szCs w:val="26"/>
        </w:rPr>
        <w:t>Hội đồng bầu Ban kiểm phiếu</w:t>
      </w:r>
      <w:r w:rsidR="00D952C4" w:rsidRPr="00362D7F">
        <w:rPr>
          <w:sz w:val="26"/>
          <w:szCs w:val="26"/>
        </w:rPr>
        <w:t xml:space="preserve"> gồm 03 thành viên, trong đó có 1 Trưởng ban. Kết quả kiểm phiếu tổng hợp theo </w:t>
      </w:r>
      <w:r w:rsidR="00816CC9" w:rsidRPr="00362D7F">
        <w:rPr>
          <w:sz w:val="26"/>
          <w:szCs w:val="26"/>
        </w:rPr>
        <w:t xml:space="preserve">quy định tại </w:t>
      </w:r>
      <w:r w:rsidR="005F4A5A">
        <w:rPr>
          <w:sz w:val="26"/>
          <w:szCs w:val="26"/>
        </w:rPr>
        <w:t>P</w:t>
      </w:r>
      <w:r w:rsidR="00841D6A" w:rsidRPr="00362D7F">
        <w:rPr>
          <w:sz w:val="26"/>
          <w:szCs w:val="26"/>
        </w:rPr>
        <w:t>hụ lục 1</w:t>
      </w:r>
      <w:r w:rsidR="00FE6847" w:rsidRPr="00362D7F">
        <w:rPr>
          <w:sz w:val="26"/>
          <w:szCs w:val="26"/>
        </w:rPr>
        <w:t xml:space="preserve"> </w:t>
      </w:r>
      <w:r w:rsidR="00841D6A" w:rsidRPr="00362D7F">
        <w:rPr>
          <w:sz w:val="26"/>
          <w:szCs w:val="26"/>
        </w:rPr>
        <w:t>b</w:t>
      </w:r>
      <w:r w:rsidR="005F4A5A">
        <w:rPr>
          <w:sz w:val="26"/>
          <w:szCs w:val="26"/>
        </w:rPr>
        <w:t xml:space="preserve">iểu A6 </w:t>
      </w:r>
      <w:r w:rsidR="00FE6847" w:rsidRPr="00362D7F">
        <w:rPr>
          <w:sz w:val="26"/>
          <w:szCs w:val="26"/>
        </w:rPr>
        <w:t>BBKP</w:t>
      </w:r>
      <w:r w:rsidR="00A74FB7" w:rsidRPr="00362D7F">
        <w:rPr>
          <w:sz w:val="26"/>
          <w:szCs w:val="26"/>
        </w:rPr>
        <w:t>ĐT</w:t>
      </w:r>
      <w:r w:rsidR="00FE6847" w:rsidRPr="00362D7F">
        <w:rPr>
          <w:sz w:val="26"/>
          <w:szCs w:val="26"/>
        </w:rPr>
        <w:t xml:space="preserve"> </w:t>
      </w:r>
      <w:r w:rsidR="00B07095" w:rsidRPr="00362D7F">
        <w:rPr>
          <w:sz w:val="26"/>
          <w:szCs w:val="26"/>
        </w:rPr>
        <w:t xml:space="preserve">đối với đề tài </w:t>
      </w:r>
      <w:r w:rsidR="005F4A5A">
        <w:rPr>
          <w:sz w:val="26"/>
          <w:szCs w:val="26"/>
        </w:rPr>
        <w:t>và P</w:t>
      </w:r>
      <w:r w:rsidR="00841D6A" w:rsidRPr="00362D7F">
        <w:rPr>
          <w:sz w:val="26"/>
          <w:szCs w:val="26"/>
        </w:rPr>
        <w:t>hụ lục 1</w:t>
      </w:r>
      <w:r w:rsidR="005F4A5A">
        <w:rPr>
          <w:sz w:val="26"/>
          <w:szCs w:val="26"/>
        </w:rPr>
        <w:t xml:space="preserve"> Biểu A7 </w:t>
      </w:r>
      <w:r w:rsidR="00FE6847" w:rsidRPr="00362D7F">
        <w:rPr>
          <w:sz w:val="26"/>
          <w:szCs w:val="26"/>
        </w:rPr>
        <w:t>BBKPDASXTN</w:t>
      </w:r>
      <w:r w:rsidR="00816CC9" w:rsidRPr="00362D7F">
        <w:rPr>
          <w:sz w:val="26"/>
          <w:szCs w:val="26"/>
        </w:rPr>
        <w:t xml:space="preserve"> </w:t>
      </w:r>
      <w:r w:rsidR="00B07095" w:rsidRPr="00362D7F">
        <w:rPr>
          <w:sz w:val="26"/>
          <w:szCs w:val="26"/>
        </w:rPr>
        <w:t xml:space="preserve">đối với dự án SXTN </w:t>
      </w:r>
      <w:r w:rsidR="00816CC9" w:rsidRPr="00362D7F">
        <w:rPr>
          <w:sz w:val="26"/>
          <w:szCs w:val="26"/>
        </w:rPr>
        <w:t>ban hành kèm theo Thông tư này.</w:t>
      </w:r>
    </w:p>
    <w:p w:rsidR="00D952C4" w:rsidRPr="00362D7F" w:rsidRDefault="00D952C4" w:rsidP="006E3821">
      <w:pPr>
        <w:spacing w:before="120"/>
        <w:ind w:firstLine="720"/>
        <w:jc w:val="both"/>
        <w:rPr>
          <w:sz w:val="26"/>
          <w:szCs w:val="26"/>
        </w:rPr>
      </w:pPr>
      <w:r w:rsidRPr="00362D7F">
        <w:rPr>
          <w:sz w:val="26"/>
          <w:szCs w:val="26"/>
        </w:rPr>
        <w:t>d) Trên cơ sở kế</w:t>
      </w:r>
      <w:r w:rsidR="0018368F" w:rsidRPr="00362D7F">
        <w:rPr>
          <w:sz w:val="26"/>
          <w:szCs w:val="26"/>
        </w:rPr>
        <w:t>t quả làm việc của Ban kiểm phiế</w:t>
      </w:r>
      <w:r w:rsidRPr="00362D7F">
        <w:rPr>
          <w:sz w:val="26"/>
          <w:szCs w:val="26"/>
        </w:rPr>
        <w:t>u</w:t>
      </w:r>
      <w:r w:rsidR="00AD02AF">
        <w:rPr>
          <w:sz w:val="26"/>
          <w:szCs w:val="26"/>
        </w:rPr>
        <w:t>,</w:t>
      </w:r>
      <w:r w:rsidRPr="00362D7F">
        <w:rPr>
          <w:sz w:val="26"/>
          <w:szCs w:val="26"/>
        </w:rPr>
        <w:t xml:space="preserve"> Hội đồng xác định danh mục các đề tài, dự án SXTN </w:t>
      </w:r>
      <w:proofErr w:type="gramStart"/>
      <w:r w:rsidRPr="00362D7F">
        <w:rPr>
          <w:sz w:val="26"/>
          <w:szCs w:val="26"/>
        </w:rPr>
        <w:t>theo</w:t>
      </w:r>
      <w:proofErr w:type="gramEnd"/>
      <w:r w:rsidRPr="00362D7F">
        <w:rPr>
          <w:sz w:val="26"/>
          <w:szCs w:val="26"/>
        </w:rPr>
        <w:t xml:space="preserve"> thứ tự ưu tiên. </w:t>
      </w:r>
      <w:proofErr w:type="gramStart"/>
      <w:r w:rsidRPr="00362D7F">
        <w:rPr>
          <w:sz w:val="26"/>
          <w:szCs w:val="26"/>
        </w:rPr>
        <w:t>Đề tài, dự án SXTN được Hội đồng đề nghị đưa vào Danh mục phải được ít nhất 2/3 số thành viên Hội đồng tại phiên họp bỏ phiếu "đề nghị thực hiện" và số thành viên này bảo đảm không ít hơn 1/2 tổng số thành viên Hội đồng.</w:t>
      </w:r>
      <w:proofErr w:type="gramEnd"/>
      <w:r w:rsidRPr="00362D7F">
        <w:rPr>
          <w:sz w:val="26"/>
          <w:szCs w:val="26"/>
        </w:rPr>
        <w:t xml:space="preserve"> </w:t>
      </w:r>
      <w:proofErr w:type="gramStart"/>
      <w:r w:rsidRPr="00362D7F">
        <w:rPr>
          <w:sz w:val="26"/>
          <w:szCs w:val="26"/>
        </w:rPr>
        <w:t xml:space="preserve">Thứ tự ưu tiên đối với các đề tài, dự án SXTN được sắp xếp dựa trên số lượng </w:t>
      </w:r>
      <w:r w:rsidRPr="00362D7F">
        <w:rPr>
          <w:sz w:val="26"/>
          <w:szCs w:val="26"/>
        </w:rPr>
        <w:lastRenderedPageBreak/>
        <w:t>phiếu "đề nghị thực hiện".</w:t>
      </w:r>
      <w:proofErr w:type="gramEnd"/>
      <w:r w:rsidRPr="00362D7F">
        <w:rPr>
          <w:sz w:val="26"/>
          <w:szCs w:val="26"/>
        </w:rPr>
        <w:t xml:space="preserve"> Trường hợp các đề tài, dự án SXTN có số phiếu đề nghị bằng nhau, Hội đồng thống nhất </w:t>
      </w:r>
      <w:proofErr w:type="gramStart"/>
      <w:r w:rsidRPr="00362D7F">
        <w:rPr>
          <w:sz w:val="26"/>
          <w:szCs w:val="26"/>
        </w:rPr>
        <w:t>theo</w:t>
      </w:r>
      <w:proofErr w:type="gramEnd"/>
      <w:r w:rsidRPr="00362D7F">
        <w:rPr>
          <w:sz w:val="26"/>
          <w:szCs w:val="26"/>
        </w:rPr>
        <w:t xml:space="preserve"> nguyên tắc biểu quyết trực tiếp để xếp thứ tự ưu tiên.</w:t>
      </w:r>
    </w:p>
    <w:p w:rsidR="00D952C4" w:rsidRPr="00362D7F" w:rsidRDefault="00D952C4" w:rsidP="006E3821">
      <w:pPr>
        <w:spacing w:before="120"/>
        <w:ind w:firstLine="720"/>
        <w:jc w:val="both"/>
        <w:rPr>
          <w:sz w:val="26"/>
          <w:szCs w:val="26"/>
        </w:rPr>
      </w:pPr>
      <w:r w:rsidRPr="00362D7F">
        <w:rPr>
          <w:sz w:val="26"/>
          <w:szCs w:val="26"/>
        </w:rPr>
        <w:t xml:space="preserve">đ) Hội đồng phân công 02 thành viên am hiểu sâu chuyên môn làm phản biện cho từng đề tài, dự án SXTN trong Danh mục. </w:t>
      </w:r>
      <w:proofErr w:type="gramStart"/>
      <w:r w:rsidRPr="00362D7F">
        <w:rPr>
          <w:sz w:val="26"/>
          <w:szCs w:val="26"/>
        </w:rPr>
        <w:t>Trong trường hợp cần thiết, hội đồng kiến nghị B</w:t>
      </w:r>
      <w:r w:rsidR="00C31998" w:rsidRPr="00362D7F">
        <w:rPr>
          <w:sz w:val="26"/>
          <w:szCs w:val="26"/>
        </w:rPr>
        <w:t>ộ Y tế</w:t>
      </w:r>
      <w:r w:rsidRPr="00362D7F">
        <w:rPr>
          <w:sz w:val="26"/>
          <w:szCs w:val="26"/>
        </w:rPr>
        <w:t xml:space="preserve"> mời các phản biện không phải là thành viên Hội đồng.</w:t>
      </w:r>
      <w:proofErr w:type="gramEnd"/>
      <w:r w:rsidRPr="00362D7F">
        <w:rPr>
          <w:sz w:val="26"/>
          <w:szCs w:val="26"/>
        </w:rPr>
        <w:t xml:space="preserve"> Phản biện có trách nhiệm hoàn thiện từng đề tài, dự án SXTN theo mẫu </w:t>
      </w:r>
      <w:r w:rsidR="00816CC9" w:rsidRPr="00362D7F">
        <w:rPr>
          <w:sz w:val="26"/>
          <w:szCs w:val="26"/>
        </w:rPr>
        <w:t xml:space="preserve">được quy định tại </w:t>
      </w:r>
      <w:r w:rsidR="006474E6">
        <w:rPr>
          <w:sz w:val="26"/>
          <w:szCs w:val="26"/>
        </w:rPr>
        <w:t>P</w:t>
      </w:r>
      <w:r w:rsidR="00841D6A" w:rsidRPr="00362D7F">
        <w:rPr>
          <w:sz w:val="26"/>
          <w:szCs w:val="26"/>
        </w:rPr>
        <w:t>hụ lục 1</w:t>
      </w:r>
      <w:r w:rsidR="001A61B3" w:rsidRPr="00362D7F">
        <w:rPr>
          <w:sz w:val="26"/>
          <w:szCs w:val="26"/>
        </w:rPr>
        <w:t xml:space="preserve"> </w:t>
      </w:r>
      <w:r w:rsidR="006474E6">
        <w:rPr>
          <w:sz w:val="26"/>
          <w:szCs w:val="26"/>
        </w:rPr>
        <w:t xml:space="preserve">Biểu A8 </w:t>
      </w:r>
      <w:r w:rsidR="001A61B3" w:rsidRPr="00362D7F">
        <w:rPr>
          <w:sz w:val="26"/>
          <w:szCs w:val="26"/>
        </w:rPr>
        <w:t xml:space="preserve">PPBĐT </w:t>
      </w:r>
      <w:r w:rsidR="00B07095" w:rsidRPr="00362D7F">
        <w:rPr>
          <w:sz w:val="26"/>
          <w:szCs w:val="26"/>
        </w:rPr>
        <w:t xml:space="preserve">đối với đề tài </w:t>
      </w:r>
      <w:r w:rsidR="006474E6">
        <w:rPr>
          <w:sz w:val="26"/>
          <w:szCs w:val="26"/>
        </w:rPr>
        <w:t>và P</w:t>
      </w:r>
      <w:r w:rsidR="00841D6A" w:rsidRPr="00362D7F">
        <w:rPr>
          <w:sz w:val="26"/>
          <w:szCs w:val="26"/>
        </w:rPr>
        <w:t>hụ lục 1</w:t>
      </w:r>
      <w:r w:rsidR="001A61B3" w:rsidRPr="00362D7F">
        <w:rPr>
          <w:sz w:val="26"/>
          <w:szCs w:val="26"/>
        </w:rPr>
        <w:t xml:space="preserve"> </w:t>
      </w:r>
      <w:r w:rsidR="006474E6">
        <w:rPr>
          <w:sz w:val="26"/>
          <w:szCs w:val="26"/>
        </w:rPr>
        <w:t xml:space="preserve">Biểu A9 </w:t>
      </w:r>
      <w:r w:rsidR="001A61B3" w:rsidRPr="00362D7F">
        <w:rPr>
          <w:sz w:val="26"/>
          <w:szCs w:val="26"/>
        </w:rPr>
        <w:t xml:space="preserve">PPBDASXTN </w:t>
      </w:r>
      <w:r w:rsidR="006474E6">
        <w:rPr>
          <w:sz w:val="26"/>
          <w:szCs w:val="26"/>
        </w:rPr>
        <w:t>đối với dự án SXTN</w:t>
      </w:r>
      <w:r w:rsidR="00816CC9" w:rsidRPr="00362D7F">
        <w:rPr>
          <w:sz w:val="26"/>
          <w:szCs w:val="26"/>
        </w:rPr>
        <w:t xml:space="preserve"> ban hành kèm theo Thông tư này</w:t>
      </w:r>
      <w:r w:rsidRPr="00362D7F">
        <w:rPr>
          <w:sz w:val="26"/>
          <w:szCs w:val="26"/>
        </w:rPr>
        <w:t xml:space="preserve"> để đưa ra thảo luận trong </w:t>
      </w:r>
      <w:r w:rsidR="00B07095" w:rsidRPr="00362D7F">
        <w:rPr>
          <w:sz w:val="26"/>
          <w:szCs w:val="26"/>
        </w:rPr>
        <w:t xml:space="preserve">phiên </w:t>
      </w:r>
      <w:r w:rsidRPr="00362D7F">
        <w:rPr>
          <w:sz w:val="26"/>
          <w:szCs w:val="26"/>
        </w:rPr>
        <w:t>họp thứ 2</w:t>
      </w:r>
      <w:r w:rsidR="00CA738A" w:rsidRPr="00362D7F">
        <w:rPr>
          <w:sz w:val="26"/>
          <w:szCs w:val="26"/>
        </w:rPr>
        <w:t>.</w:t>
      </w:r>
    </w:p>
    <w:p w:rsidR="00D952C4" w:rsidRPr="00362D7F" w:rsidRDefault="00FD1AEE" w:rsidP="006E3821">
      <w:pPr>
        <w:spacing w:before="120"/>
        <w:jc w:val="both"/>
        <w:rPr>
          <w:sz w:val="26"/>
          <w:szCs w:val="26"/>
        </w:rPr>
      </w:pPr>
      <w:r w:rsidRPr="00362D7F">
        <w:rPr>
          <w:sz w:val="26"/>
          <w:szCs w:val="26"/>
        </w:rPr>
        <w:t>          2</w:t>
      </w:r>
      <w:r w:rsidR="00D952C4" w:rsidRPr="00362D7F">
        <w:rPr>
          <w:sz w:val="26"/>
          <w:szCs w:val="26"/>
        </w:rPr>
        <w:t xml:space="preserve">. </w:t>
      </w:r>
      <w:r w:rsidRPr="00362D7F">
        <w:rPr>
          <w:sz w:val="26"/>
          <w:szCs w:val="26"/>
        </w:rPr>
        <w:t>Phiên h</w:t>
      </w:r>
      <w:r w:rsidR="00D952C4" w:rsidRPr="00362D7F">
        <w:rPr>
          <w:sz w:val="26"/>
          <w:szCs w:val="26"/>
        </w:rPr>
        <w:t xml:space="preserve">ọp </w:t>
      </w:r>
      <w:r w:rsidR="006A65E1" w:rsidRPr="00362D7F">
        <w:rPr>
          <w:sz w:val="26"/>
          <w:szCs w:val="26"/>
        </w:rPr>
        <w:t>hoàn thiện d</w:t>
      </w:r>
      <w:r w:rsidRPr="00362D7F">
        <w:rPr>
          <w:sz w:val="26"/>
          <w:szCs w:val="26"/>
        </w:rPr>
        <w:t>anh mục đề tài, dự án SXTN</w:t>
      </w:r>
    </w:p>
    <w:p w:rsidR="00D952C4" w:rsidRPr="00362D7F" w:rsidRDefault="00D952C4" w:rsidP="006E3821">
      <w:pPr>
        <w:spacing w:before="120"/>
        <w:ind w:firstLine="720"/>
        <w:jc w:val="both"/>
        <w:rPr>
          <w:sz w:val="26"/>
          <w:szCs w:val="26"/>
        </w:rPr>
      </w:pPr>
      <w:r w:rsidRPr="00362D7F">
        <w:rPr>
          <w:sz w:val="26"/>
          <w:szCs w:val="26"/>
        </w:rPr>
        <w:t>a) Các thành viên phản biện trình bày ý kiến về các đề tài, dự án SXTN đư</w:t>
      </w:r>
      <w:r w:rsidR="00816CC9" w:rsidRPr="00362D7F">
        <w:rPr>
          <w:sz w:val="26"/>
          <w:szCs w:val="26"/>
        </w:rPr>
        <w:t xml:space="preserve">ợc phân công </w:t>
      </w:r>
      <w:proofErr w:type="gramStart"/>
      <w:r w:rsidR="00816CC9" w:rsidRPr="00362D7F">
        <w:rPr>
          <w:sz w:val="26"/>
          <w:szCs w:val="26"/>
        </w:rPr>
        <w:t>theo</w:t>
      </w:r>
      <w:proofErr w:type="gramEnd"/>
      <w:r w:rsidR="00816CC9" w:rsidRPr="00362D7F">
        <w:rPr>
          <w:sz w:val="26"/>
          <w:szCs w:val="26"/>
        </w:rPr>
        <w:t xml:space="preserve"> </w:t>
      </w:r>
      <w:r w:rsidR="001C4DDD">
        <w:rPr>
          <w:sz w:val="26"/>
          <w:szCs w:val="26"/>
        </w:rPr>
        <w:t>q</w:t>
      </w:r>
      <w:r w:rsidR="00816CC9" w:rsidRPr="00362D7F">
        <w:rPr>
          <w:sz w:val="26"/>
          <w:szCs w:val="26"/>
        </w:rPr>
        <w:t>uy định tại đ</w:t>
      </w:r>
      <w:r w:rsidRPr="00362D7F">
        <w:rPr>
          <w:sz w:val="26"/>
          <w:szCs w:val="26"/>
        </w:rPr>
        <w:t>iểm đ</w:t>
      </w:r>
      <w:r w:rsidR="006474E6">
        <w:rPr>
          <w:sz w:val="26"/>
          <w:szCs w:val="26"/>
        </w:rPr>
        <w:t>, khoản 1</w:t>
      </w:r>
      <w:r w:rsidRPr="00362D7F">
        <w:rPr>
          <w:sz w:val="26"/>
          <w:szCs w:val="26"/>
        </w:rPr>
        <w:t xml:space="preserve"> Điều này. </w:t>
      </w:r>
    </w:p>
    <w:p w:rsidR="00D952C4" w:rsidRPr="00362D7F" w:rsidRDefault="00D952C4" w:rsidP="006E3821">
      <w:pPr>
        <w:spacing w:before="120"/>
        <w:ind w:firstLine="720"/>
        <w:jc w:val="both"/>
        <w:rPr>
          <w:sz w:val="26"/>
          <w:szCs w:val="26"/>
        </w:rPr>
      </w:pPr>
      <w:r w:rsidRPr="00362D7F">
        <w:rPr>
          <w:sz w:val="26"/>
          <w:szCs w:val="26"/>
        </w:rPr>
        <w:t xml:space="preserve">b) Hội đồng thảo luận, góp ý và biểu quyết thông qua kết luận của Hội đồng cho từng đề tài, dự án SXTN </w:t>
      </w:r>
      <w:proofErr w:type="gramStart"/>
      <w:r w:rsidRPr="00362D7F">
        <w:rPr>
          <w:sz w:val="26"/>
          <w:szCs w:val="26"/>
        </w:rPr>
        <w:t>theo</w:t>
      </w:r>
      <w:proofErr w:type="gramEnd"/>
      <w:r w:rsidRPr="00362D7F">
        <w:rPr>
          <w:sz w:val="26"/>
          <w:szCs w:val="26"/>
        </w:rPr>
        <w:t xml:space="preserve"> nguyên tắc quá bán. </w:t>
      </w:r>
    </w:p>
    <w:p w:rsidR="00D952C4" w:rsidRPr="00362D7F" w:rsidRDefault="00D952C4" w:rsidP="006E3821">
      <w:pPr>
        <w:spacing w:before="120"/>
        <w:ind w:firstLine="720"/>
        <w:jc w:val="both"/>
        <w:rPr>
          <w:sz w:val="26"/>
          <w:szCs w:val="26"/>
        </w:rPr>
      </w:pPr>
      <w:r w:rsidRPr="00362D7F">
        <w:rPr>
          <w:sz w:val="26"/>
          <w:szCs w:val="26"/>
        </w:rPr>
        <w:t xml:space="preserve">c) Thư ký khoa học lập Biên bản làm việc của Hội đồng </w:t>
      </w:r>
      <w:r w:rsidR="006A65E1" w:rsidRPr="00362D7F">
        <w:rPr>
          <w:sz w:val="26"/>
          <w:szCs w:val="26"/>
        </w:rPr>
        <w:t>và d</w:t>
      </w:r>
      <w:r w:rsidRPr="00362D7F">
        <w:rPr>
          <w:sz w:val="26"/>
          <w:szCs w:val="26"/>
        </w:rPr>
        <w:t xml:space="preserve">anh mục đề tài, dự án SXTN đã được Hội đồng thông qua </w:t>
      </w:r>
      <w:r w:rsidR="00CA738A" w:rsidRPr="00362D7F">
        <w:rPr>
          <w:sz w:val="26"/>
          <w:szCs w:val="26"/>
        </w:rPr>
        <w:t xml:space="preserve">theo </w:t>
      </w:r>
      <w:r w:rsidR="006474E6">
        <w:rPr>
          <w:sz w:val="26"/>
          <w:szCs w:val="26"/>
        </w:rPr>
        <w:t>P</w:t>
      </w:r>
      <w:r w:rsidR="00D91366" w:rsidRPr="00362D7F">
        <w:rPr>
          <w:sz w:val="26"/>
          <w:szCs w:val="26"/>
        </w:rPr>
        <w:t xml:space="preserve">hụ lục </w:t>
      </w:r>
      <w:r w:rsidR="00841D6A" w:rsidRPr="00362D7F">
        <w:rPr>
          <w:sz w:val="26"/>
          <w:szCs w:val="26"/>
        </w:rPr>
        <w:t>1</w:t>
      </w:r>
      <w:r w:rsidR="00D91366" w:rsidRPr="00362D7F">
        <w:rPr>
          <w:sz w:val="26"/>
          <w:szCs w:val="26"/>
        </w:rPr>
        <w:t xml:space="preserve"> </w:t>
      </w:r>
      <w:r w:rsidR="006474E6">
        <w:rPr>
          <w:sz w:val="26"/>
          <w:szCs w:val="26"/>
        </w:rPr>
        <w:t xml:space="preserve">Biểu A11 </w:t>
      </w:r>
      <w:r w:rsidR="00D91366" w:rsidRPr="00362D7F">
        <w:rPr>
          <w:sz w:val="26"/>
          <w:szCs w:val="26"/>
        </w:rPr>
        <w:t>DM ĐT</w:t>
      </w:r>
      <w:proofErr w:type="gramStart"/>
      <w:r w:rsidR="00D91366" w:rsidRPr="00362D7F">
        <w:rPr>
          <w:sz w:val="26"/>
          <w:szCs w:val="26"/>
        </w:rPr>
        <w:t>,DASXTN</w:t>
      </w:r>
      <w:proofErr w:type="gramEnd"/>
      <w:r w:rsidR="00816CC9" w:rsidRPr="00362D7F">
        <w:rPr>
          <w:sz w:val="26"/>
          <w:szCs w:val="26"/>
        </w:rPr>
        <w:t xml:space="preserve"> ban hành kèm theo Thông tư này</w:t>
      </w:r>
      <w:r w:rsidRPr="00362D7F">
        <w:rPr>
          <w:sz w:val="26"/>
          <w:szCs w:val="26"/>
        </w:rPr>
        <w:t>.</w:t>
      </w:r>
    </w:p>
    <w:p w:rsidR="00D952C4" w:rsidRPr="00362D7F" w:rsidRDefault="00D952C4" w:rsidP="006E3821">
      <w:pPr>
        <w:spacing w:before="120"/>
        <w:ind w:firstLine="720"/>
        <w:jc w:val="both"/>
        <w:rPr>
          <w:sz w:val="26"/>
          <w:szCs w:val="26"/>
        </w:rPr>
      </w:pPr>
      <w:r w:rsidRPr="00362D7F">
        <w:rPr>
          <w:sz w:val="26"/>
          <w:szCs w:val="26"/>
        </w:rPr>
        <w:t>d) Hội đồng kiến nghị về phương thức thực hiện (tuyển chọn hoặc xét chọn)</w:t>
      </w:r>
      <w:r w:rsidR="001945EF" w:rsidRPr="00362D7F">
        <w:rPr>
          <w:sz w:val="26"/>
          <w:szCs w:val="26"/>
        </w:rPr>
        <w:t>.</w:t>
      </w:r>
      <w:r w:rsidRPr="00362D7F">
        <w:rPr>
          <w:sz w:val="26"/>
          <w:szCs w:val="26"/>
        </w:rPr>
        <w:t xml:space="preserve"> </w:t>
      </w:r>
    </w:p>
    <w:p w:rsidR="00FD1AEE" w:rsidRPr="00362D7F" w:rsidRDefault="00FD1AEE" w:rsidP="006E3821">
      <w:pPr>
        <w:spacing w:before="120"/>
        <w:ind w:firstLine="720"/>
        <w:jc w:val="both"/>
        <w:rPr>
          <w:rFonts w:ascii="Arial" w:hAnsi="Arial" w:cs="Arial"/>
          <w:sz w:val="26"/>
          <w:szCs w:val="26"/>
        </w:rPr>
      </w:pPr>
      <w:r w:rsidRPr="00362D7F">
        <w:rPr>
          <w:sz w:val="26"/>
          <w:szCs w:val="26"/>
        </w:rPr>
        <w:t>3</w:t>
      </w:r>
      <w:r w:rsidR="00CB1276" w:rsidRPr="00362D7F">
        <w:rPr>
          <w:sz w:val="26"/>
          <w:szCs w:val="26"/>
        </w:rPr>
        <w:t>. Danh mục đề tài, dự án SXTN</w:t>
      </w:r>
      <w:r w:rsidR="00D952C4" w:rsidRPr="00362D7F">
        <w:rPr>
          <w:sz w:val="26"/>
          <w:szCs w:val="26"/>
        </w:rPr>
        <w:t xml:space="preserve"> được hoàn thành trước ngày</w:t>
      </w:r>
      <w:r w:rsidRPr="00362D7F">
        <w:rPr>
          <w:sz w:val="26"/>
          <w:szCs w:val="26"/>
        </w:rPr>
        <w:t xml:space="preserve"> 30/</w:t>
      </w:r>
      <w:r w:rsidR="001945EF" w:rsidRPr="00362D7F">
        <w:rPr>
          <w:sz w:val="26"/>
          <w:szCs w:val="26"/>
        </w:rPr>
        <w:t>7</w:t>
      </w:r>
      <w:r w:rsidR="00D952C4" w:rsidRPr="00362D7F">
        <w:rPr>
          <w:sz w:val="26"/>
          <w:szCs w:val="26"/>
        </w:rPr>
        <w:t xml:space="preserve"> của năm trước năm kế hoạch.</w:t>
      </w:r>
      <w:r w:rsidR="00D952C4" w:rsidRPr="00362D7F">
        <w:rPr>
          <w:rFonts w:ascii="Arial" w:hAnsi="Arial" w:cs="Arial"/>
          <w:sz w:val="26"/>
          <w:szCs w:val="26"/>
        </w:rPr>
        <w:t xml:space="preserve"> </w:t>
      </w:r>
    </w:p>
    <w:p w:rsidR="00476BB8" w:rsidRPr="00362D7F" w:rsidRDefault="00FD1AEE" w:rsidP="006E3821">
      <w:pPr>
        <w:spacing w:before="120"/>
        <w:ind w:firstLine="720"/>
        <w:jc w:val="both"/>
        <w:rPr>
          <w:iCs/>
          <w:sz w:val="26"/>
          <w:szCs w:val="26"/>
        </w:rPr>
      </w:pPr>
      <w:r w:rsidRPr="00362D7F">
        <w:rPr>
          <w:sz w:val="26"/>
          <w:szCs w:val="26"/>
        </w:rPr>
        <w:t>4</w:t>
      </w:r>
      <w:r w:rsidRPr="00362D7F">
        <w:rPr>
          <w:rFonts w:ascii="Arial" w:hAnsi="Arial" w:cs="Arial"/>
          <w:sz w:val="26"/>
          <w:szCs w:val="26"/>
        </w:rPr>
        <w:t xml:space="preserve">. </w:t>
      </w:r>
      <w:r w:rsidR="00476BB8" w:rsidRPr="00362D7F">
        <w:rPr>
          <w:sz w:val="26"/>
          <w:szCs w:val="26"/>
        </w:rPr>
        <w:t>C</w:t>
      </w:r>
      <w:r w:rsidR="00476BB8" w:rsidRPr="00362D7F">
        <w:rPr>
          <w:rFonts w:hint="eastAsia"/>
          <w:sz w:val="26"/>
          <w:szCs w:val="26"/>
        </w:rPr>
        <w:t>ă</w:t>
      </w:r>
      <w:r w:rsidR="00476BB8" w:rsidRPr="00362D7F">
        <w:rPr>
          <w:sz w:val="26"/>
          <w:szCs w:val="26"/>
        </w:rPr>
        <w:t xml:space="preserve">n cứ kết quả </w:t>
      </w:r>
      <w:r w:rsidR="00CB1276" w:rsidRPr="00362D7F">
        <w:rPr>
          <w:sz w:val="26"/>
          <w:szCs w:val="26"/>
        </w:rPr>
        <w:t>làm việc</w:t>
      </w:r>
      <w:r w:rsidR="00476BB8" w:rsidRPr="00362D7F">
        <w:rPr>
          <w:sz w:val="26"/>
          <w:szCs w:val="26"/>
        </w:rPr>
        <w:t xml:space="preserve"> của Hội </w:t>
      </w:r>
      <w:r w:rsidR="00476BB8" w:rsidRPr="00362D7F">
        <w:rPr>
          <w:rFonts w:hint="eastAsia"/>
          <w:sz w:val="26"/>
          <w:szCs w:val="26"/>
        </w:rPr>
        <w:t>đ</w:t>
      </w:r>
      <w:r w:rsidR="00476BB8" w:rsidRPr="00362D7F">
        <w:rPr>
          <w:sz w:val="26"/>
          <w:szCs w:val="26"/>
        </w:rPr>
        <w:t>ồng</w:t>
      </w:r>
      <w:r w:rsidRPr="00362D7F">
        <w:rPr>
          <w:sz w:val="26"/>
          <w:szCs w:val="26"/>
        </w:rPr>
        <w:t xml:space="preserve"> xác định</w:t>
      </w:r>
      <w:r w:rsidR="00476BB8" w:rsidRPr="00362D7F">
        <w:rPr>
          <w:sz w:val="26"/>
          <w:szCs w:val="26"/>
        </w:rPr>
        <w:t>, Vụ Khoa học và Đào tạo tổng hợp</w:t>
      </w:r>
      <w:r w:rsidR="00CB1276" w:rsidRPr="00362D7F">
        <w:rPr>
          <w:sz w:val="26"/>
          <w:szCs w:val="26"/>
        </w:rPr>
        <w:t xml:space="preserve"> và hoàn thiện</w:t>
      </w:r>
      <w:r w:rsidR="00476BB8" w:rsidRPr="00362D7F">
        <w:rPr>
          <w:sz w:val="26"/>
          <w:szCs w:val="26"/>
        </w:rPr>
        <w:t xml:space="preserve"> danh mục </w:t>
      </w:r>
      <w:r w:rsidR="00476BB8" w:rsidRPr="00362D7F">
        <w:rPr>
          <w:rFonts w:hint="eastAsia"/>
          <w:sz w:val="26"/>
          <w:szCs w:val="26"/>
        </w:rPr>
        <w:t>đ</w:t>
      </w:r>
      <w:r w:rsidR="00476BB8" w:rsidRPr="00362D7F">
        <w:rPr>
          <w:sz w:val="26"/>
          <w:szCs w:val="26"/>
        </w:rPr>
        <w:t>ề tài, dự án SXTN cấp Bộ</w:t>
      </w:r>
      <w:r w:rsidR="00650744" w:rsidRPr="00362D7F">
        <w:rPr>
          <w:sz w:val="26"/>
          <w:szCs w:val="26"/>
        </w:rPr>
        <w:t>,</w:t>
      </w:r>
      <w:r w:rsidR="00476BB8" w:rsidRPr="00362D7F">
        <w:rPr>
          <w:sz w:val="26"/>
          <w:szCs w:val="26"/>
        </w:rPr>
        <w:t xml:space="preserve"> trình lãnh đạo Bộ</w:t>
      </w:r>
      <w:r w:rsidR="00650744" w:rsidRPr="00362D7F">
        <w:rPr>
          <w:sz w:val="26"/>
          <w:szCs w:val="26"/>
        </w:rPr>
        <w:t xml:space="preserve"> xem xét</w:t>
      </w:r>
      <w:r w:rsidR="00476BB8" w:rsidRPr="00362D7F">
        <w:rPr>
          <w:sz w:val="26"/>
          <w:szCs w:val="26"/>
        </w:rPr>
        <w:t xml:space="preserve"> phê duyệt.</w:t>
      </w:r>
    </w:p>
    <w:p w:rsidR="00980849" w:rsidRPr="00362D7F" w:rsidRDefault="00F670DC" w:rsidP="00980849">
      <w:pPr>
        <w:pStyle w:val="Heading1"/>
        <w:spacing w:before="120"/>
        <w:rPr>
          <w:rFonts w:ascii="Times New Roman" w:hAnsi="Times New Roman"/>
          <w:sz w:val="26"/>
          <w:szCs w:val="26"/>
          <w:lang w:val="pt-BR"/>
        </w:rPr>
      </w:pPr>
      <w:r w:rsidRPr="00362D7F">
        <w:rPr>
          <w:rFonts w:ascii="Times New Roman" w:hAnsi="Times New Roman"/>
          <w:sz w:val="26"/>
          <w:szCs w:val="26"/>
          <w:lang w:val="pt-BR"/>
        </w:rPr>
        <w:t>Chương</w:t>
      </w:r>
      <w:r w:rsidR="00980849" w:rsidRPr="00362D7F">
        <w:rPr>
          <w:rFonts w:ascii="Times New Roman" w:hAnsi="Times New Roman"/>
          <w:sz w:val="26"/>
          <w:szCs w:val="26"/>
          <w:lang w:val="pt-BR"/>
        </w:rPr>
        <w:t xml:space="preserve"> III</w:t>
      </w:r>
    </w:p>
    <w:p w:rsidR="00980849" w:rsidRPr="00362D7F" w:rsidRDefault="006474E6" w:rsidP="00980849">
      <w:pPr>
        <w:pStyle w:val="Heading1"/>
        <w:ind w:firstLine="0"/>
        <w:rPr>
          <w:rFonts w:ascii="Times New Roman" w:hAnsi="Times New Roman"/>
          <w:sz w:val="26"/>
          <w:szCs w:val="26"/>
          <w:lang w:val="pt-BR"/>
        </w:rPr>
      </w:pPr>
      <w:r>
        <w:rPr>
          <w:rFonts w:ascii="Times New Roman" w:hAnsi="Times New Roman"/>
          <w:sz w:val="26"/>
          <w:szCs w:val="26"/>
          <w:lang w:val="pt-BR"/>
        </w:rPr>
        <w:t>TUYỂN CHỌN, XÉT CHỌN</w:t>
      </w:r>
      <w:r w:rsidR="00980849" w:rsidRPr="00362D7F">
        <w:rPr>
          <w:rFonts w:ascii="Times New Roman" w:hAnsi="Times New Roman"/>
          <w:sz w:val="26"/>
          <w:szCs w:val="26"/>
          <w:lang w:val="pt-BR"/>
        </w:rPr>
        <w:t xml:space="preserve"> TỔ CHỨC, CÁ NHÂN CHỦ TRÌ </w:t>
      </w:r>
    </w:p>
    <w:p w:rsidR="00980849" w:rsidRPr="00362D7F" w:rsidRDefault="00980849" w:rsidP="00980849">
      <w:pPr>
        <w:pStyle w:val="Heading1"/>
        <w:ind w:firstLine="0"/>
        <w:rPr>
          <w:rFonts w:ascii="Times New Roman" w:hAnsi="Times New Roman"/>
          <w:b w:val="0"/>
          <w:sz w:val="26"/>
          <w:szCs w:val="26"/>
          <w:lang w:val="pt-BR"/>
        </w:rPr>
      </w:pPr>
      <w:r w:rsidRPr="00362D7F">
        <w:rPr>
          <w:rFonts w:ascii="Times New Roman" w:hAnsi="Times New Roman"/>
          <w:sz w:val="26"/>
          <w:szCs w:val="26"/>
          <w:lang w:val="pt-BR"/>
        </w:rPr>
        <w:t>ĐỀ TÀI, DỰ ÁN S</w:t>
      </w:r>
      <w:r w:rsidR="00294D3E">
        <w:rPr>
          <w:rFonts w:ascii="Times New Roman" w:hAnsi="Times New Roman"/>
          <w:sz w:val="26"/>
          <w:szCs w:val="26"/>
          <w:lang w:val="pt-BR"/>
        </w:rPr>
        <w:t>ẢN XUẤT THỬ NGHIỆM</w:t>
      </w:r>
      <w:r w:rsidRPr="00362D7F">
        <w:rPr>
          <w:rFonts w:ascii="Times New Roman" w:hAnsi="Times New Roman"/>
          <w:b w:val="0"/>
          <w:sz w:val="26"/>
          <w:szCs w:val="26"/>
          <w:lang w:val="pt-BR"/>
        </w:rPr>
        <w:t xml:space="preserve"> </w:t>
      </w:r>
    </w:p>
    <w:p w:rsidR="00980849" w:rsidRPr="00362D7F" w:rsidRDefault="00980849" w:rsidP="00980849">
      <w:pPr>
        <w:spacing w:before="120" w:line="320" w:lineRule="exact"/>
        <w:ind w:firstLine="720"/>
        <w:jc w:val="both"/>
        <w:rPr>
          <w:b/>
          <w:sz w:val="26"/>
          <w:szCs w:val="26"/>
          <w:lang w:val="pt-BR"/>
        </w:rPr>
      </w:pPr>
      <w:r w:rsidRPr="00362D7F">
        <w:rPr>
          <w:b/>
          <w:iCs/>
          <w:sz w:val="26"/>
          <w:szCs w:val="26"/>
          <w:lang w:val="pt-BR"/>
        </w:rPr>
        <w:t xml:space="preserve">Điều </w:t>
      </w:r>
      <w:r w:rsidR="002B72A5">
        <w:rPr>
          <w:b/>
          <w:iCs/>
          <w:sz w:val="26"/>
          <w:szCs w:val="26"/>
          <w:lang w:val="pt-BR"/>
        </w:rPr>
        <w:t>10</w:t>
      </w:r>
      <w:r w:rsidRPr="00362D7F">
        <w:rPr>
          <w:b/>
          <w:iCs/>
          <w:sz w:val="26"/>
          <w:szCs w:val="26"/>
          <w:lang w:val="pt-BR"/>
        </w:rPr>
        <w:t xml:space="preserve">. </w:t>
      </w:r>
      <w:r w:rsidRPr="00362D7F">
        <w:rPr>
          <w:b/>
          <w:sz w:val="26"/>
          <w:szCs w:val="26"/>
          <w:lang w:val="pt-BR"/>
        </w:rPr>
        <w:t>Nguyên tắc tuyển chọn, xét chọn tổ chức, cá nhân chủ trì đề tài, dự án SXTN</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1. Việc tuyển chọn được </w:t>
      </w:r>
      <w:r w:rsidR="00FF504A" w:rsidRPr="00362D7F">
        <w:rPr>
          <w:sz w:val="26"/>
          <w:szCs w:val="26"/>
          <w:lang w:val="pt-BR"/>
        </w:rPr>
        <w:t>thực hiện theo nguyên tắc khách quan, minh bạch, bình đẳng giữa các đối tượng tham gia tuyển chọn</w:t>
      </w:r>
      <w:r w:rsidRPr="00362D7F">
        <w:rPr>
          <w:sz w:val="26"/>
          <w:szCs w:val="26"/>
          <w:lang w:val="pt-BR"/>
        </w:rPr>
        <w:t>. Bộ Y tế thông báo danh mục đề tài, dự án SXTN hàng năm bằng công văn và trên ph</w:t>
      </w:r>
      <w:r w:rsidRPr="00362D7F">
        <w:rPr>
          <w:rFonts w:hint="eastAsia"/>
          <w:sz w:val="26"/>
          <w:szCs w:val="26"/>
          <w:lang w:val="pt-BR"/>
        </w:rPr>
        <w:t>ươ</w:t>
      </w:r>
      <w:r w:rsidRPr="00362D7F">
        <w:rPr>
          <w:sz w:val="26"/>
          <w:szCs w:val="26"/>
          <w:lang w:val="pt-BR"/>
        </w:rPr>
        <w:t xml:space="preserve">ng tiện thông tin </w:t>
      </w:r>
      <w:r w:rsidRPr="00362D7F">
        <w:rPr>
          <w:rFonts w:hint="eastAsia"/>
          <w:sz w:val="26"/>
          <w:szCs w:val="26"/>
          <w:lang w:val="pt-BR"/>
        </w:rPr>
        <w:t>đ</w:t>
      </w:r>
      <w:r w:rsidRPr="00362D7F">
        <w:rPr>
          <w:sz w:val="26"/>
          <w:szCs w:val="26"/>
          <w:lang w:val="pt-BR"/>
        </w:rPr>
        <w:t xml:space="preserve">ại chúng (Báo Sức khỏe và Đời sống, </w:t>
      </w:r>
      <w:r w:rsidR="00AD02AF">
        <w:rPr>
          <w:sz w:val="26"/>
          <w:szCs w:val="26"/>
          <w:lang w:val="pt-BR"/>
        </w:rPr>
        <w:t>C</w:t>
      </w:r>
      <w:r w:rsidR="00BD2127">
        <w:rPr>
          <w:sz w:val="26"/>
          <w:szCs w:val="26"/>
          <w:lang w:val="pt-BR"/>
        </w:rPr>
        <w:t>ổng thông tin điện tử</w:t>
      </w:r>
      <w:r w:rsidRPr="00362D7F">
        <w:rPr>
          <w:sz w:val="26"/>
          <w:szCs w:val="26"/>
          <w:lang w:val="pt-BR"/>
        </w:rPr>
        <w:t xml:space="preserve"> của Bộ Y tế hoặc phương tiện thông tin truyền thông khác) 02 tháng tr</w:t>
      </w:r>
      <w:r w:rsidRPr="00362D7F">
        <w:rPr>
          <w:rFonts w:hint="eastAsia"/>
          <w:sz w:val="26"/>
          <w:szCs w:val="26"/>
          <w:lang w:val="pt-BR"/>
        </w:rPr>
        <w:t>ư</w:t>
      </w:r>
      <w:r w:rsidRPr="00362D7F">
        <w:rPr>
          <w:sz w:val="26"/>
          <w:szCs w:val="26"/>
          <w:lang w:val="pt-BR"/>
        </w:rPr>
        <w:t xml:space="preserve">ớc thời </w:t>
      </w:r>
      <w:r w:rsidRPr="00362D7F">
        <w:rPr>
          <w:rFonts w:hint="eastAsia"/>
          <w:sz w:val="26"/>
          <w:szCs w:val="26"/>
          <w:lang w:val="pt-BR"/>
        </w:rPr>
        <w:t>đ</w:t>
      </w:r>
      <w:r w:rsidR="00AD02AF">
        <w:rPr>
          <w:sz w:val="26"/>
          <w:szCs w:val="26"/>
          <w:lang w:val="pt-BR"/>
        </w:rPr>
        <w:t>iểm tuyển chọn</w:t>
      </w:r>
      <w:r w:rsidRPr="00362D7F">
        <w:rPr>
          <w:sz w:val="26"/>
          <w:szCs w:val="26"/>
          <w:lang w:val="pt-BR"/>
        </w:rPr>
        <w:t xml:space="preserve"> </w:t>
      </w:r>
      <w:commentRangeStart w:id="4"/>
      <w:r w:rsidRPr="00362D7F">
        <w:rPr>
          <w:rFonts w:hint="eastAsia"/>
          <w:sz w:val="26"/>
          <w:szCs w:val="26"/>
          <w:lang w:val="pt-BR"/>
        </w:rPr>
        <w:t>đ</w:t>
      </w:r>
      <w:r w:rsidRPr="00362D7F">
        <w:rPr>
          <w:sz w:val="26"/>
          <w:szCs w:val="26"/>
          <w:lang w:val="pt-BR"/>
        </w:rPr>
        <w:t xml:space="preserve">ể </w:t>
      </w:r>
      <w:r w:rsidR="003D1026" w:rsidRPr="00362D7F">
        <w:rPr>
          <w:sz w:val="26"/>
          <w:szCs w:val="26"/>
          <w:lang w:val="pt-BR"/>
        </w:rPr>
        <w:t xml:space="preserve">mọi </w:t>
      </w:r>
      <w:r w:rsidRPr="00362D7F">
        <w:rPr>
          <w:sz w:val="26"/>
          <w:szCs w:val="26"/>
          <w:lang w:val="pt-BR"/>
        </w:rPr>
        <w:t xml:space="preserve">tổ chức, cá nhân </w:t>
      </w:r>
      <w:r w:rsidR="003D1026" w:rsidRPr="00362D7F">
        <w:rPr>
          <w:sz w:val="26"/>
          <w:szCs w:val="26"/>
          <w:lang w:val="pt-BR"/>
        </w:rPr>
        <w:t>có đủ điều kiện theo quy định</w:t>
      </w:r>
      <w:r w:rsidR="00AD02AF">
        <w:rPr>
          <w:sz w:val="26"/>
          <w:szCs w:val="26"/>
          <w:lang w:val="pt-BR"/>
        </w:rPr>
        <w:t xml:space="preserve"> tại Điều </w:t>
      </w:r>
      <w:r w:rsidR="00AD02AF" w:rsidRPr="001C4DDD">
        <w:rPr>
          <w:sz w:val="26"/>
          <w:szCs w:val="26"/>
          <w:lang w:val="pt-BR"/>
        </w:rPr>
        <w:t>11</w:t>
      </w:r>
      <w:r w:rsidR="003D1026" w:rsidRPr="00AD02AF">
        <w:rPr>
          <w:color w:val="FF0000"/>
          <w:sz w:val="26"/>
          <w:szCs w:val="26"/>
          <w:lang w:val="pt-BR"/>
        </w:rPr>
        <w:t xml:space="preserve"> </w:t>
      </w:r>
      <w:r w:rsidR="003F52ED" w:rsidRPr="00362D7F">
        <w:rPr>
          <w:sz w:val="26"/>
          <w:szCs w:val="26"/>
          <w:lang w:val="pt-BR"/>
        </w:rPr>
        <w:t xml:space="preserve">Thông tư này </w:t>
      </w:r>
      <w:r w:rsidR="003D1026" w:rsidRPr="00362D7F">
        <w:rPr>
          <w:sz w:val="26"/>
          <w:szCs w:val="26"/>
          <w:lang w:val="pt-BR"/>
        </w:rPr>
        <w:t xml:space="preserve">có thể đăng ký </w:t>
      </w:r>
      <w:r w:rsidRPr="00362D7F">
        <w:rPr>
          <w:sz w:val="26"/>
          <w:szCs w:val="26"/>
          <w:lang w:val="pt-BR"/>
        </w:rPr>
        <w:t xml:space="preserve">tham gia </w:t>
      </w:r>
      <w:r w:rsidR="00E12457" w:rsidRPr="00362D7F">
        <w:rPr>
          <w:rStyle w:val="CommentReference"/>
          <w:sz w:val="26"/>
          <w:szCs w:val="26"/>
        </w:rPr>
        <w:commentReference w:id="5"/>
      </w:r>
      <w:r w:rsidR="003D1026" w:rsidRPr="00362D7F">
        <w:rPr>
          <w:sz w:val="26"/>
          <w:szCs w:val="26"/>
          <w:lang w:val="pt-BR"/>
        </w:rPr>
        <w:t>dự tuyển</w:t>
      </w:r>
      <w:commentRangeEnd w:id="4"/>
      <w:r w:rsidR="00E12457" w:rsidRPr="00362D7F">
        <w:rPr>
          <w:rStyle w:val="CommentReference"/>
          <w:sz w:val="26"/>
          <w:szCs w:val="26"/>
        </w:rPr>
        <w:commentReference w:id="4"/>
      </w:r>
      <w:r w:rsidRPr="00362D7F">
        <w:rPr>
          <w:sz w:val="26"/>
          <w:szCs w:val="26"/>
          <w:lang w:val="pt-BR"/>
        </w:rPr>
        <w:t xml:space="preserve">. </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2. Việc xét chọn được thông báo bằng văn bản đến các tổ chức dự kiế</w:t>
      </w:r>
      <w:r w:rsidR="001158B5" w:rsidRPr="00362D7F">
        <w:rPr>
          <w:sz w:val="26"/>
          <w:szCs w:val="26"/>
          <w:lang w:val="pt-BR"/>
        </w:rPr>
        <w:t>n giao trực tiếp chủ trì đề tài.</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3. Việc tuyển chọn và xét chọn được thực hiện thông qua Hội đồng </w:t>
      </w:r>
      <w:r w:rsidR="00507F7F" w:rsidRPr="00362D7F">
        <w:rPr>
          <w:sz w:val="26"/>
          <w:szCs w:val="26"/>
          <w:lang w:val="pt-BR"/>
        </w:rPr>
        <w:t>khoa học công nghệ</w:t>
      </w:r>
      <w:r w:rsidRPr="00362D7F">
        <w:rPr>
          <w:sz w:val="26"/>
          <w:szCs w:val="26"/>
          <w:lang w:val="pt-BR"/>
        </w:rPr>
        <w:t xml:space="preserve"> tư vấn tuyển chọn, xét chọn do Bộ trưởng Bộ Y tế quyết định thành lập.</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4. Việc </w:t>
      </w:r>
      <w:r w:rsidRPr="00362D7F">
        <w:rPr>
          <w:rFonts w:hint="eastAsia"/>
          <w:sz w:val="26"/>
          <w:szCs w:val="26"/>
          <w:lang w:val="pt-BR"/>
        </w:rPr>
        <w:t>đ</w:t>
      </w:r>
      <w:r w:rsidRPr="00362D7F">
        <w:rPr>
          <w:sz w:val="26"/>
          <w:szCs w:val="26"/>
          <w:lang w:val="pt-BR"/>
        </w:rPr>
        <w:t>ánh giá Hồ s</w:t>
      </w:r>
      <w:r w:rsidRPr="00362D7F">
        <w:rPr>
          <w:rFonts w:hint="eastAsia"/>
          <w:sz w:val="26"/>
          <w:szCs w:val="26"/>
          <w:lang w:val="pt-BR"/>
        </w:rPr>
        <w:t>ơ</w:t>
      </w:r>
      <w:r w:rsidRPr="00362D7F">
        <w:rPr>
          <w:sz w:val="26"/>
          <w:szCs w:val="26"/>
          <w:lang w:val="pt-BR"/>
        </w:rPr>
        <w:t xml:space="preserve"> đăng ký tham gia tuyển chọn, xét chọn </w:t>
      </w:r>
      <w:r w:rsidRPr="00362D7F">
        <w:rPr>
          <w:rFonts w:hint="eastAsia"/>
          <w:sz w:val="26"/>
          <w:szCs w:val="26"/>
          <w:lang w:val="pt-BR"/>
        </w:rPr>
        <w:t>đư</w:t>
      </w:r>
      <w:r w:rsidRPr="00362D7F">
        <w:rPr>
          <w:sz w:val="26"/>
          <w:szCs w:val="26"/>
          <w:lang w:val="pt-BR"/>
        </w:rPr>
        <w:t xml:space="preserve">ợc tiến hành bằng cách chấm </w:t>
      </w:r>
      <w:r w:rsidRPr="00362D7F">
        <w:rPr>
          <w:rFonts w:hint="eastAsia"/>
          <w:sz w:val="26"/>
          <w:szCs w:val="26"/>
          <w:lang w:val="pt-BR"/>
        </w:rPr>
        <w:t>đ</w:t>
      </w:r>
      <w:r w:rsidRPr="00362D7F">
        <w:rPr>
          <w:sz w:val="26"/>
          <w:szCs w:val="26"/>
          <w:lang w:val="pt-BR"/>
        </w:rPr>
        <w:t>iểm theo các tiêu chí cụ thể cho đề tài, dự án SXTN.</w:t>
      </w:r>
    </w:p>
    <w:p w:rsidR="00742C61" w:rsidRDefault="00980849" w:rsidP="007B2F88">
      <w:pPr>
        <w:spacing w:before="120" w:line="320" w:lineRule="exact"/>
        <w:ind w:firstLine="720"/>
        <w:jc w:val="both"/>
        <w:rPr>
          <w:b/>
          <w:iCs/>
          <w:sz w:val="26"/>
          <w:szCs w:val="26"/>
          <w:lang w:val="pt-BR"/>
        </w:rPr>
      </w:pPr>
      <w:r w:rsidRPr="00362D7F">
        <w:rPr>
          <w:sz w:val="26"/>
          <w:szCs w:val="26"/>
          <w:lang w:val="pt-BR"/>
        </w:rPr>
        <w:t xml:space="preserve">5. Mỗi </w:t>
      </w:r>
      <w:r w:rsidR="00D952C4" w:rsidRPr="00362D7F">
        <w:rPr>
          <w:sz w:val="26"/>
          <w:szCs w:val="26"/>
          <w:lang w:val="pt-BR"/>
        </w:rPr>
        <w:t>đề tài</w:t>
      </w:r>
      <w:r w:rsidRPr="00362D7F">
        <w:rPr>
          <w:sz w:val="26"/>
          <w:szCs w:val="26"/>
          <w:lang w:val="pt-BR"/>
        </w:rPr>
        <w:t xml:space="preserve"> đưa ra tuyển chọn </w:t>
      </w:r>
      <w:r w:rsidR="00AD02AF">
        <w:rPr>
          <w:sz w:val="26"/>
          <w:szCs w:val="26"/>
          <w:lang w:val="pt-BR"/>
        </w:rPr>
        <w:t>theo</w:t>
      </w:r>
      <w:r w:rsidRPr="00362D7F">
        <w:rPr>
          <w:sz w:val="26"/>
          <w:szCs w:val="26"/>
          <w:lang w:val="pt-BR"/>
        </w:rPr>
        <w:t xml:space="preserve"> quy định tại </w:t>
      </w:r>
      <w:r w:rsidR="00F74152" w:rsidRPr="00362D7F">
        <w:rPr>
          <w:sz w:val="26"/>
          <w:szCs w:val="26"/>
          <w:lang w:val="pt-BR"/>
        </w:rPr>
        <w:t xml:space="preserve">Điều </w:t>
      </w:r>
      <w:r w:rsidR="00F74152" w:rsidRPr="006E3821">
        <w:rPr>
          <w:sz w:val="26"/>
          <w:szCs w:val="26"/>
          <w:lang w:val="pt-BR"/>
        </w:rPr>
        <w:t>1</w:t>
      </w:r>
      <w:r w:rsidR="00AD02AF" w:rsidRPr="006E3821">
        <w:rPr>
          <w:sz w:val="26"/>
          <w:szCs w:val="26"/>
          <w:lang w:val="pt-BR"/>
        </w:rPr>
        <w:t>2</w:t>
      </w:r>
      <w:r w:rsidRPr="006E3821">
        <w:rPr>
          <w:sz w:val="26"/>
          <w:szCs w:val="26"/>
          <w:lang w:val="pt-BR"/>
        </w:rPr>
        <w:t xml:space="preserve"> </w:t>
      </w:r>
      <w:r w:rsidR="00F74152" w:rsidRPr="00362D7F">
        <w:rPr>
          <w:sz w:val="26"/>
          <w:szCs w:val="26"/>
          <w:lang w:val="pt-BR"/>
        </w:rPr>
        <w:t>Thông tư</w:t>
      </w:r>
      <w:r w:rsidRPr="00362D7F">
        <w:rPr>
          <w:sz w:val="26"/>
          <w:szCs w:val="26"/>
          <w:lang w:val="pt-BR"/>
        </w:rPr>
        <w:t xml:space="preserve"> này chỉ có nhiều nhất 01 hồ s</w:t>
      </w:r>
      <w:r w:rsidRPr="00362D7F">
        <w:rPr>
          <w:rFonts w:hint="eastAsia"/>
          <w:sz w:val="26"/>
          <w:szCs w:val="26"/>
          <w:lang w:val="pt-BR"/>
        </w:rPr>
        <w:t>ơ</w:t>
      </w:r>
      <w:r w:rsidRPr="00362D7F">
        <w:rPr>
          <w:sz w:val="26"/>
          <w:szCs w:val="26"/>
          <w:lang w:val="pt-BR"/>
        </w:rPr>
        <w:t xml:space="preserve"> được </w:t>
      </w:r>
      <w:r w:rsidRPr="00362D7F">
        <w:rPr>
          <w:rFonts w:hint="eastAsia"/>
          <w:sz w:val="26"/>
          <w:szCs w:val="26"/>
          <w:lang w:val="pt-BR"/>
        </w:rPr>
        <w:t>đ</w:t>
      </w:r>
      <w:r w:rsidRPr="00362D7F">
        <w:rPr>
          <w:sz w:val="26"/>
          <w:szCs w:val="26"/>
          <w:lang w:val="pt-BR"/>
        </w:rPr>
        <w:t>ề nghị trúng tuyển.</w:t>
      </w:r>
    </w:p>
    <w:p w:rsidR="00980849" w:rsidRPr="00362D7F" w:rsidRDefault="00980849" w:rsidP="00980849">
      <w:pPr>
        <w:spacing w:before="120"/>
        <w:ind w:firstLine="720"/>
        <w:jc w:val="both"/>
        <w:rPr>
          <w:b/>
          <w:iCs/>
          <w:sz w:val="26"/>
          <w:szCs w:val="26"/>
          <w:lang w:val="pt-BR"/>
        </w:rPr>
      </w:pPr>
      <w:r w:rsidRPr="00362D7F">
        <w:rPr>
          <w:b/>
          <w:iCs/>
          <w:sz w:val="26"/>
          <w:szCs w:val="26"/>
          <w:lang w:val="pt-BR"/>
        </w:rPr>
        <w:lastRenderedPageBreak/>
        <w:t xml:space="preserve">Điều </w:t>
      </w:r>
      <w:r w:rsidR="00452DDA" w:rsidRPr="00362D7F">
        <w:rPr>
          <w:b/>
          <w:iCs/>
          <w:sz w:val="26"/>
          <w:szCs w:val="26"/>
          <w:lang w:val="pt-BR"/>
        </w:rPr>
        <w:t>1</w:t>
      </w:r>
      <w:r w:rsidR="002B72A5">
        <w:rPr>
          <w:b/>
          <w:iCs/>
          <w:sz w:val="26"/>
          <w:szCs w:val="26"/>
          <w:lang w:val="pt-BR"/>
        </w:rPr>
        <w:t>1</w:t>
      </w:r>
      <w:r w:rsidRPr="00362D7F">
        <w:rPr>
          <w:b/>
          <w:iCs/>
          <w:sz w:val="26"/>
          <w:szCs w:val="26"/>
          <w:lang w:val="pt-BR"/>
        </w:rPr>
        <w:t>. Điều kiện tham gia tuyển chọn, xét chọn</w:t>
      </w:r>
    </w:p>
    <w:p w:rsidR="00980849" w:rsidRPr="00362D7F" w:rsidRDefault="00980849" w:rsidP="00980849">
      <w:pPr>
        <w:pStyle w:val="BodyText2"/>
        <w:spacing w:before="120"/>
        <w:ind w:firstLine="720"/>
        <w:rPr>
          <w:rFonts w:ascii="Times New Roman" w:hAnsi="Times New Roman"/>
          <w:szCs w:val="26"/>
          <w:lang w:val="pt-BR"/>
        </w:rPr>
      </w:pPr>
      <w:r w:rsidRPr="00362D7F">
        <w:rPr>
          <w:rFonts w:ascii="Times New Roman" w:hAnsi="Times New Roman"/>
          <w:szCs w:val="26"/>
          <w:lang w:val="pt-BR"/>
        </w:rPr>
        <w:t>1. Tổ chức chủ trì</w:t>
      </w:r>
      <w:r w:rsidR="005060A0" w:rsidRPr="00362D7F">
        <w:rPr>
          <w:rFonts w:ascii="Times New Roman" w:hAnsi="Times New Roman"/>
          <w:szCs w:val="26"/>
          <w:lang w:val="pt-BR"/>
        </w:rPr>
        <w:t xml:space="preserve"> đề tài, dự án SXTN</w:t>
      </w:r>
      <w:r w:rsidRPr="00362D7F">
        <w:rPr>
          <w:rFonts w:ascii="Times New Roman" w:hAnsi="Times New Roman"/>
          <w:szCs w:val="26"/>
          <w:lang w:val="pt-BR"/>
        </w:rPr>
        <w:t xml:space="preserve"> phải có t</w:t>
      </w:r>
      <w:r w:rsidRPr="00362D7F">
        <w:rPr>
          <w:rFonts w:ascii="Times New Roman" w:hAnsi="Times New Roman" w:hint="eastAsia"/>
          <w:szCs w:val="26"/>
          <w:lang w:val="pt-BR"/>
        </w:rPr>
        <w:t>ư</w:t>
      </w:r>
      <w:r w:rsidRPr="00362D7F">
        <w:rPr>
          <w:rFonts w:ascii="Times New Roman" w:hAnsi="Times New Roman"/>
          <w:szCs w:val="26"/>
          <w:lang w:val="pt-BR"/>
        </w:rPr>
        <w:t xml:space="preserve"> cách pháp nhân, có chức n</w:t>
      </w:r>
      <w:r w:rsidRPr="00362D7F">
        <w:rPr>
          <w:rFonts w:ascii="Times New Roman" w:hAnsi="Times New Roman" w:hint="eastAsia"/>
          <w:szCs w:val="26"/>
          <w:lang w:val="pt-BR"/>
        </w:rPr>
        <w:t>ă</w:t>
      </w:r>
      <w:r w:rsidRPr="00362D7F">
        <w:rPr>
          <w:rFonts w:ascii="Times New Roman" w:hAnsi="Times New Roman"/>
          <w:szCs w:val="26"/>
          <w:lang w:val="pt-BR"/>
        </w:rPr>
        <w:t xml:space="preserve">ng hoạt </w:t>
      </w:r>
      <w:r w:rsidRPr="00362D7F">
        <w:rPr>
          <w:rFonts w:ascii="Times New Roman" w:hAnsi="Times New Roman" w:hint="eastAsia"/>
          <w:szCs w:val="26"/>
          <w:lang w:val="pt-BR"/>
        </w:rPr>
        <w:t>đ</w:t>
      </w:r>
      <w:r w:rsidRPr="00362D7F">
        <w:rPr>
          <w:rFonts w:ascii="Times New Roman" w:hAnsi="Times New Roman"/>
          <w:szCs w:val="26"/>
          <w:lang w:val="pt-BR"/>
        </w:rPr>
        <w:t xml:space="preserve">ộng phù hợp với lĩnh vực khoa học và công nghệ của </w:t>
      </w:r>
      <w:r w:rsidRPr="00362D7F">
        <w:rPr>
          <w:rFonts w:ascii="Times New Roman" w:hAnsi="Times New Roman" w:hint="eastAsia"/>
          <w:szCs w:val="26"/>
          <w:lang w:val="pt-BR"/>
        </w:rPr>
        <w:t>đ</w:t>
      </w:r>
      <w:r w:rsidRPr="00362D7F">
        <w:rPr>
          <w:rFonts w:ascii="Times New Roman" w:hAnsi="Times New Roman"/>
          <w:szCs w:val="26"/>
          <w:lang w:val="pt-BR"/>
        </w:rPr>
        <w:t>ề tài,</w:t>
      </w:r>
      <w:r w:rsidR="005060A0" w:rsidRPr="00362D7F">
        <w:rPr>
          <w:rFonts w:ascii="Times New Roman" w:hAnsi="Times New Roman"/>
          <w:szCs w:val="26"/>
          <w:lang w:val="pt-BR"/>
        </w:rPr>
        <w:t xml:space="preserve"> dự án SXTN</w:t>
      </w:r>
      <w:r w:rsidRPr="00362D7F">
        <w:rPr>
          <w:rFonts w:ascii="Times New Roman" w:hAnsi="Times New Roman"/>
          <w:szCs w:val="26"/>
          <w:lang w:val="pt-BR"/>
        </w:rPr>
        <w:t xml:space="preserve"> </w:t>
      </w:r>
      <w:r w:rsidRPr="00362D7F">
        <w:rPr>
          <w:rFonts w:ascii="Times New Roman" w:hAnsi="Times New Roman" w:hint="eastAsia"/>
          <w:szCs w:val="26"/>
          <w:lang w:val="pt-BR"/>
        </w:rPr>
        <w:t>đ</w:t>
      </w:r>
      <w:r w:rsidRPr="00362D7F">
        <w:rPr>
          <w:rFonts w:ascii="Times New Roman" w:hAnsi="Times New Roman"/>
          <w:szCs w:val="26"/>
          <w:lang w:val="pt-BR"/>
        </w:rPr>
        <w:t xml:space="preserve">ủ </w:t>
      </w:r>
      <w:r w:rsidRPr="00362D7F">
        <w:rPr>
          <w:rFonts w:ascii="Times New Roman" w:hAnsi="Times New Roman" w:hint="eastAsia"/>
          <w:szCs w:val="26"/>
          <w:lang w:val="pt-BR"/>
        </w:rPr>
        <w:t>đ</w:t>
      </w:r>
      <w:r w:rsidRPr="00362D7F">
        <w:rPr>
          <w:rFonts w:ascii="Times New Roman" w:hAnsi="Times New Roman"/>
          <w:szCs w:val="26"/>
          <w:lang w:val="pt-BR"/>
        </w:rPr>
        <w:t>iều kiện về nhân lực, thiết bị và c</w:t>
      </w:r>
      <w:r w:rsidRPr="00362D7F">
        <w:rPr>
          <w:rFonts w:ascii="Times New Roman" w:hAnsi="Times New Roman" w:hint="eastAsia"/>
          <w:szCs w:val="26"/>
          <w:lang w:val="pt-BR"/>
        </w:rPr>
        <w:t>ơ</w:t>
      </w:r>
      <w:r w:rsidRPr="00362D7F">
        <w:rPr>
          <w:rFonts w:ascii="Times New Roman" w:hAnsi="Times New Roman"/>
          <w:szCs w:val="26"/>
          <w:lang w:val="pt-BR"/>
        </w:rPr>
        <w:t xml:space="preserve"> sở vật chất cần thiết cho việc thực hiện </w:t>
      </w:r>
      <w:r w:rsidRPr="00362D7F">
        <w:rPr>
          <w:rFonts w:ascii="Times New Roman" w:hAnsi="Times New Roman" w:hint="eastAsia"/>
          <w:szCs w:val="26"/>
          <w:lang w:val="pt-BR"/>
        </w:rPr>
        <w:t>đ</w:t>
      </w:r>
      <w:r w:rsidRPr="00362D7F">
        <w:rPr>
          <w:rFonts w:ascii="Times New Roman" w:hAnsi="Times New Roman"/>
          <w:szCs w:val="26"/>
          <w:lang w:val="pt-BR"/>
        </w:rPr>
        <w:t>ề tài</w:t>
      </w:r>
      <w:r w:rsidR="005060A0" w:rsidRPr="00362D7F">
        <w:rPr>
          <w:rFonts w:ascii="Times New Roman" w:hAnsi="Times New Roman"/>
          <w:szCs w:val="26"/>
          <w:lang w:val="pt-BR"/>
        </w:rPr>
        <w:t>, dự án SXTN</w:t>
      </w:r>
      <w:r w:rsidRPr="00362D7F">
        <w:rPr>
          <w:rFonts w:ascii="Times New Roman" w:hAnsi="Times New Roman"/>
          <w:szCs w:val="26"/>
          <w:lang w:val="pt-BR"/>
        </w:rPr>
        <w:t xml:space="preserve"> có hiệu quả.</w:t>
      </w:r>
    </w:p>
    <w:p w:rsidR="00980849" w:rsidRPr="00362D7F" w:rsidRDefault="00980849" w:rsidP="00980849">
      <w:pPr>
        <w:spacing w:before="120"/>
        <w:jc w:val="both"/>
        <w:rPr>
          <w:sz w:val="26"/>
          <w:szCs w:val="26"/>
          <w:lang w:val="pt-BR"/>
        </w:rPr>
      </w:pPr>
      <w:r w:rsidRPr="00362D7F">
        <w:rPr>
          <w:sz w:val="26"/>
          <w:szCs w:val="26"/>
          <w:lang w:val="pt-BR"/>
        </w:rPr>
        <w:tab/>
        <w:t xml:space="preserve">2. Cá nhân chủ trì </w:t>
      </w:r>
      <w:r w:rsidRPr="00362D7F">
        <w:rPr>
          <w:rFonts w:hint="eastAsia"/>
          <w:sz w:val="26"/>
          <w:szCs w:val="26"/>
          <w:lang w:val="pt-BR"/>
        </w:rPr>
        <w:t>đ</w:t>
      </w:r>
      <w:r w:rsidRPr="00362D7F">
        <w:rPr>
          <w:sz w:val="26"/>
          <w:szCs w:val="26"/>
          <w:lang w:val="pt-BR"/>
        </w:rPr>
        <w:t>ề tài</w:t>
      </w:r>
      <w:r w:rsidR="005060A0" w:rsidRPr="00362D7F">
        <w:rPr>
          <w:sz w:val="26"/>
          <w:szCs w:val="26"/>
          <w:lang w:val="pt-BR"/>
        </w:rPr>
        <w:t>, dự án SXTN</w:t>
      </w:r>
      <w:r w:rsidRPr="00362D7F">
        <w:rPr>
          <w:sz w:val="26"/>
          <w:szCs w:val="26"/>
          <w:lang w:val="pt-BR"/>
        </w:rPr>
        <w:t xml:space="preserve"> phải có trình độ đại học trở lên và ít nhất </w:t>
      </w:r>
      <w:r w:rsidR="001C4DDD">
        <w:rPr>
          <w:sz w:val="26"/>
          <w:szCs w:val="26"/>
          <w:lang w:val="pt-BR"/>
        </w:rPr>
        <w:t>ba</w:t>
      </w:r>
      <w:r w:rsidRPr="00362D7F">
        <w:rPr>
          <w:sz w:val="26"/>
          <w:szCs w:val="26"/>
          <w:lang w:val="pt-BR"/>
        </w:rPr>
        <w:t xml:space="preserve"> n</w:t>
      </w:r>
      <w:r w:rsidRPr="00362D7F">
        <w:rPr>
          <w:rFonts w:hint="eastAsia"/>
          <w:sz w:val="26"/>
          <w:szCs w:val="26"/>
          <w:lang w:val="pt-BR"/>
        </w:rPr>
        <w:t>ă</w:t>
      </w:r>
      <w:r w:rsidRPr="00362D7F">
        <w:rPr>
          <w:sz w:val="26"/>
          <w:szCs w:val="26"/>
          <w:lang w:val="pt-BR"/>
        </w:rPr>
        <w:t xml:space="preserve">m </w:t>
      </w:r>
      <w:r w:rsidR="00A261BA" w:rsidRPr="00362D7F">
        <w:rPr>
          <w:sz w:val="26"/>
          <w:szCs w:val="26"/>
          <w:lang w:val="pt-BR"/>
        </w:rPr>
        <w:t>hoạt động</w:t>
      </w:r>
      <w:r w:rsidRPr="00362D7F">
        <w:rPr>
          <w:sz w:val="26"/>
          <w:szCs w:val="26"/>
          <w:lang w:val="pt-BR"/>
        </w:rPr>
        <w:t xml:space="preserve"> trong cùng lĩnh vực khoa học </w:t>
      </w:r>
      <w:r w:rsidR="00BD2127">
        <w:rPr>
          <w:sz w:val="26"/>
          <w:szCs w:val="26"/>
          <w:lang w:val="pt-BR"/>
        </w:rPr>
        <w:t xml:space="preserve">và </w:t>
      </w:r>
      <w:r w:rsidRPr="00362D7F">
        <w:rPr>
          <w:sz w:val="26"/>
          <w:szCs w:val="26"/>
          <w:lang w:val="pt-BR"/>
        </w:rPr>
        <w:t xml:space="preserve">công nghệ với </w:t>
      </w:r>
      <w:r w:rsidRPr="00362D7F">
        <w:rPr>
          <w:rFonts w:hint="eastAsia"/>
          <w:sz w:val="26"/>
          <w:szCs w:val="26"/>
          <w:lang w:val="pt-BR"/>
        </w:rPr>
        <w:t>đ</w:t>
      </w:r>
      <w:r w:rsidRPr="00362D7F">
        <w:rPr>
          <w:sz w:val="26"/>
          <w:szCs w:val="26"/>
          <w:lang w:val="pt-BR"/>
        </w:rPr>
        <w:t>ề tài</w:t>
      </w:r>
      <w:r w:rsidR="005060A0" w:rsidRPr="00362D7F">
        <w:rPr>
          <w:sz w:val="26"/>
          <w:szCs w:val="26"/>
          <w:lang w:val="pt-BR"/>
        </w:rPr>
        <w:t>, dự án SXTN</w:t>
      </w:r>
      <w:r w:rsidRPr="00362D7F">
        <w:rPr>
          <w:sz w:val="26"/>
          <w:szCs w:val="26"/>
          <w:lang w:val="pt-BR"/>
        </w:rPr>
        <w:t xml:space="preserve"> </w:t>
      </w:r>
      <w:r w:rsidRPr="00362D7F">
        <w:rPr>
          <w:rFonts w:hint="eastAsia"/>
          <w:sz w:val="26"/>
          <w:szCs w:val="26"/>
          <w:lang w:val="pt-BR"/>
        </w:rPr>
        <w:t>đ</w:t>
      </w:r>
      <w:r w:rsidRPr="00362D7F">
        <w:rPr>
          <w:sz w:val="26"/>
          <w:szCs w:val="26"/>
          <w:lang w:val="pt-BR"/>
        </w:rPr>
        <w:t xml:space="preserve">ó. Mỗi cá nhân chỉ </w:t>
      </w:r>
      <w:r w:rsidRPr="00362D7F">
        <w:rPr>
          <w:rFonts w:hint="eastAsia"/>
          <w:sz w:val="26"/>
          <w:szCs w:val="26"/>
          <w:lang w:val="pt-BR"/>
        </w:rPr>
        <w:t>đư</w:t>
      </w:r>
      <w:r w:rsidRPr="00362D7F">
        <w:rPr>
          <w:sz w:val="26"/>
          <w:szCs w:val="26"/>
          <w:lang w:val="pt-BR"/>
        </w:rPr>
        <w:t xml:space="preserve">ợc phép </w:t>
      </w:r>
      <w:r w:rsidRPr="00362D7F">
        <w:rPr>
          <w:rFonts w:hint="eastAsia"/>
          <w:sz w:val="26"/>
          <w:szCs w:val="26"/>
          <w:lang w:val="pt-BR"/>
        </w:rPr>
        <w:t>đ</w:t>
      </w:r>
      <w:r w:rsidRPr="00362D7F">
        <w:rPr>
          <w:sz w:val="26"/>
          <w:szCs w:val="26"/>
          <w:lang w:val="pt-BR"/>
        </w:rPr>
        <w:t xml:space="preserve">ồng thời chủ trì tối </w:t>
      </w:r>
      <w:r w:rsidRPr="00362D7F">
        <w:rPr>
          <w:rFonts w:hint="eastAsia"/>
          <w:sz w:val="26"/>
          <w:szCs w:val="26"/>
          <w:lang w:val="pt-BR"/>
        </w:rPr>
        <w:t>đ</w:t>
      </w:r>
      <w:r w:rsidRPr="00362D7F">
        <w:rPr>
          <w:sz w:val="26"/>
          <w:szCs w:val="26"/>
          <w:lang w:val="pt-BR"/>
        </w:rPr>
        <w:t xml:space="preserve">a </w:t>
      </w:r>
      <w:r w:rsidR="001C4DDD">
        <w:rPr>
          <w:sz w:val="26"/>
          <w:szCs w:val="26"/>
          <w:lang w:val="pt-BR"/>
        </w:rPr>
        <w:t>hai</w:t>
      </w:r>
      <w:r w:rsidRPr="00362D7F">
        <w:rPr>
          <w:sz w:val="26"/>
          <w:szCs w:val="26"/>
          <w:lang w:val="pt-BR"/>
        </w:rPr>
        <w:t xml:space="preserve"> </w:t>
      </w:r>
      <w:r w:rsidRPr="00362D7F">
        <w:rPr>
          <w:rFonts w:hint="eastAsia"/>
          <w:sz w:val="26"/>
          <w:szCs w:val="26"/>
          <w:lang w:val="pt-BR"/>
        </w:rPr>
        <w:t>đ</w:t>
      </w:r>
      <w:r w:rsidRPr="00362D7F">
        <w:rPr>
          <w:sz w:val="26"/>
          <w:szCs w:val="26"/>
          <w:lang w:val="pt-BR"/>
        </w:rPr>
        <w:t>ề tài</w:t>
      </w:r>
      <w:r w:rsidR="005060A0" w:rsidRPr="00362D7F">
        <w:rPr>
          <w:sz w:val="26"/>
          <w:szCs w:val="26"/>
          <w:lang w:val="pt-BR"/>
        </w:rPr>
        <w:t>, dự án SXTN</w:t>
      </w:r>
      <w:r w:rsidRPr="00362D7F">
        <w:rPr>
          <w:sz w:val="26"/>
          <w:szCs w:val="26"/>
          <w:lang w:val="pt-BR"/>
        </w:rPr>
        <w:t xml:space="preserve"> </w:t>
      </w:r>
      <w:r w:rsidR="00A261BA" w:rsidRPr="00362D7F">
        <w:rPr>
          <w:sz w:val="26"/>
          <w:szCs w:val="26"/>
          <w:lang w:val="pt-BR"/>
        </w:rPr>
        <w:t xml:space="preserve">từ </w:t>
      </w:r>
      <w:r w:rsidRPr="00362D7F">
        <w:rPr>
          <w:sz w:val="26"/>
          <w:szCs w:val="26"/>
          <w:lang w:val="pt-BR"/>
        </w:rPr>
        <w:t>cấp Bộ</w:t>
      </w:r>
      <w:r w:rsidR="00A261BA" w:rsidRPr="00362D7F">
        <w:rPr>
          <w:sz w:val="26"/>
          <w:szCs w:val="26"/>
          <w:lang w:val="pt-BR"/>
        </w:rPr>
        <w:t xml:space="preserve"> </w:t>
      </w:r>
      <w:r w:rsidR="00867691" w:rsidRPr="00362D7F">
        <w:rPr>
          <w:sz w:val="26"/>
          <w:szCs w:val="26"/>
          <w:lang w:val="pt-BR"/>
        </w:rPr>
        <w:t xml:space="preserve">hoặc tương đương </w:t>
      </w:r>
      <w:r w:rsidR="00A261BA" w:rsidRPr="00362D7F">
        <w:rPr>
          <w:sz w:val="26"/>
          <w:szCs w:val="26"/>
          <w:lang w:val="pt-BR"/>
        </w:rPr>
        <w:t>trở lên</w:t>
      </w:r>
      <w:r w:rsidRPr="00362D7F">
        <w:rPr>
          <w:sz w:val="26"/>
          <w:szCs w:val="26"/>
          <w:lang w:val="pt-BR"/>
        </w:rPr>
        <w:t>.</w:t>
      </w:r>
    </w:p>
    <w:p w:rsidR="00867691" w:rsidRPr="00362D7F" w:rsidRDefault="00980849" w:rsidP="00507F7F">
      <w:pPr>
        <w:pStyle w:val="BodyText2"/>
        <w:spacing w:before="120"/>
        <w:rPr>
          <w:rFonts w:ascii="Times New Roman" w:hAnsi="Times New Roman"/>
          <w:szCs w:val="26"/>
          <w:lang w:val="pt-BR"/>
        </w:rPr>
      </w:pPr>
      <w:r w:rsidRPr="00362D7F">
        <w:rPr>
          <w:rFonts w:ascii="Times New Roman" w:hAnsi="Times New Roman"/>
          <w:spacing w:val="-4"/>
          <w:szCs w:val="26"/>
          <w:lang w:val="pt-BR"/>
        </w:rPr>
        <w:tab/>
      </w:r>
      <w:r w:rsidR="00507F7F" w:rsidRPr="00362D7F">
        <w:rPr>
          <w:rFonts w:ascii="Times New Roman" w:hAnsi="Times New Roman"/>
          <w:spacing w:val="-4"/>
          <w:szCs w:val="26"/>
          <w:lang w:val="pt-BR"/>
        </w:rPr>
        <w:t>3</w:t>
      </w:r>
      <w:r w:rsidRPr="00362D7F">
        <w:rPr>
          <w:rFonts w:ascii="Times New Roman" w:hAnsi="Times New Roman"/>
          <w:spacing w:val="-4"/>
          <w:szCs w:val="26"/>
          <w:lang w:val="pt-BR"/>
        </w:rPr>
        <w:t xml:space="preserve">. Cá nhân </w:t>
      </w:r>
      <w:r w:rsidRPr="00362D7F">
        <w:rPr>
          <w:rFonts w:ascii="Times New Roman" w:hAnsi="Times New Roman"/>
          <w:szCs w:val="26"/>
          <w:lang w:val="pt-BR"/>
        </w:rPr>
        <w:t>không được tham gia chủ trì đề tài, dự án</w:t>
      </w:r>
      <w:r w:rsidR="00A2551A" w:rsidRPr="00362D7F">
        <w:rPr>
          <w:rFonts w:ascii="Times New Roman" w:hAnsi="Times New Roman"/>
          <w:szCs w:val="26"/>
          <w:lang w:val="pt-BR"/>
        </w:rPr>
        <w:t xml:space="preserve"> SXTN</w:t>
      </w:r>
      <w:r w:rsidRPr="00362D7F">
        <w:rPr>
          <w:rFonts w:ascii="Times New Roman" w:hAnsi="Times New Roman"/>
          <w:szCs w:val="26"/>
          <w:lang w:val="pt-BR"/>
        </w:rPr>
        <w:t xml:space="preserve"> </w:t>
      </w:r>
      <w:r w:rsidR="00867691" w:rsidRPr="00362D7F">
        <w:rPr>
          <w:rFonts w:ascii="Times New Roman" w:hAnsi="Times New Roman"/>
          <w:szCs w:val="26"/>
          <w:lang w:val="pt-BR"/>
        </w:rPr>
        <w:t>trong các trường hợp sau:</w:t>
      </w:r>
    </w:p>
    <w:p w:rsidR="00EB5131" w:rsidRPr="00362D7F" w:rsidRDefault="00CA738A" w:rsidP="00EB15BF">
      <w:pPr>
        <w:tabs>
          <w:tab w:val="left" w:pos="6300"/>
        </w:tabs>
        <w:spacing w:before="120" w:line="320" w:lineRule="exact"/>
        <w:ind w:firstLine="720"/>
        <w:jc w:val="both"/>
        <w:rPr>
          <w:iCs/>
          <w:sz w:val="26"/>
          <w:szCs w:val="26"/>
          <w:lang w:val="pt-BR"/>
        </w:rPr>
      </w:pPr>
      <w:r w:rsidRPr="00362D7F">
        <w:rPr>
          <w:iCs/>
          <w:sz w:val="26"/>
          <w:szCs w:val="26"/>
          <w:lang w:val="pt-BR"/>
        </w:rPr>
        <w:t>a</w:t>
      </w:r>
      <w:r w:rsidR="002D5FA4" w:rsidRPr="00362D7F">
        <w:rPr>
          <w:iCs/>
          <w:sz w:val="26"/>
          <w:szCs w:val="26"/>
          <w:lang w:val="pt-BR"/>
        </w:rPr>
        <w:t>) Là chủ nhiệm đề tài</w:t>
      </w:r>
      <w:r w:rsidR="00A2551A" w:rsidRPr="00362D7F">
        <w:rPr>
          <w:iCs/>
          <w:sz w:val="26"/>
          <w:szCs w:val="26"/>
          <w:lang w:val="pt-BR"/>
        </w:rPr>
        <w:t>, dự án SXTN</w:t>
      </w:r>
      <w:r w:rsidR="002D5FA4" w:rsidRPr="00362D7F">
        <w:rPr>
          <w:iCs/>
          <w:sz w:val="26"/>
          <w:szCs w:val="26"/>
          <w:lang w:val="pt-BR"/>
        </w:rPr>
        <w:t xml:space="preserve"> đã </w:t>
      </w:r>
      <w:r w:rsidR="00EB5131" w:rsidRPr="00362D7F">
        <w:rPr>
          <w:iCs/>
          <w:sz w:val="26"/>
          <w:szCs w:val="26"/>
          <w:lang w:val="pt-BR"/>
        </w:rPr>
        <w:t xml:space="preserve">được đánh giá nghiệm thu cấp Bộ </w:t>
      </w:r>
      <w:r w:rsidR="002D5FA4" w:rsidRPr="00362D7F">
        <w:rPr>
          <w:iCs/>
          <w:sz w:val="26"/>
          <w:szCs w:val="26"/>
          <w:lang w:val="pt-BR"/>
        </w:rPr>
        <w:t xml:space="preserve">hoặc tương đương trở lên </w:t>
      </w:r>
      <w:r w:rsidR="00EB5131" w:rsidRPr="00362D7F">
        <w:rPr>
          <w:iCs/>
          <w:sz w:val="26"/>
          <w:szCs w:val="26"/>
          <w:lang w:val="pt-BR"/>
        </w:rPr>
        <w:t>ở mức “</w:t>
      </w:r>
      <w:r w:rsidR="00A2551A" w:rsidRPr="00362D7F">
        <w:rPr>
          <w:iCs/>
          <w:sz w:val="26"/>
          <w:szCs w:val="26"/>
          <w:lang w:val="pt-BR"/>
        </w:rPr>
        <w:t>k</w:t>
      </w:r>
      <w:r w:rsidR="00EB5131" w:rsidRPr="00362D7F">
        <w:rPr>
          <w:iCs/>
          <w:sz w:val="26"/>
          <w:szCs w:val="26"/>
          <w:lang w:val="pt-BR"/>
        </w:rPr>
        <w:t>hông đạt” và không được cơ quan quản lý nhà nước có thẩm quyền cho phép gia hạn thời gian thực hiện để hoàn chỉnh kết quả;</w:t>
      </w:r>
      <w:r w:rsidR="00EB779A" w:rsidRPr="00362D7F">
        <w:rPr>
          <w:iCs/>
          <w:sz w:val="26"/>
          <w:szCs w:val="26"/>
          <w:lang w:val="pt-BR"/>
        </w:rPr>
        <w:t xml:space="preserve"> hoặc đề tài cấp Bộ bị chuyển sang hoàn thành ở cấp cơ sở trong phạm vi </w:t>
      </w:r>
      <w:r w:rsidR="001C4DDD">
        <w:rPr>
          <w:iCs/>
          <w:sz w:val="26"/>
          <w:szCs w:val="26"/>
          <w:lang w:val="pt-BR"/>
        </w:rPr>
        <w:t>hai</w:t>
      </w:r>
      <w:r w:rsidR="00EB779A" w:rsidRPr="00362D7F">
        <w:rPr>
          <w:iCs/>
          <w:sz w:val="26"/>
          <w:szCs w:val="26"/>
          <w:lang w:val="pt-BR"/>
        </w:rPr>
        <w:t xml:space="preserve"> năm tính từ thời điể</w:t>
      </w:r>
      <w:r w:rsidR="00BD2127">
        <w:rPr>
          <w:iCs/>
          <w:sz w:val="26"/>
          <w:szCs w:val="26"/>
          <w:lang w:val="pt-BR"/>
        </w:rPr>
        <w:t>m có văn bản chấp thuận của Bộ Y</w:t>
      </w:r>
      <w:r w:rsidR="00EB779A" w:rsidRPr="00362D7F">
        <w:rPr>
          <w:iCs/>
          <w:sz w:val="26"/>
          <w:szCs w:val="26"/>
          <w:lang w:val="pt-BR"/>
        </w:rPr>
        <w:t xml:space="preserve"> tế;</w:t>
      </w:r>
      <w:r w:rsidR="00EB5131" w:rsidRPr="00362D7F">
        <w:rPr>
          <w:iCs/>
          <w:sz w:val="26"/>
          <w:szCs w:val="26"/>
          <w:lang w:val="pt-BR"/>
        </w:rPr>
        <w:t xml:space="preserve"> hoặc đề tài bị cơ quan quản lý </w:t>
      </w:r>
      <w:r w:rsidR="00A2551A" w:rsidRPr="00362D7F">
        <w:rPr>
          <w:iCs/>
          <w:sz w:val="26"/>
          <w:szCs w:val="26"/>
          <w:lang w:val="pt-BR"/>
        </w:rPr>
        <w:t>n</w:t>
      </w:r>
      <w:r w:rsidR="002D5FA4" w:rsidRPr="00362D7F">
        <w:rPr>
          <w:iCs/>
          <w:sz w:val="26"/>
          <w:szCs w:val="26"/>
          <w:lang w:val="pt-BR"/>
        </w:rPr>
        <w:t xml:space="preserve">hà nước </w:t>
      </w:r>
      <w:r w:rsidR="00EB5131" w:rsidRPr="00362D7F">
        <w:rPr>
          <w:iCs/>
          <w:sz w:val="26"/>
          <w:szCs w:val="26"/>
          <w:lang w:val="pt-BR"/>
        </w:rPr>
        <w:t xml:space="preserve">có thẩm quyền quyết định đình chỉ trong quá trình </w:t>
      </w:r>
      <w:r w:rsidR="00EB15BF" w:rsidRPr="00362D7F">
        <w:rPr>
          <w:iCs/>
          <w:sz w:val="26"/>
          <w:szCs w:val="26"/>
          <w:lang w:val="pt-BR"/>
        </w:rPr>
        <w:t xml:space="preserve">thực hiện do sai phạm </w:t>
      </w:r>
      <w:r w:rsidR="00EB5131" w:rsidRPr="00362D7F">
        <w:rPr>
          <w:iCs/>
          <w:sz w:val="26"/>
          <w:szCs w:val="26"/>
          <w:lang w:val="pt-BR"/>
        </w:rPr>
        <w:t xml:space="preserve">trong hai </w:t>
      </w:r>
      <w:r w:rsidR="00EB15BF" w:rsidRPr="00362D7F">
        <w:rPr>
          <w:iCs/>
          <w:sz w:val="26"/>
          <w:szCs w:val="26"/>
          <w:lang w:val="pt-BR"/>
        </w:rPr>
        <w:t>(02) năm, tính từ thời điểm có k</w:t>
      </w:r>
      <w:r w:rsidR="00EB5131" w:rsidRPr="00362D7F">
        <w:rPr>
          <w:iCs/>
          <w:sz w:val="26"/>
          <w:szCs w:val="26"/>
          <w:lang w:val="pt-BR"/>
        </w:rPr>
        <w:t xml:space="preserve">ết luận của Hội đồng đánh giá nghiệm thu cấp Bộ, hoặc từ thời điểm có quyết định của cơ quan quản lý nhà nước có thẩm </w:t>
      </w:r>
      <w:r w:rsidR="00A2551A" w:rsidRPr="00362D7F">
        <w:rPr>
          <w:iCs/>
          <w:sz w:val="26"/>
          <w:szCs w:val="26"/>
          <w:lang w:val="pt-BR"/>
        </w:rPr>
        <w:t>quyền đình chỉ thực hiện đề tài, dự án SXTN.</w:t>
      </w:r>
    </w:p>
    <w:p w:rsidR="00EB5131" w:rsidRPr="00362D7F" w:rsidRDefault="00CA738A" w:rsidP="00EB5131">
      <w:pPr>
        <w:tabs>
          <w:tab w:val="left" w:pos="6300"/>
        </w:tabs>
        <w:spacing w:before="120" w:line="320" w:lineRule="exact"/>
        <w:ind w:firstLine="720"/>
        <w:jc w:val="both"/>
        <w:rPr>
          <w:iCs/>
          <w:sz w:val="26"/>
          <w:szCs w:val="26"/>
          <w:lang w:val="pt-BR"/>
        </w:rPr>
      </w:pPr>
      <w:r w:rsidRPr="00362D7F">
        <w:rPr>
          <w:iCs/>
          <w:sz w:val="26"/>
          <w:szCs w:val="26"/>
          <w:lang w:val="pt-BR"/>
        </w:rPr>
        <w:t>b</w:t>
      </w:r>
      <w:r w:rsidR="00EB5131" w:rsidRPr="00362D7F">
        <w:rPr>
          <w:iCs/>
          <w:sz w:val="26"/>
          <w:szCs w:val="26"/>
          <w:lang w:val="pt-BR"/>
        </w:rPr>
        <w:t xml:space="preserve">) Vi phạm quy </w:t>
      </w:r>
      <w:r w:rsidR="00EB5131" w:rsidRPr="00362D7F">
        <w:rPr>
          <w:rFonts w:hint="eastAsia"/>
          <w:iCs/>
          <w:sz w:val="26"/>
          <w:szCs w:val="26"/>
          <w:lang w:val="pt-BR"/>
        </w:rPr>
        <w:t>đ</w:t>
      </w:r>
      <w:r w:rsidR="00EB5131" w:rsidRPr="00362D7F">
        <w:rPr>
          <w:iCs/>
          <w:sz w:val="26"/>
          <w:szCs w:val="26"/>
          <w:lang w:val="pt-BR"/>
        </w:rPr>
        <w:t xml:space="preserve">ịnh hiện hành về </w:t>
      </w:r>
      <w:r w:rsidR="00EB5131" w:rsidRPr="00362D7F">
        <w:rPr>
          <w:rFonts w:hint="eastAsia"/>
          <w:iCs/>
          <w:sz w:val="26"/>
          <w:szCs w:val="26"/>
          <w:lang w:val="pt-BR"/>
        </w:rPr>
        <w:t>đ</w:t>
      </w:r>
      <w:r w:rsidR="00EB5131" w:rsidRPr="00362D7F">
        <w:rPr>
          <w:iCs/>
          <w:sz w:val="26"/>
          <w:szCs w:val="26"/>
          <w:lang w:val="pt-BR"/>
        </w:rPr>
        <w:t xml:space="preserve">ánh giá nghiệm thu </w:t>
      </w:r>
      <w:r w:rsidR="00B8164D" w:rsidRPr="00362D7F">
        <w:rPr>
          <w:iCs/>
          <w:sz w:val="26"/>
          <w:szCs w:val="26"/>
          <w:lang w:val="pt-BR"/>
        </w:rPr>
        <w:t>đ</w:t>
      </w:r>
      <w:r w:rsidR="00EB5131" w:rsidRPr="00362D7F">
        <w:rPr>
          <w:iCs/>
          <w:sz w:val="26"/>
          <w:szCs w:val="26"/>
          <w:lang w:val="pt-BR"/>
        </w:rPr>
        <w:t>ề tài</w:t>
      </w:r>
      <w:r w:rsidR="00A2551A" w:rsidRPr="00362D7F">
        <w:rPr>
          <w:iCs/>
          <w:sz w:val="26"/>
          <w:szCs w:val="26"/>
          <w:lang w:val="pt-BR"/>
        </w:rPr>
        <w:t>, dự án SXTN</w:t>
      </w:r>
      <w:r w:rsidR="00EB5131" w:rsidRPr="00362D7F">
        <w:rPr>
          <w:iCs/>
          <w:sz w:val="26"/>
          <w:szCs w:val="26"/>
          <w:lang w:val="pt-BR"/>
        </w:rPr>
        <w:t xml:space="preserve"> cấp Bộ trong việc nộp Hồ s</w:t>
      </w:r>
      <w:r w:rsidR="00EB5131" w:rsidRPr="00362D7F">
        <w:rPr>
          <w:rFonts w:hint="eastAsia"/>
          <w:iCs/>
          <w:sz w:val="26"/>
          <w:szCs w:val="26"/>
          <w:lang w:val="pt-BR"/>
        </w:rPr>
        <w:t>ơ</w:t>
      </w:r>
      <w:r w:rsidR="00EB5131" w:rsidRPr="00362D7F">
        <w:rPr>
          <w:iCs/>
          <w:sz w:val="26"/>
          <w:szCs w:val="26"/>
          <w:lang w:val="pt-BR"/>
        </w:rPr>
        <w:t xml:space="preserve"> </w:t>
      </w:r>
      <w:r w:rsidR="00EB5131" w:rsidRPr="00362D7F">
        <w:rPr>
          <w:rFonts w:hint="eastAsia"/>
          <w:iCs/>
          <w:sz w:val="26"/>
          <w:szCs w:val="26"/>
          <w:lang w:val="pt-BR"/>
        </w:rPr>
        <w:t>đ</w:t>
      </w:r>
      <w:r w:rsidR="00EB5131" w:rsidRPr="00362D7F">
        <w:rPr>
          <w:iCs/>
          <w:sz w:val="26"/>
          <w:szCs w:val="26"/>
          <w:lang w:val="pt-BR"/>
        </w:rPr>
        <w:t>ánh giá nghiệm thu cấp c</w:t>
      </w:r>
      <w:r w:rsidR="00EB5131" w:rsidRPr="00362D7F">
        <w:rPr>
          <w:rFonts w:hint="eastAsia"/>
          <w:iCs/>
          <w:sz w:val="26"/>
          <w:szCs w:val="26"/>
          <w:lang w:val="pt-BR"/>
        </w:rPr>
        <w:t>ơ</w:t>
      </w:r>
      <w:r w:rsidR="00EB5131" w:rsidRPr="00362D7F">
        <w:rPr>
          <w:iCs/>
          <w:sz w:val="26"/>
          <w:szCs w:val="26"/>
          <w:lang w:val="pt-BR"/>
        </w:rPr>
        <w:t xml:space="preserve"> sở chậm so với thời hạn kết thúc </w:t>
      </w:r>
      <w:r w:rsidR="00A2551A" w:rsidRPr="00362D7F">
        <w:rPr>
          <w:iCs/>
          <w:sz w:val="26"/>
          <w:szCs w:val="26"/>
          <w:lang w:val="pt-BR"/>
        </w:rPr>
        <w:t>h</w:t>
      </w:r>
      <w:r w:rsidR="00EB5131" w:rsidRPr="00362D7F">
        <w:rPr>
          <w:iCs/>
          <w:sz w:val="26"/>
          <w:szCs w:val="26"/>
          <w:lang w:val="pt-BR"/>
        </w:rPr>
        <w:t xml:space="preserve">ợp </w:t>
      </w:r>
      <w:r w:rsidR="00EB5131" w:rsidRPr="00362D7F">
        <w:rPr>
          <w:rFonts w:hint="eastAsia"/>
          <w:iCs/>
          <w:sz w:val="26"/>
          <w:szCs w:val="26"/>
          <w:lang w:val="pt-BR"/>
        </w:rPr>
        <w:t>đ</w:t>
      </w:r>
      <w:r w:rsidR="00EB5131" w:rsidRPr="00362D7F">
        <w:rPr>
          <w:iCs/>
          <w:sz w:val="26"/>
          <w:szCs w:val="26"/>
          <w:lang w:val="pt-BR"/>
        </w:rPr>
        <w:t xml:space="preserve">ồng nghiên cứu từ sáu (06) tháng trở lên mà không có ý kiến chấp thuận của Bộ Y tế, sẽ không </w:t>
      </w:r>
      <w:r w:rsidR="00EB5131" w:rsidRPr="00362D7F">
        <w:rPr>
          <w:rFonts w:hint="eastAsia"/>
          <w:iCs/>
          <w:sz w:val="26"/>
          <w:szCs w:val="26"/>
          <w:lang w:val="pt-BR"/>
        </w:rPr>
        <w:t>đư</w:t>
      </w:r>
      <w:r w:rsidR="00EB5131" w:rsidRPr="00362D7F">
        <w:rPr>
          <w:iCs/>
          <w:sz w:val="26"/>
          <w:szCs w:val="26"/>
          <w:lang w:val="pt-BR"/>
        </w:rPr>
        <w:t>ợc tham gia tuyển chọn, xét chọn trong thời gian t</w:t>
      </w:r>
      <w:r w:rsidR="00EB5131" w:rsidRPr="00362D7F">
        <w:rPr>
          <w:rFonts w:hint="eastAsia"/>
          <w:iCs/>
          <w:sz w:val="26"/>
          <w:szCs w:val="26"/>
          <w:lang w:val="pt-BR"/>
        </w:rPr>
        <w:t>ươ</w:t>
      </w:r>
      <w:r w:rsidR="00EB5131" w:rsidRPr="00362D7F">
        <w:rPr>
          <w:iCs/>
          <w:sz w:val="26"/>
          <w:szCs w:val="26"/>
          <w:lang w:val="pt-BR"/>
        </w:rPr>
        <w:t>ng ứng nh</w:t>
      </w:r>
      <w:r w:rsidR="00EB5131" w:rsidRPr="00362D7F">
        <w:rPr>
          <w:rFonts w:hint="eastAsia"/>
          <w:iCs/>
          <w:sz w:val="26"/>
          <w:szCs w:val="26"/>
          <w:lang w:val="pt-BR"/>
        </w:rPr>
        <w:t>ư</w:t>
      </w:r>
      <w:r w:rsidR="00EB5131" w:rsidRPr="00362D7F">
        <w:rPr>
          <w:iCs/>
          <w:sz w:val="26"/>
          <w:szCs w:val="26"/>
          <w:lang w:val="pt-BR"/>
        </w:rPr>
        <w:t xml:space="preserve"> sau:</w:t>
      </w:r>
    </w:p>
    <w:p w:rsidR="00EB5131" w:rsidRPr="00362D7F" w:rsidRDefault="00EB5131" w:rsidP="00EB5131">
      <w:pPr>
        <w:spacing w:before="120" w:line="320" w:lineRule="exact"/>
        <w:ind w:firstLine="720"/>
        <w:jc w:val="both"/>
        <w:rPr>
          <w:iCs/>
          <w:sz w:val="26"/>
          <w:szCs w:val="26"/>
          <w:lang w:val="pt-BR"/>
        </w:rPr>
      </w:pPr>
      <w:r w:rsidRPr="00362D7F">
        <w:rPr>
          <w:iCs/>
          <w:sz w:val="26"/>
          <w:szCs w:val="26"/>
          <w:lang w:val="pt-BR"/>
        </w:rPr>
        <w:t>- Một (01) n</w:t>
      </w:r>
      <w:r w:rsidRPr="00362D7F">
        <w:rPr>
          <w:rFonts w:hint="eastAsia"/>
          <w:iCs/>
          <w:sz w:val="26"/>
          <w:szCs w:val="26"/>
          <w:lang w:val="pt-BR"/>
        </w:rPr>
        <w:t>ă</w:t>
      </w:r>
      <w:r w:rsidRPr="00362D7F">
        <w:rPr>
          <w:iCs/>
          <w:sz w:val="26"/>
          <w:szCs w:val="26"/>
          <w:lang w:val="pt-BR"/>
        </w:rPr>
        <w:t xml:space="preserve">m, tính từ thời điểm nộp Hồ sơ đánh giá nghiệm thu thực tế nếu nộp chậm từ sáu (06) tháng </w:t>
      </w:r>
      <w:r w:rsidRPr="00362D7F">
        <w:rPr>
          <w:rFonts w:hint="eastAsia"/>
          <w:iCs/>
          <w:sz w:val="26"/>
          <w:szCs w:val="26"/>
          <w:lang w:val="pt-BR"/>
        </w:rPr>
        <w:t>đ</w:t>
      </w:r>
      <w:r w:rsidRPr="00362D7F">
        <w:rPr>
          <w:iCs/>
          <w:sz w:val="26"/>
          <w:szCs w:val="26"/>
          <w:lang w:val="pt-BR"/>
        </w:rPr>
        <w:t>ến d</w:t>
      </w:r>
      <w:r w:rsidRPr="00362D7F">
        <w:rPr>
          <w:rFonts w:hint="eastAsia"/>
          <w:iCs/>
          <w:sz w:val="26"/>
          <w:szCs w:val="26"/>
          <w:lang w:val="pt-BR"/>
        </w:rPr>
        <w:t>ư</w:t>
      </w:r>
      <w:r w:rsidRPr="00362D7F">
        <w:rPr>
          <w:iCs/>
          <w:sz w:val="26"/>
          <w:szCs w:val="26"/>
          <w:lang w:val="pt-BR"/>
        </w:rPr>
        <w:t>ới 24 tháng;</w:t>
      </w:r>
    </w:p>
    <w:p w:rsidR="00EB5131" w:rsidRPr="00362D7F" w:rsidRDefault="00EB5131" w:rsidP="00EB5131">
      <w:pPr>
        <w:spacing w:before="120" w:line="320" w:lineRule="exact"/>
        <w:ind w:firstLine="720"/>
        <w:jc w:val="both"/>
        <w:rPr>
          <w:iCs/>
          <w:sz w:val="26"/>
          <w:szCs w:val="26"/>
          <w:lang w:val="pt-BR"/>
        </w:rPr>
      </w:pPr>
      <w:r w:rsidRPr="00362D7F">
        <w:rPr>
          <w:iCs/>
          <w:sz w:val="26"/>
          <w:szCs w:val="26"/>
          <w:lang w:val="pt-BR"/>
        </w:rPr>
        <w:t>- Hai (02) n</w:t>
      </w:r>
      <w:r w:rsidRPr="00362D7F">
        <w:rPr>
          <w:rFonts w:hint="eastAsia"/>
          <w:iCs/>
          <w:sz w:val="26"/>
          <w:szCs w:val="26"/>
          <w:lang w:val="pt-BR"/>
        </w:rPr>
        <w:t>ă</w:t>
      </w:r>
      <w:r w:rsidRPr="00362D7F">
        <w:rPr>
          <w:iCs/>
          <w:sz w:val="26"/>
          <w:szCs w:val="26"/>
          <w:lang w:val="pt-BR"/>
        </w:rPr>
        <w:t>m, tính từ thời điểm nộp Hồ sơ đánh giá nghiệm thu thực tế nếu nộp chậm từ 24 tháng trở lên.</w:t>
      </w:r>
    </w:p>
    <w:p w:rsidR="00980849" w:rsidRPr="00362D7F" w:rsidRDefault="00980849" w:rsidP="00980849">
      <w:pPr>
        <w:spacing w:before="120"/>
        <w:ind w:firstLine="720"/>
        <w:jc w:val="both"/>
        <w:rPr>
          <w:b/>
          <w:sz w:val="26"/>
          <w:szCs w:val="26"/>
          <w:lang w:val="pt-BR"/>
        </w:rPr>
      </w:pPr>
      <w:r w:rsidRPr="00362D7F">
        <w:rPr>
          <w:b/>
          <w:iCs/>
          <w:sz w:val="26"/>
          <w:szCs w:val="26"/>
          <w:lang w:val="pt-BR"/>
        </w:rPr>
        <w:t>Điều 1</w:t>
      </w:r>
      <w:r w:rsidR="002B72A5">
        <w:rPr>
          <w:b/>
          <w:iCs/>
          <w:sz w:val="26"/>
          <w:szCs w:val="26"/>
          <w:lang w:val="pt-BR"/>
        </w:rPr>
        <w:t>2</w:t>
      </w:r>
      <w:r w:rsidRPr="00362D7F">
        <w:rPr>
          <w:b/>
          <w:iCs/>
          <w:sz w:val="26"/>
          <w:szCs w:val="26"/>
          <w:lang w:val="pt-BR"/>
        </w:rPr>
        <w:t xml:space="preserve">. Hồ sơ </w:t>
      </w:r>
      <w:r w:rsidRPr="00362D7F">
        <w:rPr>
          <w:b/>
          <w:sz w:val="26"/>
          <w:szCs w:val="26"/>
          <w:lang w:val="pt-BR"/>
        </w:rPr>
        <w:t>đăng ký tham gia tuyển chọn, xét chọn</w:t>
      </w:r>
    </w:p>
    <w:p w:rsidR="00980849" w:rsidRPr="00362D7F" w:rsidRDefault="00980849" w:rsidP="00980849">
      <w:pPr>
        <w:spacing w:before="120"/>
        <w:ind w:firstLine="720"/>
        <w:jc w:val="both"/>
        <w:rPr>
          <w:b/>
          <w:iCs/>
          <w:sz w:val="26"/>
          <w:szCs w:val="26"/>
          <w:lang w:val="pt-BR"/>
        </w:rPr>
      </w:pPr>
      <w:r w:rsidRPr="00362D7F">
        <w:rPr>
          <w:sz w:val="26"/>
          <w:szCs w:val="26"/>
          <w:lang w:val="pt-BR"/>
        </w:rPr>
        <w:t>1.</w:t>
      </w:r>
      <w:r w:rsidRPr="00362D7F">
        <w:rPr>
          <w:b/>
          <w:sz w:val="26"/>
          <w:szCs w:val="26"/>
          <w:lang w:val="pt-BR"/>
        </w:rPr>
        <w:t xml:space="preserve"> </w:t>
      </w:r>
      <w:r w:rsidR="00BD2127">
        <w:rPr>
          <w:sz w:val="26"/>
          <w:szCs w:val="26"/>
          <w:lang w:val="pt-BR"/>
        </w:rPr>
        <w:t>Bộ h</w:t>
      </w:r>
      <w:r w:rsidRPr="00362D7F">
        <w:rPr>
          <w:sz w:val="26"/>
          <w:szCs w:val="26"/>
          <w:lang w:val="pt-BR"/>
        </w:rPr>
        <w:t xml:space="preserve">ồ sơ đăng ký tham gia tuyển chọn, xét chọn gồm những văn bản, tài liệu dưới đây: </w:t>
      </w:r>
    </w:p>
    <w:p w:rsidR="00980849" w:rsidRPr="00362D7F" w:rsidRDefault="00980849" w:rsidP="00980849">
      <w:pPr>
        <w:spacing w:before="120"/>
        <w:ind w:firstLine="720"/>
        <w:jc w:val="both"/>
        <w:rPr>
          <w:sz w:val="26"/>
          <w:szCs w:val="26"/>
          <w:lang w:val="pt-BR"/>
        </w:rPr>
      </w:pPr>
      <w:r w:rsidRPr="00362D7F">
        <w:rPr>
          <w:sz w:val="26"/>
          <w:szCs w:val="26"/>
          <w:lang w:val="pt-BR"/>
        </w:rPr>
        <w:t xml:space="preserve">a) </w:t>
      </w:r>
      <w:r w:rsidRPr="00362D7F">
        <w:rPr>
          <w:rFonts w:hint="eastAsia"/>
          <w:sz w:val="26"/>
          <w:szCs w:val="26"/>
          <w:lang w:val="pt-BR"/>
        </w:rPr>
        <w:t>Đơ</w:t>
      </w:r>
      <w:r w:rsidRPr="00362D7F">
        <w:rPr>
          <w:sz w:val="26"/>
          <w:szCs w:val="26"/>
          <w:lang w:val="pt-BR"/>
        </w:rPr>
        <w:t xml:space="preserve">n </w:t>
      </w:r>
      <w:r w:rsidRPr="00362D7F">
        <w:rPr>
          <w:rFonts w:hint="eastAsia"/>
          <w:sz w:val="26"/>
          <w:szCs w:val="26"/>
          <w:lang w:val="pt-BR"/>
        </w:rPr>
        <w:t>đă</w:t>
      </w:r>
      <w:r w:rsidRPr="00362D7F">
        <w:rPr>
          <w:sz w:val="26"/>
          <w:szCs w:val="26"/>
          <w:lang w:val="pt-BR"/>
        </w:rPr>
        <w:t xml:space="preserve">ng ký chủ trì thực hiện </w:t>
      </w:r>
      <w:r w:rsidRPr="00362D7F">
        <w:rPr>
          <w:rFonts w:hint="eastAsia"/>
          <w:sz w:val="26"/>
          <w:szCs w:val="26"/>
          <w:lang w:val="pt-BR"/>
        </w:rPr>
        <w:t>đ</w:t>
      </w:r>
      <w:r w:rsidRPr="00362D7F">
        <w:rPr>
          <w:sz w:val="26"/>
          <w:szCs w:val="26"/>
          <w:lang w:val="pt-BR"/>
        </w:rPr>
        <w:t>ề tài,</w:t>
      </w:r>
      <w:r w:rsidR="00B51B35">
        <w:rPr>
          <w:sz w:val="26"/>
          <w:szCs w:val="26"/>
          <w:lang w:val="pt-BR"/>
        </w:rPr>
        <w:t xml:space="preserve"> </w:t>
      </w:r>
      <w:r w:rsidRPr="00362D7F">
        <w:rPr>
          <w:sz w:val="26"/>
          <w:szCs w:val="26"/>
          <w:lang w:val="pt-BR"/>
        </w:rPr>
        <w:t>dự án SXTN (</w:t>
      </w:r>
      <w:r w:rsidR="00794F8F">
        <w:rPr>
          <w:sz w:val="26"/>
          <w:szCs w:val="26"/>
          <w:lang w:val="pt-BR"/>
        </w:rPr>
        <w:t xml:space="preserve">theo </w:t>
      </w:r>
      <w:r w:rsidR="00BD2127">
        <w:rPr>
          <w:sz w:val="26"/>
          <w:szCs w:val="26"/>
          <w:lang w:val="pt-BR"/>
        </w:rPr>
        <w:t>Phụ lục 2 B</w:t>
      </w:r>
      <w:r w:rsidR="00F74152" w:rsidRPr="00362D7F">
        <w:rPr>
          <w:sz w:val="26"/>
          <w:szCs w:val="26"/>
          <w:lang w:val="pt-BR"/>
        </w:rPr>
        <w:t>iểu B1 Đ</w:t>
      </w:r>
      <w:r w:rsidR="00BD2127">
        <w:rPr>
          <w:sz w:val="26"/>
          <w:szCs w:val="26"/>
          <w:lang w:val="pt-BR"/>
        </w:rPr>
        <w:t>ơn</w:t>
      </w:r>
      <w:r w:rsidR="00F74152" w:rsidRPr="00362D7F">
        <w:rPr>
          <w:sz w:val="26"/>
          <w:szCs w:val="26"/>
          <w:lang w:val="pt-BR"/>
        </w:rPr>
        <w:t xml:space="preserve"> ĐK</w:t>
      </w:r>
      <w:r w:rsidR="00794F8F">
        <w:rPr>
          <w:sz w:val="26"/>
          <w:szCs w:val="26"/>
          <w:lang w:val="pt-BR"/>
        </w:rPr>
        <w:t xml:space="preserve"> ban hành kèm theo Thông tư này</w:t>
      </w:r>
      <w:r w:rsidRPr="00362D7F">
        <w:rPr>
          <w:sz w:val="26"/>
          <w:szCs w:val="26"/>
          <w:lang w:val="pt-BR"/>
        </w:rPr>
        <w:t>);</w:t>
      </w:r>
    </w:p>
    <w:p w:rsidR="00980849" w:rsidRPr="00362D7F" w:rsidRDefault="00980849" w:rsidP="00980849">
      <w:pPr>
        <w:spacing w:before="120"/>
        <w:ind w:firstLine="720"/>
        <w:jc w:val="both"/>
        <w:rPr>
          <w:spacing w:val="-4"/>
          <w:sz w:val="26"/>
          <w:szCs w:val="26"/>
          <w:lang w:val="pt-BR"/>
        </w:rPr>
      </w:pPr>
      <w:r w:rsidRPr="00362D7F">
        <w:rPr>
          <w:sz w:val="26"/>
          <w:szCs w:val="26"/>
          <w:lang w:val="pt-BR"/>
        </w:rPr>
        <w:t xml:space="preserve">b) Thuyết minh </w:t>
      </w:r>
      <w:r w:rsidRPr="00362D7F">
        <w:rPr>
          <w:rFonts w:hint="eastAsia"/>
          <w:sz w:val="26"/>
          <w:szCs w:val="26"/>
          <w:lang w:val="pt-BR"/>
        </w:rPr>
        <w:t>đ</w:t>
      </w:r>
      <w:r w:rsidR="003F52ED" w:rsidRPr="00362D7F">
        <w:rPr>
          <w:sz w:val="26"/>
          <w:szCs w:val="26"/>
          <w:lang w:val="pt-BR"/>
        </w:rPr>
        <w:t>ề tài, dự án SXTN (</w:t>
      </w:r>
      <w:r w:rsidR="00794F8F">
        <w:rPr>
          <w:sz w:val="26"/>
          <w:szCs w:val="26"/>
          <w:lang w:val="pt-BR"/>
        </w:rPr>
        <w:t xml:space="preserve">theo </w:t>
      </w:r>
      <w:r w:rsidR="003F52ED" w:rsidRPr="00362D7F">
        <w:rPr>
          <w:sz w:val="26"/>
          <w:szCs w:val="26"/>
          <w:lang w:val="pt-BR"/>
        </w:rPr>
        <w:t>P</w:t>
      </w:r>
      <w:r w:rsidR="00B51B35">
        <w:rPr>
          <w:sz w:val="26"/>
          <w:szCs w:val="26"/>
          <w:lang w:val="pt-BR"/>
        </w:rPr>
        <w:t>hụ lục 2 B</w:t>
      </w:r>
      <w:r w:rsidR="00F74152" w:rsidRPr="00362D7F">
        <w:rPr>
          <w:sz w:val="26"/>
          <w:szCs w:val="26"/>
          <w:lang w:val="pt-BR"/>
        </w:rPr>
        <w:t>iểu B2 TMĐT</w:t>
      </w:r>
      <w:r w:rsidRPr="00362D7F">
        <w:rPr>
          <w:spacing w:val="-4"/>
          <w:sz w:val="26"/>
          <w:szCs w:val="26"/>
          <w:lang w:val="pt-BR"/>
        </w:rPr>
        <w:t xml:space="preserve"> </w:t>
      </w:r>
      <w:r w:rsidRPr="00362D7F">
        <w:rPr>
          <w:rFonts w:hint="eastAsia"/>
          <w:spacing w:val="-4"/>
          <w:sz w:val="26"/>
          <w:szCs w:val="26"/>
          <w:lang w:val="pt-BR"/>
        </w:rPr>
        <w:t>đ</w:t>
      </w:r>
      <w:r w:rsidRPr="00362D7F">
        <w:rPr>
          <w:spacing w:val="-4"/>
          <w:sz w:val="26"/>
          <w:szCs w:val="26"/>
          <w:lang w:val="pt-BR"/>
        </w:rPr>
        <w:t xml:space="preserve">ối với </w:t>
      </w:r>
      <w:r w:rsidRPr="00362D7F">
        <w:rPr>
          <w:rFonts w:hint="eastAsia"/>
          <w:spacing w:val="-4"/>
          <w:sz w:val="26"/>
          <w:szCs w:val="26"/>
          <w:lang w:val="pt-BR"/>
        </w:rPr>
        <w:t>đ</w:t>
      </w:r>
      <w:r w:rsidRPr="00362D7F">
        <w:rPr>
          <w:spacing w:val="-4"/>
          <w:sz w:val="26"/>
          <w:szCs w:val="26"/>
          <w:lang w:val="pt-BR"/>
        </w:rPr>
        <w:t xml:space="preserve">ề tài và </w:t>
      </w:r>
      <w:r w:rsidR="00B51B35">
        <w:rPr>
          <w:sz w:val="26"/>
          <w:szCs w:val="26"/>
          <w:lang w:val="pt-BR"/>
        </w:rPr>
        <w:t>P</w:t>
      </w:r>
      <w:r w:rsidR="00F74152" w:rsidRPr="00362D7F">
        <w:rPr>
          <w:sz w:val="26"/>
          <w:szCs w:val="26"/>
          <w:lang w:val="pt-BR"/>
        </w:rPr>
        <w:t xml:space="preserve">hụ lục 2 </w:t>
      </w:r>
      <w:r w:rsidR="00B51B35">
        <w:rPr>
          <w:sz w:val="26"/>
          <w:szCs w:val="26"/>
          <w:lang w:val="pt-BR"/>
        </w:rPr>
        <w:t>B</w:t>
      </w:r>
      <w:r w:rsidR="00F74152" w:rsidRPr="00362D7F">
        <w:rPr>
          <w:sz w:val="26"/>
          <w:szCs w:val="26"/>
          <w:lang w:val="pt-BR"/>
        </w:rPr>
        <w:t>iểu B3 TMDA</w:t>
      </w:r>
      <w:r w:rsidRPr="00362D7F">
        <w:rPr>
          <w:spacing w:val="-4"/>
          <w:sz w:val="26"/>
          <w:szCs w:val="26"/>
          <w:lang w:val="pt-BR"/>
        </w:rPr>
        <w:t xml:space="preserve"> </w:t>
      </w:r>
      <w:r w:rsidRPr="00362D7F">
        <w:rPr>
          <w:rFonts w:hint="eastAsia"/>
          <w:spacing w:val="-4"/>
          <w:sz w:val="26"/>
          <w:szCs w:val="26"/>
          <w:lang w:val="pt-BR"/>
        </w:rPr>
        <w:t>đ</w:t>
      </w:r>
      <w:r w:rsidR="00AE7CAB" w:rsidRPr="00362D7F">
        <w:rPr>
          <w:spacing w:val="-4"/>
          <w:sz w:val="26"/>
          <w:szCs w:val="26"/>
          <w:lang w:val="pt-BR"/>
        </w:rPr>
        <w:t>ối với dự án SXTN</w:t>
      </w:r>
      <w:r w:rsidR="00794F8F">
        <w:rPr>
          <w:spacing w:val="-4"/>
          <w:sz w:val="26"/>
          <w:szCs w:val="26"/>
          <w:lang w:val="pt-BR"/>
        </w:rPr>
        <w:t xml:space="preserve"> </w:t>
      </w:r>
      <w:r w:rsidR="00794F8F">
        <w:rPr>
          <w:sz w:val="26"/>
          <w:szCs w:val="26"/>
          <w:lang w:val="pt-BR"/>
        </w:rPr>
        <w:t>ban hành kèm theo Thông tư này</w:t>
      </w:r>
      <w:r w:rsidRPr="00362D7F">
        <w:rPr>
          <w:spacing w:val="-4"/>
          <w:sz w:val="26"/>
          <w:szCs w:val="26"/>
          <w:lang w:val="pt-BR"/>
        </w:rPr>
        <w:t>);</w:t>
      </w:r>
    </w:p>
    <w:p w:rsidR="00980849" w:rsidRPr="00362D7F" w:rsidRDefault="00980849" w:rsidP="00980849">
      <w:pPr>
        <w:spacing w:before="120"/>
        <w:ind w:firstLine="720"/>
        <w:jc w:val="both"/>
        <w:rPr>
          <w:sz w:val="26"/>
          <w:szCs w:val="26"/>
          <w:lang w:val="pt-BR"/>
        </w:rPr>
      </w:pPr>
      <w:r w:rsidRPr="00362D7F">
        <w:rPr>
          <w:spacing w:val="-4"/>
          <w:sz w:val="26"/>
          <w:szCs w:val="26"/>
          <w:lang w:val="pt-BR"/>
        </w:rPr>
        <w:t xml:space="preserve">c) </w:t>
      </w:r>
      <w:r w:rsidRPr="00362D7F">
        <w:rPr>
          <w:sz w:val="26"/>
          <w:szCs w:val="26"/>
          <w:lang w:val="pt-BR"/>
        </w:rPr>
        <w:t xml:space="preserve">Tóm tắt hoạt </w:t>
      </w:r>
      <w:r w:rsidRPr="00362D7F">
        <w:rPr>
          <w:rFonts w:hint="eastAsia"/>
          <w:sz w:val="26"/>
          <w:szCs w:val="26"/>
          <w:lang w:val="pt-BR"/>
        </w:rPr>
        <w:t>đ</w:t>
      </w:r>
      <w:r w:rsidRPr="00362D7F">
        <w:rPr>
          <w:sz w:val="26"/>
          <w:szCs w:val="26"/>
          <w:lang w:val="pt-BR"/>
        </w:rPr>
        <w:t xml:space="preserve">ộng khoa học công nghệ của tổ chức </w:t>
      </w:r>
      <w:r w:rsidRPr="00362D7F">
        <w:rPr>
          <w:rFonts w:hint="eastAsia"/>
          <w:sz w:val="26"/>
          <w:szCs w:val="26"/>
          <w:lang w:val="pt-BR"/>
        </w:rPr>
        <w:t>đă</w:t>
      </w:r>
      <w:r w:rsidRPr="00362D7F">
        <w:rPr>
          <w:sz w:val="26"/>
          <w:szCs w:val="26"/>
          <w:lang w:val="pt-BR"/>
        </w:rPr>
        <w:t xml:space="preserve">ng ký thực hiện </w:t>
      </w:r>
      <w:r w:rsidRPr="00362D7F">
        <w:rPr>
          <w:rFonts w:hint="eastAsia"/>
          <w:sz w:val="26"/>
          <w:szCs w:val="26"/>
          <w:lang w:val="pt-BR"/>
        </w:rPr>
        <w:t>đ</w:t>
      </w:r>
      <w:r w:rsidRPr="00362D7F">
        <w:rPr>
          <w:sz w:val="26"/>
          <w:szCs w:val="26"/>
          <w:lang w:val="pt-BR"/>
        </w:rPr>
        <w:t>ề tài, dự án SXTN (</w:t>
      </w:r>
      <w:r w:rsidR="00773C5F">
        <w:rPr>
          <w:sz w:val="26"/>
          <w:szCs w:val="26"/>
          <w:lang w:val="pt-BR"/>
        </w:rPr>
        <w:t xml:space="preserve">theo </w:t>
      </w:r>
      <w:r w:rsidR="003F52ED" w:rsidRPr="00362D7F">
        <w:rPr>
          <w:sz w:val="26"/>
          <w:szCs w:val="26"/>
          <w:lang w:val="pt-BR"/>
        </w:rPr>
        <w:t>P</w:t>
      </w:r>
      <w:r w:rsidR="00B51B35">
        <w:rPr>
          <w:sz w:val="26"/>
          <w:szCs w:val="26"/>
          <w:lang w:val="pt-BR"/>
        </w:rPr>
        <w:t>hụ lục 2 B</w:t>
      </w:r>
      <w:r w:rsidR="00603A4D" w:rsidRPr="00362D7F">
        <w:rPr>
          <w:sz w:val="26"/>
          <w:szCs w:val="26"/>
          <w:lang w:val="pt-BR"/>
        </w:rPr>
        <w:t>iểu B4 LLTC</w:t>
      </w:r>
      <w:r w:rsidR="00773C5F">
        <w:rPr>
          <w:sz w:val="26"/>
          <w:szCs w:val="26"/>
          <w:lang w:val="pt-BR"/>
        </w:rPr>
        <w:t xml:space="preserve"> ban hành kèm theo Thông tư này</w:t>
      </w:r>
      <w:r w:rsidRPr="00362D7F">
        <w:rPr>
          <w:sz w:val="26"/>
          <w:szCs w:val="26"/>
          <w:lang w:val="pt-BR"/>
        </w:rPr>
        <w:t>);</w:t>
      </w:r>
    </w:p>
    <w:p w:rsidR="00980849" w:rsidRPr="00362D7F" w:rsidRDefault="00980849" w:rsidP="006E3821">
      <w:pPr>
        <w:spacing w:before="120"/>
        <w:ind w:firstLine="720"/>
        <w:jc w:val="both"/>
        <w:rPr>
          <w:sz w:val="26"/>
          <w:szCs w:val="26"/>
          <w:lang w:val="pt-BR"/>
        </w:rPr>
      </w:pPr>
      <w:r w:rsidRPr="00362D7F">
        <w:rPr>
          <w:sz w:val="26"/>
          <w:szCs w:val="26"/>
          <w:lang w:val="pt-BR"/>
        </w:rPr>
        <w:t xml:space="preserve">d) Lý lịch khoa học của cá nhân </w:t>
      </w:r>
      <w:r w:rsidRPr="00362D7F">
        <w:rPr>
          <w:rFonts w:hint="eastAsia"/>
          <w:sz w:val="26"/>
          <w:szCs w:val="26"/>
          <w:lang w:val="pt-BR"/>
        </w:rPr>
        <w:t>đă</w:t>
      </w:r>
      <w:r w:rsidRPr="00362D7F">
        <w:rPr>
          <w:sz w:val="26"/>
          <w:szCs w:val="26"/>
          <w:lang w:val="pt-BR"/>
        </w:rPr>
        <w:t xml:space="preserve">ng ký chủ trì </w:t>
      </w:r>
      <w:r w:rsidRPr="00362D7F">
        <w:rPr>
          <w:rFonts w:hint="eastAsia"/>
          <w:sz w:val="26"/>
          <w:szCs w:val="26"/>
          <w:lang w:val="pt-BR"/>
        </w:rPr>
        <w:t>đ</w:t>
      </w:r>
      <w:r w:rsidRPr="00362D7F">
        <w:rPr>
          <w:sz w:val="26"/>
          <w:szCs w:val="26"/>
          <w:lang w:val="pt-BR"/>
        </w:rPr>
        <w:t>ề tài, dự án SXTN có xác nhận của c</w:t>
      </w:r>
      <w:r w:rsidRPr="00362D7F">
        <w:rPr>
          <w:rFonts w:hint="eastAsia"/>
          <w:sz w:val="26"/>
          <w:szCs w:val="26"/>
          <w:lang w:val="pt-BR"/>
        </w:rPr>
        <w:t>ơ</w:t>
      </w:r>
      <w:r w:rsidRPr="00362D7F">
        <w:rPr>
          <w:sz w:val="26"/>
          <w:szCs w:val="26"/>
          <w:lang w:val="pt-BR"/>
        </w:rPr>
        <w:t xml:space="preserve"> quan </w:t>
      </w:r>
      <w:r w:rsidR="00623938">
        <w:rPr>
          <w:sz w:val="26"/>
          <w:szCs w:val="26"/>
          <w:lang w:val="pt-BR"/>
        </w:rPr>
        <w:t xml:space="preserve">(nơi làm việc </w:t>
      </w:r>
      <w:r w:rsidR="00623938" w:rsidRPr="00623938">
        <w:rPr>
          <w:sz w:val="26"/>
          <w:szCs w:val="26"/>
          <w:lang w:val="pt-BR"/>
        </w:rPr>
        <w:t>của cá nhân</w:t>
      </w:r>
      <w:r w:rsidR="00623938">
        <w:rPr>
          <w:color w:val="FF0000"/>
          <w:sz w:val="26"/>
          <w:szCs w:val="26"/>
          <w:lang w:val="pt-BR"/>
        </w:rPr>
        <w:t xml:space="preserve"> </w:t>
      </w:r>
      <w:r w:rsidR="00623938" w:rsidRPr="00362D7F">
        <w:rPr>
          <w:rFonts w:hint="eastAsia"/>
          <w:sz w:val="26"/>
          <w:szCs w:val="26"/>
          <w:lang w:val="pt-BR"/>
        </w:rPr>
        <w:t>đă</w:t>
      </w:r>
      <w:r w:rsidR="00623938" w:rsidRPr="00362D7F">
        <w:rPr>
          <w:sz w:val="26"/>
          <w:szCs w:val="26"/>
          <w:lang w:val="pt-BR"/>
        </w:rPr>
        <w:t xml:space="preserve">ng ký chủ trì </w:t>
      </w:r>
      <w:r w:rsidR="00623938" w:rsidRPr="00362D7F">
        <w:rPr>
          <w:rFonts w:hint="eastAsia"/>
          <w:sz w:val="26"/>
          <w:szCs w:val="26"/>
          <w:lang w:val="pt-BR"/>
        </w:rPr>
        <w:t>đ</w:t>
      </w:r>
      <w:r w:rsidR="00623938" w:rsidRPr="00362D7F">
        <w:rPr>
          <w:sz w:val="26"/>
          <w:szCs w:val="26"/>
          <w:lang w:val="pt-BR"/>
        </w:rPr>
        <w:t>ề tài, dự án SXTN</w:t>
      </w:r>
      <w:r w:rsidR="00623938">
        <w:rPr>
          <w:sz w:val="26"/>
          <w:szCs w:val="26"/>
          <w:lang w:val="pt-BR"/>
        </w:rPr>
        <w:t>)</w:t>
      </w:r>
      <w:r w:rsidRPr="00362D7F">
        <w:rPr>
          <w:sz w:val="26"/>
          <w:szCs w:val="26"/>
          <w:lang w:val="pt-BR"/>
        </w:rPr>
        <w:t xml:space="preserve"> </w:t>
      </w:r>
      <w:r w:rsidR="00773C5F">
        <w:rPr>
          <w:sz w:val="26"/>
          <w:szCs w:val="26"/>
          <w:lang w:val="pt-BR"/>
        </w:rPr>
        <w:t xml:space="preserve">theo </w:t>
      </w:r>
      <w:r w:rsidR="00603A4D" w:rsidRPr="00362D7F">
        <w:rPr>
          <w:sz w:val="26"/>
          <w:szCs w:val="26"/>
          <w:lang w:val="pt-BR"/>
        </w:rPr>
        <w:t>Phụ lục 2 biểu B5 LLCN</w:t>
      </w:r>
      <w:r w:rsidR="00773C5F">
        <w:rPr>
          <w:sz w:val="26"/>
          <w:szCs w:val="26"/>
          <w:lang w:val="pt-BR"/>
        </w:rPr>
        <w:t xml:space="preserve"> ban hành kèm theo Thông tư này</w:t>
      </w:r>
      <w:r w:rsidRPr="00362D7F">
        <w:rPr>
          <w:sz w:val="26"/>
          <w:szCs w:val="26"/>
          <w:lang w:val="pt-BR"/>
        </w:rPr>
        <w:t>;</w:t>
      </w:r>
    </w:p>
    <w:p w:rsidR="00980849" w:rsidRPr="00362D7F" w:rsidRDefault="00B8164D" w:rsidP="006E3821">
      <w:pPr>
        <w:spacing w:before="120"/>
        <w:ind w:firstLine="720"/>
        <w:jc w:val="both"/>
        <w:rPr>
          <w:sz w:val="26"/>
          <w:szCs w:val="26"/>
          <w:lang w:val="pt-BR"/>
        </w:rPr>
      </w:pPr>
      <w:r w:rsidRPr="00362D7F">
        <w:rPr>
          <w:sz w:val="26"/>
          <w:szCs w:val="26"/>
          <w:lang w:val="pt-BR"/>
        </w:rPr>
        <w:lastRenderedPageBreak/>
        <w:t>đ</w:t>
      </w:r>
      <w:r w:rsidR="00980849" w:rsidRPr="00362D7F">
        <w:rPr>
          <w:sz w:val="26"/>
          <w:szCs w:val="26"/>
          <w:lang w:val="pt-BR"/>
        </w:rPr>
        <w:t>) V</w:t>
      </w:r>
      <w:r w:rsidR="00980849" w:rsidRPr="00362D7F">
        <w:rPr>
          <w:rFonts w:hint="eastAsia"/>
          <w:sz w:val="26"/>
          <w:szCs w:val="26"/>
          <w:lang w:val="pt-BR"/>
        </w:rPr>
        <w:t>ă</w:t>
      </w:r>
      <w:r w:rsidR="00980849" w:rsidRPr="00362D7F">
        <w:rPr>
          <w:sz w:val="26"/>
          <w:szCs w:val="26"/>
          <w:lang w:val="pt-BR"/>
        </w:rPr>
        <w:t xml:space="preserve">n bản xác nhận của tổ chức, cá nhân </w:t>
      </w:r>
      <w:r w:rsidR="00980849" w:rsidRPr="00362D7F">
        <w:rPr>
          <w:rFonts w:hint="eastAsia"/>
          <w:sz w:val="26"/>
          <w:szCs w:val="26"/>
          <w:lang w:val="pt-BR"/>
        </w:rPr>
        <w:t>đă</w:t>
      </w:r>
      <w:r w:rsidR="00980849" w:rsidRPr="00362D7F">
        <w:rPr>
          <w:sz w:val="26"/>
          <w:szCs w:val="26"/>
          <w:lang w:val="pt-BR"/>
        </w:rPr>
        <w:t xml:space="preserve">ng ký phối hợp thực hiện </w:t>
      </w:r>
      <w:r w:rsidR="00980849" w:rsidRPr="00362D7F">
        <w:rPr>
          <w:rFonts w:hint="eastAsia"/>
          <w:sz w:val="26"/>
          <w:szCs w:val="26"/>
          <w:lang w:val="pt-BR"/>
        </w:rPr>
        <w:t>đ</w:t>
      </w:r>
      <w:r w:rsidR="00980849" w:rsidRPr="00362D7F">
        <w:rPr>
          <w:sz w:val="26"/>
          <w:szCs w:val="26"/>
          <w:lang w:val="pt-BR"/>
        </w:rPr>
        <w:t>ề tài, dự án SXTN (</w:t>
      </w:r>
      <w:r w:rsidR="00773C5F">
        <w:rPr>
          <w:sz w:val="26"/>
          <w:szCs w:val="26"/>
          <w:lang w:val="pt-BR"/>
        </w:rPr>
        <w:t xml:space="preserve">theo </w:t>
      </w:r>
      <w:r w:rsidR="00B51B35">
        <w:rPr>
          <w:sz w:val="26"/>
          <w:szCs w:val="26"/>
          <w:lang w:val="pt-BR"/>
        </w:rPr>
        <w:t>Phụ lục 2 B</w:t>
      </w:r>
      <w:r w:rsidR="00603A4D" w:rsidRPr="00362D7F">
        <w:rPr>
          <w:sz w:val="26"/>
          <w:szCs w:val="26"/>
          <w:lang w:val="pt-BR"/>
        </w:rPr>
        <w:t>iểu B6 PHNC</w:t>
      </w:r>
      <w:r w:rsidR="00773C5F">
        <w:rPr>
          <w:sz w:val="26"/>
          <w:szCs w:val="26"/>
          <w:lang w:val="pt-BR"/>
        </w:rPr>
        <w:t xml:space="preserve"> ban hành kèm theo Thông tư này</w:t>
      </w:r>
      <w:r w:rsidR="00980849" w:rsidRPr="00362D7F">
        <w:rPr>
          <w:sz w:val="26"/>
          <w:szCs w:val="26"/>
          <w:lang w:val="pt-BR"/>
        </w:rPr>
        <w:t>);</w:t>
      </w:r>
    </w:p>
    <w:p w:rsidR="00980849" w:rsidRPr="00362D7F" w:rsidRDefault="00B8164D" w:rsidP="006E3821">
      <w:pPr>
        <w:spacing w:before="120"/>
        <w:ind w:firstLine="720"/>
        <w:jc w:val="both"/>
        <w:rPr>
          <w:sz w:val="26"/>
          <w:szCs w:val="26"/>
          <w:lang w:val="pt-BR"/>
        </w:rPr>
      </w:pPr>
      <w:r w:rsidRPr="00362D7F">
        <w:rPr>
          <w:sz w:val="26"/>
          <w:szCs w:val="26"/>
          <w:lang w:val="pt-BR"/>
        </w:rPr>
        <w:t>e</w:t>
      </w:r>
      <w:r w:rsidR="00980849" w:rsidRPr="00362D7F">
        <w:rPr>
          <w:sz w:val="26"/>
          <w:szCs w:val="26"/>
          <w:lang w:val="pt-BR"/>
        </w:rPr>
        <w:t xml:space="preserve">) </w:t>
      </w:r>
      <w:r w:rsidR="00980849" w:rsidRPr="00362D7F">
        <w:rPr>
          <w:spacing w:val="-8"/>
          <w:sz w:val="26"/>
          <w:szCs w:val="26"/>
          <w:lang w:val="pt-BR"/>
        </w:rPr>
        <w:t>V</w:t>
      </w:r>
      <w:r w:rsidR="00980849" w:rsidRPr="00362D7F">
        <w:rPr>
          <w:rFonts w:hint="eastAsia"/>
          <w:spacing w:val="-8"/>
          <w:sz w:val="26"/>
          <w:szCs w:val="26"/>
          <w:lang w:val="pt-BR"/>
        </w:rPr>
        <w:t>ă</w:t>
      </w:r>
      <w:r w:rsidR="00980849" w:rsidRPr="00362D7F">
        <w:rPr>
          <w:spacing w:val="-8"/>
          <w:sz w:val="26"/>
          <w:szCs w:val="26"/>
          <w:lang w:val="pt-BR"/>
        </w:rPr>
        <w:t>n bản chứng minh n</w:t>
      </w:r>
      <w:r w:rsidR="00980849" w:rsidRPr="00362D7F">
        <w:rPr>
          <w:rFonts w:hint="eastAsia"/>
          <w:spacing w:val="-8"/>
          <w:sz w:val="26"/>
          <w:szCs w:val="26"/>
          <w:lang w:val="pt-BR"/>
        </w:rPr>
        <w:t>ă</w:t>
      </w:r>
      <w:r w:rsidR="00980849" w:rsidRPr="00362D7F">
        <w:rPr>
          <w:spacing w:val="-8"/>
          <w:sz w:val="26"/>
          <w:szCs w:val="26"/>
          <w:lang w:val="pt-BR"/>
        </w:rPr>
        <w:t xml:space="preserve">ng lực huy </w:t>
      </w:r>
      <w:r w:rsidR="00980849" w:rsidRPr="00362D7F">
        <w:rPr>
          <w:rFonts w:hint="eastAsia"/>
          <w:spacing w:val="-8"/>
          <w:sz w:val="26"/>
          <w:szCs w:val="26"/>
          <w:lang w:val="pt-BR"/>
        </w:rPr>
        <w:t>đ</w:t>
      </w:r>
      <w:r w:rsidR="00980849" w:rsidRPr="00362D7F">
        <w:rPr>
          <w:spacing w:val="-8"/>
          <w:sz w:val="26"/>
          <w:szCs w:val="26"/>
          <w:lang w:val="pt-BR"/>
        </w:rPr>
        <w:t xml:space="preserve">ộng vốn từ nguồn khác (đối với dự án SXTN) </w:t>
      </w:r>
      <w:r w:rsidR="00980849" w:rsidRPr="00362D7F">
        <w:rPr>
          <w:sz w:val="26"/>
          <w:szCs w:val="26"/>
          <w:lang w:val="pt-BR"/>
        </w:rPr>
        <w:t xml:space="preserve">cam kết và giải trình khả năng huy động vốn từ các nguồn ngoài ngân sách sự nghiệp khoa học đạt ít nhất </w:t>
      </w:r>
      <w:r w:rsidR="00980849" w:rsidRPr="00362D7F">
        <w:rPr>
          <w:iCs/>
          <w:sz w:val="26"/>
          <w:szCs w:val="26"/>
          <w:lang w:val="pt-BR"/>
        </w:rPr>
        <w:t>70%</w:t>
      </w:r>
      <w:r w:rsidR="00980849" w:rsidRPr="00362D7F">
        <w:rPr>
          <w:sz w:val="26"/>
          <w:szCs w:val="26"/>
          <w:lang w:val="pt-BR"/>
        </w:rPr>
        <w:t xml:space="preserve"> tổng kinh phí đầu tư dự kiến cần thiết để triển khai.</w:t>
      </w:r>
    </w:p>
    <w:p w:rsidR="00B8164D" w:rsidRPr="00362D7F" w:rsidRDefault="00980849" w:rsidP="006E3821">
      <w:pPr>
        <w:spacing w:before="120"/>
        <w:ind w:firstLine="720"/>
        <w:jc w:val="both"/>
        <w:rPr>
          <w:spacing w:val="-8"/>
          <w:sz w:val="26"/>
          <w:szCs w:val="26"/>
          <w:lang w:val="pt-BR"/>
        </w:rPr>
      </w:pPr>
      <w:r w:rsidRPr="00362D7F">
        <w:rPr>
          <w:sz w:val="26"/>
          <w:szCs w:val="26"/>
          <w:lang w:val="pt-BR"/>
        </w:rPr>
        <w:t xml:space="preserve">g) </w:t>
      </w:r>
      <w:r w:rsidR="002A652A" w:rsidRPr="00362D7F">
        <w:rPr>
          <w:sz w:val="26"/>
          <w:szCs w:val="26"/>
          <w:lang w:val="pt-BR"/>
        </w:rPr>
        <w:t>Thông tin p</w:t>
      </w:r>
      <w:r w:rsidRPr="00362D7F">
        <w:rPr>
          <w:spacing w:val="-8"/>
          <w:sz w:val="26"/>
          <w:szCs w:val="26"/>
          <w:lang w:val="pt-BR"/>
        </w:rPr>
        <w:t xml:space="preserve">hiếu tình nguyện tham gia nghiên cứu của đối tượng nghiên cứu, bản mô tả quyền lợi và nghĩa vụ của đối tượng tham gia nghiên cứu, bản cam kết thực hiện các quy định về đạo đức trong nghiên cứu y sinh học của cá nhân chủ trì đề tài (Đối với các đề tài có </w:t>
      </w:r>
      <w:r w:rsidR="00EB779A" w:rsidRPr="00362D7F">
        <w:rPr>
          <w:spacing w:val="-8"/>
          <w:sz w:val="26"/>
          <w:szCs w:val="26"/>
          <w:lang w:val="pt-BR"/>
        </w:rPr>
        <w:t>nội dung nghiên cứu liên quan trực tiếp đến</w:t>
      </w:r>
      <w:r w:rsidRPr="00362D7F">
        <w:rPr>
          <w:spacing w:val="-8"/>
          <w:sz w:val="26"/>
          <w:szCs w:val="26"/>
          <w:lang w:val="pt-BR"/>
        </w:rPr>
        <w:t xml:space="preserve"> con người).</w:t>
      </w:r>
    </w:p>
    <w:p w:rsidR="00FF504A" w:rsidRPr="00362D7F" w:rsidRDefault="00FF504A" w:rsidP="006E3821">
      <w:pPr>
        <w:spacing w:before="120"/>
        <w:ind w:firstLine="720"/>
        <w:jc w:val="both"/>
        <w:rPr>
          <w:spacing w:val="-8"/>
          <w:sz w:val="26"/>
          <w:szCs w:val="26"/>
          <w:lang w:val="pt-BR"/>
        </w:rPr>
      </w:pPr>
      <w:r w:rsidRPr="00362D7F">
        <w:rPr>
          <w:spacing w:val="-8"/>
          <w:sz w:val="26"/>
          <w:szCs w:val="26"/>
          <w:lang w:val="pt-BR"/>
        </w:rPr>
        <w:t>h) Mỗi cá nhân, tổ chức chỉ được tham gia với tư cách cộng tác viên, chủ nhiệm hay cơ quan phối hợp chính cho một hồ sơ đấu thầu đối với một đề tài cụ thể. Những hồ sơ vi phạm yêu cầu này sẽ bị loại.</w:t>
      </w:r>
    </w:p>
    <w:p w:rsidR="00980849" w:rsidRPr="00362D7F" w:rsidRDefault="00980849" w:rsidP="006E3821">
      <w:pPr>
        <w:spacing w:before="120"/>
        <w:jc w:val="both"/>
        <w:rPr>
          <w:spacing w:val="-8"/>
          <w:sz w:val="26"/>
          <w:szCs w:val="26"/>
          <w:lang w:val="pt-BR"/>
        </w:rPr>
      </w:pPr>
      <w:r w:rsidRPr="00362D7F">
        <w:rPr>
          <w:spacing w:val="-8"/>
          <w:sz w:val="26"/>
          <w:szCs w:val="26"/>
          <w:lang w:val="pt-BR"/>
        </w:rPr>
        <w:tab/>
        <w:t xml:space="preserve">2. </w:t>
      </w:r>
      <w:r w:rsidRPr="00362D7F">
        <w:rPr>
          <w:sz w:val="26"/>
          <w:szCs w:val="26"/>
          <w:lang w:val="pt-BR"/>
        </w:rPr>
        <w:t>Gửi</w:t>
      </w:r>
      <w:r w:rsidR="00B8164D" w:rsidRPr="00362D7F">
        <w:rPr>
          <w:sz w:val="26"/>
          <w:szCs w:val="26"/>
          <w:lang w:val="pt-BR"/>
        </w:rPr>
        <w:t xml:space="preserve"> hồ sơ tuyển chọn, xét chọn</w:t>
      </w:r>
      <w:r w:rsidRPr="00362D7F">
        <w:rPr>
          <w:sz w:val="26"/>
          <w:szCs w:val="26"/>
          <w:lang w:val="pt-BR"/>
        </w:rPr>
        <w:t xml:space="preserve">: </w:t>
      </w:r>
      <w:r w:rsidR="00A2551A" w:rsidRPr="00362D7F">
        <w:rPr>
          <w:sz w:val="26"/>
          <w:szCs w:val="26"/>
          <w:lang w:val="pt-BR"/>
        </w:rPr>
        <w:t>b</w:t>
      </w:r>
      <w:r w:rsidRPr="00362D7F">
        <w:rPr>
          <w:sz w:val="26"/>
          <w:szCs w:val="26"/>
          <w:lang w:val="pt-BR"/>
        </w:rPr>
        <w:t>ộ hồ s</w:t>
      </w:r>
      <w:r w:rsidRPr="00362D7F">
        <w:rPr>
          <w:rFonts w:hint="eastAsia"/>
          <w:sz w:val="26"/>
          <w:szCs w:val="26"/>
          <w:lang w:val="pt-BR"/>
        </w:rPr>
        <w:t>ơ</w:t>
      </w:r>
      <w:r w:rsidRPr="00362D7F">
        <w:rPr>
          <w:sz w:val="26"/>
          <w:szCs w:val="26"/>
          <w:lang w:val="pt-BR"/>
        </w:rPr>
        <w:t xml:space="preserve"> (1 bản gốc và 12 bản sao) phải </w:t>
      </w:r>
      <w:r w:rsidRPr="00362D7F">
        <w:rPr>
          <w:rFonts w:hint="eastAsia"/>
          <w:sz w:val="26"/>
          <w:szCs w:val="26"/>
          <w:lang w:val="pt-BR"/>
        </w:rPr>
        <w:t>đư</w:t>
      </w:r>
      <w:r w:rsidRPr="00362D7F">
        <w:rPr>
          <w:sz w:val="26"/>
          <w:szCs w:val="26"/>
          <w:lang w:val="pt-BR"/>
        </w:rPr>
        <w:t>ợc niêm phong và ghi rõ bên ngoài:</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a) Tên đề tài hoặc dự án SXTN </w:t>
      </w:r>
      <w:r w:rsidRPr="00362D7F">
        <w:rPr>
          <w:rFonts w:hint="eastAsia"/>
          <w:sz w:val="26"/>
          <w:szCs w:val="26"/>
          <w:lang w:val="pt-BR"/>
        </w:rPr>
        <w:t>đă</w:t>
      </w:r>
      <w:r w:rsidRPr="00362D7F">
        <w:rPr>
          <w:sz w:val="26"/>
          <w:szCs w:val="26"/>
          <w:lang w:val="pt-BR"/>
        </w:rPr>
        <w:t>ng ký tham gia tuyển chọn, xét chọn (ghi rõ: tên đề tài hoặc dự án SXTN; tên, mã số của Chương trình);</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b) Tên, </w:t>
      </w:r>
      <w:r w:rsidRPr="00362D7F">
        <w:rPr>
          <w:rFonts w:hint="eastAsia"/>
          <w:sz w:val="26"/>
          <w:szCs w:val="26"/>
          <w:lang w:val="pt-BR"/>
        </w:rPr>
        <w:t>đ</w:t>
      </w:r>
      <w:r w:rsidRPr="00362D7F">
        <w:rPr>
          <w:sz w:val="26"/>
          <w:szCs w:val="26"/>
          <w:lang w:val="pt-BR"/>
        </w:rPr>
        <w:t xml:space="preserve">ịa chỉ của tổ chức </w:t>
      </w:r>
      <w:r w:rsidRPr="00362D7F">
        <w:rPr>
          <w:rFonts w:hint="eastAsia"/>
          <w:sz w:val="26"/>
          <w:szCs w:val="26"/>
          <w:lang w:val="pt-BR"/>
        </w:rPr>
        <w:t>đă</w:t>
      </w:r>
      <w:r w:rsidRPr="00362D7F">
        <w:rPr>
          <w:sz w:val="26"/>
          <w:szCs w:val="26"/>
          <w:lang w:val="pt-BR"/>
        </w:rPr>
        <w:t xml:space="preserve">ng ký chủ trì </w:t>
      </w:r>
      <w:r w:rsidRPr="00362D7F">
        <w:rPr>
          <w:iCs/>
          <w:sz w:val="26"/>
          <w:szCs w:val="26"/>
          <w:lang w:val="pt-BR"/>
        </w:rPr>
        <w:t xml:space="preserve">và tổ chức tham gia </w:t>
      </w:r>
      <w:r w:rsidR="00B8164D" w:rsidRPr="00362D7F">
        <w:rPr>
          <w:iCs/>
          <w:sz w:val="26"/>
          <w:szCs w:val="26"/>
          <w:lang w:val="pt-BR"/>
        </w:rPr>
        <w:t>phối hợp</w:t>
      </w:r>
      <w:r w:rsidRPr="00362D7F">
        <w:rPr>
          <w:iCs/>
          <w:sz w:val="26"/>
          <w:szCs w:val="26"/>
          <w:lang w:val="pt-BR"/>
        </w:rPr>
        <w:t xml:space="preserve"> thực hiện</w:t>
      </w:r>
      <w:r w:rsidRPr="00362D7F">
        <w:rPr>
          <w:sz w:val="26"/>
          <w:szCs w:val="26"/>
          <w:lang w:val="pt-BR"/>
        </w:rPr>
        <w:t xml:space="preserve"> đề tài, dự án SXTN (chỉ ghi danh sách tổ chức đã có xác nhận tham gia phối hợp);</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c) Họ tên của cá nhân </w:t>
      </w:r>
      <w:r w:rsidRPr="00362D7F">
        <w:rPr>
          <w:rFonts w:hint="eastAsia"/>
          <w:sz w:val="26"/>
          <w:szCs w:val="26"/>
          <w:lang w:val="pt-BR"/>
        </w:rPr>
        <w:t>đă</w:t>
      </w:r>
      <w:r w:rsidRPr="00362D7F">
        <w:rPr>
          <w:sz w:val="26"/>
          <w:szCs w:val="26"/>
          <w:lang w:val="pt-BR"/>
        </w:rPr>
        <w:t>ng ký làm ch</w:t>
      </w:r>
      <w:r w:rsidR="00B8164D" w:rsidRPr="00362D7F">
        <w:rPr>
          <w:sz w:val="26"/>
          <w:szCs w:val="26"/>
          <w:lang w:val="pt-BR"/>
        </w:rPr>
        <w:t>ủ nhiệm đề tài, dự án SXTN và d</w:t>
      </w:r>
      <w:r w:rsidRPr="00362D7F">
        <w:rPr>
          <w:sz w:val="26"/>
          <w:szCs w:val="26"/>
          <w:lang w:val="pt-BR"/>
        </w:rPr>
        <w:t>anh sách những ng</w:t>
      </w:r>
      <w:r w:rsidRPr="00362D7F">
        <w:rPr>
          <w:rFonts w:hint="eastAsia"/>
          <w:sz w:val="26"/>
          <w:szCs w:val="26"/>
          <w:lang w:val="pt-BR"/>
        </w:rPr>
        <w:t>ư</w:t>
      </w:r>
      <w:r w:rsidRPr="00362D7F">
        <w:rPr>
          <w:sz w:val="26"/>
          <w:szCs w:val="26"/>
          <w:lang w:val="pt-BR"/>
        </w:rPr>
        <w:t>ời tham gia chính thực hiện đề tài, dự án SXTN;</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d) Liệt kê tài liệu, v</w:t>
      </w:r>
      <w:r w:rsidRPr="00362D7F">
        <w:rPr>
          <w:rFonts w:hint="eastAsia"/>
          <w:sz w:val="26"/>
          <w:szCs w:val="26"/>
          <w:lang w:val="pt-BR"/>
        </w:rPr>
        <w:t>ă</w:t>
      </w:r>
      <w:r w:rsidRPr="00362D7F">
        <w:rPr>
          <w:sz w:val="26"/>
          <w:szCs w:val="26"/>
          <w:lang w:val="pt-BR"/>
        </w:rPr>
        <w:t>n bản có trong hồ s</w:t>
      </w:r>
      <w:r w:rsidRPr="00362D7F">
        <w:rPr>
          <w:rFonts w:hint="eastAsia"/>
          <w:sz w:val="26"/>
          <w:szCs w:val="26"/>
          <w:lang w:val="pt-BR"/>
        </w:rPr>
        <w:t>ơ</w:t>
      </w:r>
      <w:r w:rsidRPr="00362D7F">
        <w:rPr>
          <w:sz w:val="26"/>
          <w:szCs w:val="26"/>
          <w:lang w:val="pt-BR"/>
        </w:rPr>
        <w:t>.</w:t>
      </w:r>
    </w:p>
    <w:p w:rsidR="00980849" w:rsidRPr="00362D7F" w:rsidRDefault="002A652A" w:rsidP="00980849">
      <w:pPr>
        <w:spacing w:before="120"/>
        <w:ind w:left="360" w:firstLine="360"/>
        <w:jc w:val="both"/>
        <w:rPr>
          <w:sz w:val="26"/>
          <w:szCs w:val="26"/>
          <w:lang w:val="pt-BR"/>
        </w:rPr>
      </w:pPr>
      <w:r w:rsidRPr="00362D7F">
        <w:rPr>
          <w:sz w:val="26"/>
          <w:szCs w:val="26"/>
          <w:lang w:val="pt-BR"/>
        </w:rPr>
        <w:t>3</w:t>
      </w:r>
      <w:r w:rsidR="009E093D" w:rsidRPr="00362D7F">
        <w:rPr>
          <w:sz w:val="26"/>
          <w:szCs w:val="26"/>
          <w:lang w:val="pt-BR"/>
        </w:rPr>
        <w:t>. Nơi nhận h</w:t>
      </w:r>
      <w:r w:rsidR="00980849" w:rsidRPr="00362D7F">
        <w:rPr>
          <w:sz w:val="26"/>
          <w:szCs w:val="26"/>
          <w:lang w:val="pt-BR"/>
        </w:rPr>
        <w:t>ồ sơ: Vụ Khoa học và Đào tạo, Bộ Y tế.</w:t>
      </w:r>
    </w:p>
    <w:p w:rsidR="00980849" w:rsidRPr="00362D7F" w:rsidRDefault="002A652A" w:rsidP="00980849">
      <w:pPr>
        <w:spacing w:before="120"/>
        <w:jc w:val="both"/>
        <w:rPr>
          <w:sz w:val="26"/>
          <w:szCs w:val="26"/>
          <w:lang w:val="pt-BR"/>
        </w:rPr>
      </w:pPr>
      <w:r w:rsidRPr="00362D7F">
        <w:rPr>
          <w:sz w:val="26"/>
          <w:szCs w:val="26"/>
          <w:lang w:val="pt-BR"/>
        </w:rPr>
        <w:tab/>
        <w:t>4</w:t>
      </w:r>
      <w:r w:rsidR="00980849" w:rsidRPr="00362D7F">
        <w:rPr>
          <w:sz w:val="26"/>
          <w:szCs w:val="26"/>
          <w:lang w:val="pt-BR"/>
        </w:rPr>
        <w:t>. Thời hạn nộp hồ s</w:t>
      </w:r>
      <w:r w:rsidR="00980849" w:rsidRPr="00362D7F">
        <w:rPr>
          <w:rFonts w:hint="eastAsia"/>
          <w:sz w:val="26"/>
          <w:szCs w:val="26"/>
          <w:lang w:val="pt-BR"/>
        </w:rPr>
        <w:t>ơ</w:t>
      </w:r>
      <w:r w:rsidR="00980849" w:rsidRPr="00362D7F">
        <w:rPr>
          <w:sz w:val="26"/>
          <w:szCs w:val="26"/>
          <w:lang w:val="pt-BR"/>
        </w:rPr>
        <w:t xml:space="preserve">, bổ sung hồ sơ tuyển chọn, xét chọn: </w:t>
      </w:r>
    </w:p>
    <w:p w:rsidR="00980849" w:rsidRPr="00362D7F" w:rsidRDefault="00980849" w:rsidP="00980849">
      <w:pPr>
        <w:spacing w:before="120"/>
        <w:ind w:firstLine="720"/>
        <w:jc w:val="both"/>
        <w:rPr>
          <w:sz w:val="26"/>
          <w:szCs w:val="26"/>
          <w:lang w:val="pt-BR"/>
        </w:rPr>
      </w:pPr>
      <w:r w:rsidRPr="00362D7F">
        <w:rPr>
          <w:sz w:val="26"/>
          <w:szCs w:val="26"/>
          <w:lang w:val="pt-BR"/>
        </w:rPr>
        <w:t>a) Hồ s</w:t>
      </w:r>
      <w:r w:rsidRPr="00362D7F">
        <w:rPr>
          <w:rFonts w:hint="eastAsia"/>
          <w:sz w:val="26"/>
          <w:szCs w:val="26"/>
          <w:lang w:val="pt-BR"/>
        </w:rPr>
        <w:t>ơ</w:t>
      </w:r>
      <w:r w:rsidRPr="00362D7F">
        <w:rPr>
          <w:sz w:val="26"/>
          <w:szCs w:val="26"/>
          <w:lang w:val="pt-BR"/>
        </w:rPr>
        <w:t xml:space="preserve"> phải nộp </w:t>
      </w:r>
      <w:r w:rsidRPr="00362D7F">
        <w:rPr>
          <w:rFonts w:hint="eastAsia"/>
          <w:sz w:val="26"/>
          <w:szCs w:val="26"/>
          <w:lang w:val="pt-BR"/>
        </w:rPr>
        <w:t>đ</w:t>
      </w:r>
      <w:r w:rsidRPr="00362D7F">
        <w:rPr>
          <w:sz w:val="26"/>
          <w:szCs w:val="26"/>
          <w:lang w:val="pt-BR"/>
        </w:rPr>
        <w:t>úng hạn theo thông báo tuyển chọn, xét chọn</w:t>
      </w:r>
      <w:r w:rsidR="00B8164D" w:rsidRPr="00362D7F">
        <w:rPr>
          <w:sz w:val="26"/>
          <w:szCs w:val="26"/>
          <w:lang w:val="pt-BR"/>
        </w:rPr>
        <w:t xml:space="preserve"> của Bộ Y tế</w:t>
      </w:r>
      <w:r w:rsidRPr="00362D7F">
        <w:rPr>
          <w:sz w:val="26"/>
          <w:szCs w:val="26"/>
          <w:lang w:val="pt-BR"/>
        </w:rPr>
        <w:t>. Ngày nhận hồ s</w:t>
      </w:r>
      <w:r w:rsidRPr="00362D7F">
        <w:rPr>
          <w:rFonts w:hint="eastAsia"/>
          <w:sz w:val="26"/>
          <w:szCs w:val="26"/>
          <w:lang w:val="pt-BR"/>
        </w:rPr>
        <w:t>ơ</w:t>
      </w:r>
      <w:r w:rsidR="00B8164D" w:rsidRPr="00362D7F">
        <w:rPr>
          <w:sz w:val="26"/>
          <w:szCs w:val="26"/>
          <w:lang w:val="pt-BR"/>
        </w:rPr>
        <w:t xml:space="preserve"> là ngày ghi trên</w:t>
      </w:r>
      <w:r w:rsidRPr="00362D7F">
        <w:rPr>
          <w:sz w:val="26"/>
          <w:szCs w:val="26"/>
          <w:lang w:val="pt-BR"/>
        </w:rPr>
        <w:t xml:space="preserve"> dấu B</w:t>
      </w:r>
      <w:r w:rsidRPr="00362D7F">
        <w:rPr>
          <w:rFonts w:hint="eastAsia"/>
          <w:sz w:val="26"/>
          <w:szCs w:val="26"/>
          <w:lang w:val="pt-BR"/>
        </w:rPr>
        <w:t>ư</w:t>
      </w:r>
      <w:r w:rsidRPr="00362D7F">
        <w:rPr>
          <w:sz w:val="26"/>
          <w:szCs w:val="26"/>
          <w:lang w:val="pt-BR"/>
        </w:rPr>
        <w:t xml:space="preserve">u </w:t>
      </w:r>
      <w:r w:rsidRPr="00362D7F">
        <w:rPr>
          <w:rFonts w:hint="eastAsia"/>
          <w:sz w:val="26"/>
          <w:szCs w:val="26"/>
          <w:lang w:val="pt-BR"/>
        </w:rPr>
        <w:t>đ</w:t>
      </w:r>
      <w:r w:rsidRPr="00362D7F">
        <w:rPr>
          <w:sz w:val="26"/>
          <w:szCs w:val="26"/>
          <w:lang w:val="pt-BR"/>
        </w:rPr>
        <w:t>iện (tr</w:t>
      </w:r>
      <w:r w:rsidRPr="00362D7F">
        <w:rPr>
          <w:rFonts w:hint="eastAsia"/>
          <w:sz w:val="26"/>
          <w:szCs w:val="26"/>
          <w:lang w:val="pt-BR"/>
        </w:rPr>
        <w:t>ư</w:t>
      </w:r>
      <w:r w:rsidRPr="00362D7F">
        <w:rPr>
          <w:sz w:val="26"/>
          <w:szCs w:val="26"/>
          <w:lang w:val="pt-BR"/>
        </w:rPr>
        <w:t>ờng hợp gửi qua b</w:t>
      </w:r>
      <w:r w:rsidRPr="00362D7F">
        <w:rPr>
          <w:rFonts w:hint="eastAsia"/>
          <w:sz w:val="26"/>
          <w:szCs w:val="26"/>
          <w:lang w:val="pt-BR"/>
        </w:rPr>
        <w:t>ư</w:t>
      </w:r>
      <w:r w:rsidRPr="00362D7F">
        <w:rPr>
          <w:sz w:val="26"/>
          <w:szCs w:val="26"/>
          <w:lang w:val="pt-BR"/>
        </w:rPr>
        <w:t xml:space="preserve">u </w:t>
      </w:r>
      <w:r w:rsidRPr="00362D7F">
        <w:rPr>
          <w:rFonts w:hint="eastAsia"/>
          <w:sz w:val="26"/>
          <w:szCs w:val="26"/>
          <w:lang w:val="pt-BR"/>
        </w:rPr>
        <w:t>đ</w:t>
      </w:r>
      <w:r w:rsidRPr="00362D7F">
        <w:rPr>
          <w:sz w:val="26"/>
          <w:szCs w:val="26"/>
          <w:lang w:val="pt-BR"/>
        </w:rPr>
        <w:t xml:space="preserve">iện) hoặc </w:t>
      </w:r>
      <w:r w:rsidR="00B8164D" w:rsidRPr="00362D7F">
        <w:rPr>
          <w:sz w:val="26"/>
          <w:szCs w:val="26"/>
          <w:lang w:val="pt-BR"/>
        </w:rPr>
        <w:t xml:space="preserve">trên </w:t>
      </w:r>
      <w:r w:rsidRPr="00362D7F">
        <w:rPr>
          <w:sz w:val="26"/>
          <w:szCs w:val="26"/>
          <w:lang w:val="pt-BR"/>
        </w:rPr>
        <w:t xml:space="preserve">dấu </w:t>
      </w:r>
      <w:r w:rsidRPr="00362D7F">
        <w:rPr>
          <w:rFonts w:hint="eastAsia"/>
          <w:sz w:val="26"/>
          <w:szCs w:val="26"/>
          <w:lang w:val="pt-BR"/>
        </w:rPr>
        <w:t>đ</w:t>
      </w:r>
      <w:r w:rsidR="00B8164D" w:rsidRPr="00362D7F">
        <w:rPr>
          <w:sz w:val="26"/>
          <w:szCs w:val="26"/>
          <w:lang w:val="pt-BR"/>
        </w:rPr>
        <w:t>ến của v</w:t>
      </w:r>
      <w:r w:rsidRPr="00362D7F">
        <w:rPr>
          <w:rFonts w:hint="eastAsia"/>
          <w:sz w:val="26"/>
          <w:szCs w:val="26"/>
          <w:lang w:val="pt-BR"/>
        </w:rPr>
        <w:t>ă</w:t>
      </w:r>
      <w:r w:rsidRPr="00362D7F">
        <w:rPr>
          <w:sz w:val="26"/>
          <w:szCs w:val="26"/>
          <w:lang w:val="pt-BR"/>
        </w:rPr>
        <w:t>n th</w:t>
      </w:r>
      <w:r w:rsidRPr="00362D7F">
        <w:rPr>
          <w:rFonts w:hint="eastAsia"/>
          <w:sz w:val="26"/>
          <w:szCs w:val="26"/>
          <w:lang w:val="pt-BR"/>
        </w:rPr>
        <w:t>ư</w:t>
      </w:r>
      <w:r w:rsidRPr="00362D7F">
        <w:rPr>
          <w:sz w:val="26"/>
          <w:szCs w:val="26"/>
          <w:lang w:val="pt-BR"/>
        </w:rPr>
        <w:t xml:space="preserve"> Bộ Y tế hoặc </w:t>
      </w:r>
      <w:r w:rsidR="00B8164D" w:rsidRPr="00362D7F">
        <w:rPr>
          <w:sz w:val="26"/>
          <w:szCs w:val="26"/>
          <w:lang w:val="pt-BR"/>
        </w:rPr>
        <w:t xml:space="preserve">trên dấu đến của văn thư </w:t>
      </w:r>
      <w:r w:rsidRPr="00362D7F">
        <w:rPr>
          <w:sz w:val="26"/>
          <w:szCs w:val="26"/>
          <w:lang w:val="pt-BR"/>
        </w:rPr>
        <w:t>Vụ Khoa học và Đào tạo (tr</w:t>
      </w:r>
      <w:r w:rsidRPr="00362D7F">
        <w:rPr>
          <w:rFonts w:hint="eastAsia"/>
          <w:sz w:val="26"/>
          <w:szCs w:val="26"/>
          <w:lang w:val="pt-BR"/>
        </w:rPr>
        <w:t>ư</w:t>
      </w:r>
      <w:r w:rsidRPr="00362D7F">
        <w:rPr>
          <w:sz w:val="26"/>
          <w:szCs w:val="26"/>
          <w:lang w:val="pt-BR"/>
        </w:rPr>
        <w:t>ờng hợp gửi trực tiếp).</w:t>
      </w:r>
      <w:r w:rsidR="009E093D" w:rsidRPr="00362D7F">
        <w:rPr>
          <w:sz w:val="26"/>
          <w:szCs w:val="26"/>
          <w:lang w:val="pt-BR"/>
        </w:rPr>
        <w:t xml:space="preserve"> Trong trường hợp hồ sơ được gửi đến bằng đường bưu điện bị rách hoặc hư hỏng thì người nhận hồ sơ phải lập biên bản xác nhận tình trạng Hồ sơ. Biên bản phải có xác nhận của nhân viên bưu điện giao hồ sơ.</w:t>
      </w:r>
    </w:p>
    <w:p w:rsidR="00980849" w:rsidRPr="00362D7F" w:rsidRDefault="00980849" w:rsidP="00980849">
      <w:pPr>
        <w:spacing w:before="120"/>
        <w:ind w:firstLine="720"/>
        <w:jc w:val="both"/>
        <w:rPr>
          <w:sz w:val="26"/>
          <w:szCs w:val="26"/>
          <w:lang w:val="pt-BR"/>
        </w:rPr>
      </w:pPr>
      <w:r w:rsidRPr="00362D7F">
        <w:rPr>
          <w:sz w:val="26"/>
          <w:szCs w:val="26"/>
          <w:lang w:val="pt-BR"/>
        </w:rPr>
        <w:t>b) Trong khi ch</w:t>
      </w:r>
      <w:r w:rsidRPr="00362D7F">
        <w:rPr>
          <w:rFonts w:hint="eastAsia"/>
          <w:sz w:val="26"/>
          <w:szCs w:val="26"/>
          <w:lang w:val="pt-BR"/>
        </w:rPr>
        <w:t>ư</w:t>
      </w:r>
      <w:r w:rsidRPr="00362D7F">
        <w:rPr>
          <w:sz w:val="26"/>
          <w:szCs w:val="26"/>
          <w:lang w:val="pt-BR"/>
        </w:rPr>
        <w:t>a hết thời hạn nộp hồ s</w:t>
      </w:r>
      <w:r w:rsidRPr="00362D7F">
        <w:rPr>
          <w:rFonts w:hint="eastAsia"/>
          <w:sz w:val="26"/>
          <w:szCs w:val="26"/>
          <w:lang w:val="pt-BR"/>
        </w:rPr>
        <w:t>ơ</w:t>
      </w:r>
      <w:r w:rsidRPr="00362D7F">
        <w:rPr>
          <w:sz w:val="26"/>
          <w:szCs w:val="26"/>
          <w:lang w:val="pt-BR"/>
        </w:rPr>
        <w:t xml:space="preserve">, tổ chức và cá nhân </w:t>
      </w:r>
      <w:r w:rsidRPr="00362D7F">
        <w:rPr>
          <w:rFonts w:hint="eastAsia"/>
          <w:sz w:val="26"/>
          <w:szCs w:val="26"/>
          <w:lang w:val="pt-BR"/>
        </w:rPr>
        <w:t>đă</w:t>
      </w:r>
      <w:r w:rsidRPr="00362D7F">
        <w:rPr>
          <w:sz w:val="26"/>
          <w:szCs w:val="26"/>
          <w:lang w:val="pt-BR"/>
        </w:rPr>
        <w:t>ng ký tham gia tuyển chọn, xét chọn có quyền rút hồ s</w:t>
      </w:r>
      <w:r w:rsidRPr="00362D7F">
        <w:rPr>
          <w:rFonts w:hint="eastAsia"/>
          <w:sz w:val="26"/>
          <w:szCs w:val="26"/>
          <w:lang w:val="pt-BR"/>
        </w:rPr>
        <w:t>ơ</w:t>
      </w:r>
      <w:r w:rsidRPr="00362D7F">
        <w:rPr>
          <w:sz w:val="26"/>
          <w:szCs w:val="26"/>
          <w:lang w:val="pt-BR"/>
        </w:rPr>
        <w:t xml:space="preserve"> thay hồ s</w:t>
      </w:r>
      <w:r w:rsidRPr="00362D7F">
        <w:rPr>
          <w:rFonts w:hint="eastAsia"/>
          <w:sz w:val="26"/>
          <w:szCs w:val="26"/>
          <w:lang w:val="pt-BR"/>
        </w:rPr>
        <w:t>ơ</w:t>
      </w:r>
      <w:r w:rsidRPr="00362D7F">
        <w:rPr>
          <w:sz w:val="26"/>
          <w:szCs w:val="26"/>
          <w:lang w:val="pt-BR"/>
        </w:rPr>
        <w:t xml:space="preserve"> mới, bổ sung hoặc sửa </w:t>
      </w:r>
      <w:r w:rsidRPr="00362D7F">
        <w:rPr>
          <w:rFonts w:hint="eastAsia"/>
          <w:sz w:val="26"/>
          <w:szCs w:val="26"/>
          <w:lang w:val="pt-BR"/>
        </w:rPr>
        <w:t>đ</w:t>
      </w:r>
      <w:r w:rsidRPr="00362D7F">
        <w:rPr>
          <w:sz w:val="26"/>
          <w:szCs w:val="26"/>
          <w:lang w:val="pt-BR"/>
        </w:rPr>
        <w:t>ổi hồ s</w:t>
      </w:r>
      <w:r w:rsidRPr="00362D7F">
        <w:rPr>
          <w:rFonts w:hint="eastAsia"/>
          <w:sz w:val="26"/>
          <w:szCs w:val="26"/>
          <w:lang w:val="pt-BR"/>
        </w:rPr>
        <w:t>ơ</w:t>
      </w:r>
      <w:r w:rsidRPr="00362D7F">
        <w:rPr>
          <w:sz w:val="26"/>
          <w:szCs w:val="26"/>
          <w:lang w:val="pt-BR"/>
        </w:rPr>
        <w:t xml:space="preserve"> </w:t>
      </w:r>
      <w:r w:rsidRPr="00362D7F">
        <w:rPr>
          <w:rFonts w:hint="eastAsia"/>
          <w:sz w:val="26"/>
          <w:szCs w:val="26"/>
          <w:lang w:val="pt-BR"/>
        </w:rPr>
        <w:t>đ</w:t>
      </w:r>
      <w:r w:rsidRPr="00362D7F">
        <w:rPr>
          <w:sz w:val="26"/>
          <w:szCs w:val="26"/>
          <w:lang w:val="pt-BR"/>
        </w:rPr>
        <w:t xml:space="preserve">ã gửi </w:t>
      </w:r>
      <w:r w:rsidRPr="00362D7F">
        <w:rPr>
          <w:rFonts w:hint="eastAsia"/>
          <w:sz w:val="26"/>
          <w:szCs w:val="26"/>
          <w:lang w:val="pt-BR"/>
        </w:rPr>
        <w:t>đ</w:t>
      </w:r>
      <w:r w:rsidRPr="00362D7F">
        <w:rPr>
          <w:sz w:val="26"/>
          <w:szCs w:val="26"/>
          <w:lang w:val="pt-BR"/>
        </w:rPr>
        <w:t>ến c</w:t>
      </w:r>
      <w:r w:rsidRPr="00362D7F">
        <w:rPr>
          <w:rFonts w:hint="eastAsia"/>
          <w:sz w:val="26"/>
          <w:szCs w:val="26"/>
          <w:lang w:val="pt-BR"/>
        </w:rPr>
        <w:t>ơ</w:t>
      </w:r>
      <w:r w:rsidRPr="00362D7F">
        <w:rPr>
          <w:sz w:val="26"/>
          <w:szCs w:val="26"/>
          <w:lang w:val="pt-BR"/>
        </w:rPr>
        <w:t xml:space="preserve"> quan quản lý. Mọi bổ sung</w:t>
      </w:r>
      <w:r w:rsidR="00B51B35">
        <w:rPr>
          <w:sz w:val="26"/>
          <w:szCs w:val="26"/>
          <w:lang w:val="pt-BR"/>
        </w:rPr>
        <w:t>,</w:t>
      </w:r>
      <w:r w:rsidRPr="00362D7F">
        <w:rPr>
          <w:sz w:val="26"/>
          <w:szCs w:val="26"/>
          <w:lang w:val="pt-BR"/>
        </w:rPr>
        <w:t xml:space="preserve"> sửa </w:t>
      </w:r>
      <w:r w:rsidRPr="00362D7F">
        <w:rPr>
          <w:rFonts w:hint="eastAsia"/>
          <w:sz w:val="26"/>
          <w:szCs w:val="26"/>
          <w:lang w:val="pt-BR"/>
        </w:rPr>
        <w:t>đ</w:t>
      </w:r>
      <w:r w:rsidRPr="00362D7F">
        <w:rPr>
          <w:sz w:val="26"/>
          <w:szCs w:val="26"/>
          <w:lang w:val="pt-BR"/>
        </w:rPr>
        <w:t xml:space="preserve">ổi phải nộp trong thời hạn quy </w:t>
      </w:r>
      <w:r w:rsidRPr="00362D7F">
        <w:rPr>
          <w:rFonts w:hint="eastAsia"/>
          <w:sz w:val="26"/>
          <w:szCs w:val="26"/>
          <w:lang w:val="pt-BR"/>
        </w:rPr>
        <w:t>đ</w:t>
      </w:r>
      <w:r w:rsidRPr="00362D7F">
        <w:rPr>
          <w:sz w:val="26"/>
          <w:szCs w:val="26"/>
          <w:lang w:val="pt-BR"/>
        </w:rPr>
        <w:t>ị</w:t>
      </w:r>
      <w:r w:rsidR="009E093D" w:rsidRPr="00362D7F">
        <w:rPr>
          <w:sz w:val="26"/>
          <w:szCs w:val="26"/>
          <w:lang w:val="pt-BR"/>
        </w:rPr>
        <w:t>nh và là bộ phận cấu thành của h</w:t>
      </w:r>
      <w:r w:rsidRPr="00362D7F">
        <w:rPr>
          <w:sz w:val="26"/>
          <w:szCs w:val="26"/>
          <w:lang w:val="pt-BR"/>
        </w:rPr>
        <w:t>ồ s</w:t>
      </w:r>
      <w:r w:rsidRPr="00362D7F">
        <w:rPr>
          <w:rFonts w:hint="eastAsia"/>
          <w:sz w:val="26"/>
          <w:szCs w:val="26"/>
          <w:lang w:val="pt-BR"/>
        </w:rPr>
        <w:t>ơ</w:t>
      </w:r>
      <w:r w:rsidRPr="00362D7F">
        <w:rPr>
          <w:sz w:val="26"/>
          <w:szCs w:val="26"/>
          <w:lang w:val="pt-BR"/>
        </w:rPr>
        <w:t xml:space="preserve">. </w:t>
      </w:r>
    </w:p>
    <w:p w:rsidR="00980849" w:rsidRPr="00362D7F" w:rsidRDefault="00980849" w:rsidP="00980849">
      <w:pPr>
        <w:spacing w:before="120"/>
        <w:ind w:firstLine="720"/>
        <w:jc w:val="both"/>
        <w:rPr>
          <w:bCs/>
          <w:sz w:val="26"/>
          <w:szCs w:val="26"/>
          <w:lang w:val="pt-BR"/>
        </w:rPr>
      </w:pPr>
      <w:r w:rsidRPr="00362D7F">
        <w:rPr>
          <w:b/>
          <w:iCs/>
          <w:sz w:val="26"/>
          <w:szCs w:val="26"/>
          <w:lang w:val="pt-BR"/>
        </w:rPr>
        <w:t>Điều 1</w:t>
      </w:r>
      <w:r w:rsidR="002B72A5">
        <w:rPr>
          <w:b/>
          <w:iCs/>
          <w:sz w:val="26"/>
          <w:szCs w:val="26"/>
          <w:lang w:val="pt-BR"/>
        </w:rPr>
        <w:t>3</w:t>
      </w:r>
      <w:r w:rsidRPr="00362D7F">
        <w:rPr>
          <w:iCs/>
          <w:sz w:val="26"/>
          <w:szCs w:val="26"/>
          <w:lang w:val="pt-BR"/>
        </w:rPr>
        <w:t xml:space="preserve">. </w:t>
      </w:r>
      <w:r w:rsidRPr="00362D7F">
        <w:rPr>
          <w:b/>
          <w:sz w:val="26"/>
          <w:szCs w:val="26"/>
          <w:lang w:val="pt-BR"/>
        </w:rPr>
        <w:t xml:space="preserve">Hội </w:t>
      </w:r>
      <w:r w:rsidRPr="00362D7F">
        <w:rPr>
          <w:rFonts w:hint="eastAsia"/>
          <w:b/>
          <w:sz w:val="26"/>
          <w:szCs w:val="26"/>
          <w:lang w:val="pt-BR"/>
        </w:rPr>
        <w:t>đ</w:t>
      </w:r>
      <w:r w:rsidRPr="00362D7F">
        <w:rPr>
          <w:b/>
          <w:sz w:val="26"/>
          <w:szCs w:val="26"/>
          <w:lang w:val="pt-BR"/>
        </w:rPr>
        <w:t>ồng khoa học công nghệ tư vấn tuyển chọn, xét chọn chủ trì đề tài, dự án SXTN</w:t>
      </w:r>
      <w:r w:rsidRPr="00362D7F">
        <w:rPr>
          <w:sz w:val="26"/>
          <w:szCs w:val="26"/>
          <w:lang w:val="pt-BR"/>
        </w:rPr>
        <w:t xml:space="preserve"> </w:t>
      </w:r>
    </w:p>
    <w:p w:rsidR="00CF63DC" w:rsidRPr="00362D7F" w:rsidRDefault="00BF4A3C" w:rsidP="00CF63DC">
      <w:pPr>
        <w:pStyle w:val="BodyText2"/>
        <w:spacing w:before="120"/>
        <w:ind w:firstLine="720"/>
        <w:rPr>
          <w:rFonts w:ascii="Times New Roman" w:hAnsi="Times New Roman"/>
          <w:szCs w:val="26"/>
          <w:lang w:val="pt-BR"/>
        </w:rPr>
      </w:pPr>
      <w:r w:rsidRPr="00362D7F">
        <w:rPr>
          <w:rFonts w:ascii="Times New Roman" w:hAnsi="Times New Roman"/>
          <w:szCs w:val="26"/>
          <w:lang w:val="pt-BR"/>
        </w:rPr>
        <w:t xml:space="preserve">1. </w:t>
      </w:r>
      <w:r w:rsidR="00CF63DC" w:rsidRPr="00362D7F">
        <w:rPr>
          <w:rFonts w:ascii="Times New Roman" w:hAnsi="Times New Roman"/>
          <w:szCs w:val="26"/>
          <w:lang w:val="pt-BR"/>
        </w:rPr>
        <w:t>Bộ tr</w:t>
      </w:r>
      <w:r w:rsidR="00CF63DC" w:rsidRPr="00362D7F">
        <w:rPr>
          <w:rFonts w:ascii="Times New Roman" w:hAnsi="Times New Roman" w:hint="eastAsia"/>
          <w:szCs w:val="26"/>
          <w:lang w:val="pt-BR"/>
        </w:rPr>
        <w:t>ư</w:t>
      </w:r>
      <w:r w:rsidR="00CF63DC" w:rsidRPr="00362D7F">
        <w:rPr>
          <w:rFonts w:ascii="Times New Roman" w:hAnsi="Times New Roman"/>
          <w:szCs w:val="26"/>
          <w:lang w:val="pt-BR"/>
        </w:rPr>
        <w:t>ởng Bộ Y tế thành lập</w:t>
      </w:r>
      <w:r w:rsidR="00A2551A" w:rsidRPr="00362D7F">
        <w:rPr>
          <w:rFonts w:ascii="Times New Roman" w:hAnsi="Times New Roman"/>
          <w:szCs w:val="26"/>
          <w:lang w:val="pt-BR"/>
        </w:rPr>
        <w:t>, quy định chức năng, nhiệm vụ</w:t>
      </w:r>
      <w:r w:rsidR="00B51B35">
        <w:rPr>
          <w:rFonts w:ascii="Times New Roman" w:hAnsi="Times New Roman"/>
          <w:szCs w:val="26"/>
          <w:lang w:val="pt-BR"/>
        </w:rPr>
        <w:t>, quyền hạn và hoạt động</w:t>
      </w:r>
      <w:r w:rsidR="00A2551A" w:rsidRPr="00362D7F">
        <w:rPr>
          <w:rFonts w:ascii="Times New Roman" w:hAnsi="Times New Roman"/>
          <w:szCs w:val="26"/>
          <w:lang w:val="pt-BR"/>
        </w:rPr>
        <w:t xml:space="preserve"> của</w:t>
      </w:r>
      <w:r w:rsidR="00CF63DC" w:rsidRPr="00362D7F">
        <w:rPr>
          <w:rFonts w:ascii="Times New Roman" w:hAnsi="Times New Roman"/>
          <w:szCs w:val="26"/>
          <w:lang w:val="pt-BR"/>
        </w:rPr>
        <w:t xml:space="preserve"> </w:t>
      </w:r>
      <w:r w:rsidR="00D40D5A" w:rsidRPr="00362D7F">
        <w:rPr>
          <w:rFonts w:ascii="Times New Roman" w:hAnsi="Times New Roman"/>
          <w:bCs/>
          <w:szCs w:val="26"/>
          <w:lang w:val="pt-BR"/>
        </w:rPr>
        <w:t>Hội đồng tuyển chọn, xét chọn</w:t>
      </w:r>
      <w:r w:rsidR="00021B54">
        <w:rPr>
          <w:rFonts w:ascii="Times New Roman" w:hAnsi="Times New Roman"/>
          <w:bCs/>
          <w:szCs w:val="26"/>
          <w:lang w:val="pt-BR"/>
        </w:rPr>
        <w:t xml:space="preserve"> </w:t>
      </w:r>
      <w:r w:rsidR="00021B54" w:rsidRPr="00021B54">
        <w:rPr>
          <w:rFonts w:ascii="Times New Roman" w:hAnsi="Times New Roman"/>
          <w:bCs/>
          <w:szCs w:val="26"/>
          <w:lang w:val="pt-BR"/>
        </w:rPr>
        <w:t>(sau đây gọi là Hội đồng tuyển chọn, xét chọn)</w:t>
      </w:r>
      <w:r w:rsidR="00B51B35" w:rsidRPr="00021B54">
        <w:rPr>
          <w:rFonts w:ascii="Times New Roman" w:hAnsi="Times New Roman"/>
          <w:szCs w:val="26"/>
          <w:lang w:val="pt-BR"/>
        </w:rPr>
        <w:t>.</w:t>
      </w:r>
      <w:r w:rsidR="00FF504A" w:rsidRPr="00362D7F">
        <w:rPr>
          <w:rFonts w:ascii="Times New Roman" w:hAnsi="Times New Roman"/>
          <w:szCs w:val="26"/>
          <w:lang w:val="pt-BR"/>
        </w:rPr>
        <w:t xml:space="preserve"> </w:t>
      </w:r>
    </w:p>
    <w:p w:rsidR="00980849" w:rsidRPr="00362D7F" w:rsidRDefault="00EB779A" w:rsidP="00980849">
      <w:pPr>
        <w:spacing w:before="120"/>
        <w:ind w:firstLine="720"/>
        <w:jc w:val="both"/>
        <w:rPr>
          <w:iCs/>
          <w:sz w:val="26"/>
          <w:szCs w:val="26"/>
          <w:lang w:val="pt-BR"/>
        </w:rPr>
      </w:pPr>
      <w:r w:rsidRPr="00362D7F">
        <w:rPr>
          <w:sz w:val="26"/>
          <w:szCs w:val="26"/>
          <w:lang w:val="pt-BR"/>
        </w:rPr>
        <w:t>2</w:t>
      </w:r>
      <w:r w:rsidR="00BF4A3C" w:rsidRPr="00362D7F">
        <w:rPr>
          <w:sz w:val="26"/>
          <w:szCs w:val="26"/>
          <w:lang w:val="pt-BR"/>
        </w:rPr>
        <w:t xml:space="preserve">. </w:t>
      </w:r>
      <w:r w:rsidR="00980849" w:rsidRPr="00362D7F">
        <w:rPr>
          <w:sz w:val="26"/>
          <w:szCs w:val="26"/>
          <w:lang w:val="pt-BR"/>
        </w:rPr>
        <w:t>Ph</w:t>
      </w:r>
      <w:r w:rsidR="00980849" w:rsidRPr="00362D7F">
        <w:rPr>
          <w:rFonts w:hint="eastAsia"/>
          <w:sz w:val="26"/>
          <w:szCs w:val="26"/>
          <w:lang w:val="pt-BR"/>
        </w:rPr>
        <w:t>ươ</w:t>
      </w:r>
      <w:r w:rsidR="00980849" w:rsidRPr="00362D7F">
        <w:rPr>
          <w:sz w:val="26"/>
          <w:szCs w:val="26"/>
          <w:lang w:val="pt-BR"/>
        </w:rPr>
        <w:t xml:space="preserve">ng thức hoạt </w:t>
      </w:r>
      <w:r w:rsidR="00980849" w:rsidRPr="00362D7F">
        <w:rPr>
          <w:rFonts w:hint="eastAsia"/>
          <w:sz w:val="26"/>
          <w:szCs w:val="26"/>
          <w:lang w:val="pt-BR"/>
        </w:rPr>
        <w:t>đ</w:t>
      </w:r>
      <w:r w:rsidR="00980849" w:rsidRPr="00362D7F">
        <w:rPr>
          <w:sz w:val="26"/>
          <w:szCs w:val="26"/>
          <w:lang w:val="pt-BR"/>
        </w:rPr>
        <w:t xml:space="preserve">ộng của Hội </w:t>
      </w:r>
      <w:r w:rsidR="00980849" w:rsidRPr="00362D7F">
        <w:rPr>
          <w:rFonts w:hint="eastAsia"/>
          <w:sz w:val="26"/>
          <w:szCs w:val="26"/>
          <w:lang w:val="pt-BR"/>
        </w:rPr>
        <w:t>đ</w:t>
      </w:r>
      <w:r w:rsidR="00980849" w:rsidRPr="00362D7F">
        <w:rPr>
          <w:sz w:val="26"/>
          <w:szCs w:val="26"/>
          <w:lang w:val="pt-BR"/>
        </w:rPr>
        <w:t xml:space="preserve">ồng tuyển chọn, xét chọn </w:t>
      </w:r>
      <w:r w:rsidR="00366C55" w:rsidRPr="00362D7F">
        <w:rPr>
          <w:sz w:val="26"/>
          <w:szCs w:val="26"/>
          <w:lang w:val="pt-BR"/>
        </w:rPr>
        <w:t>được thực hiện thông qua các phiên họp.</w:t>
      </w:r>
    </w:p>
    <w:p w:rsidR="00980849" w:rsidRPr="00362D7F" w:rsidRDefault="00681BB0" w:rsidP="00980849">
      <w:pPr>
        <w:spacing w:before="160" w:line="320" w:lineRule="exact"/>
        <w:jc w:val="both"/>
        <w:rPr>
          <w:sz w:val="26"/>
          <w:szCs w:val="26"/>
          <w:lang w:val="pt-BR"/>
        </w:rPr>
      </w:pPr>
      <w:r w:rsidRPr="00362D7F">
        <w:rPr>
          <w:sz w:val="26"/>
          <w:szCs w:val="26"/>
          <w:lang w:val="pt-BR"/>
        </w:rPr>
        <w:lastRenderedPageBreak/>
        <w:tab/>
      </w:r>
      <w:r w:rsidR="00EB779A" w:rsidRPr="00362D7F">
        <w:rPr>
          <w:sz w:val="26"/>
          <w:szCs w:val="26"/>
          <w:lang w:val="pt-BR"/>
        </w:rPr>
        <w:t>3</w:t>
      </w:r>
      <w:r w:rsidR="00BF4A3C" w:rsidRPr="00362D7F">
        <w:rPr>
          <w:sz w:val="26"/>
          <w:szCs w:val="26"/>
          <w:lang w:val="pt-BR"/>
        </w:rPr>
        <w:t xml:space="preserve">. </w:t>
      </w:r>
      <w:r w:rsidR="00B51B35">
        <w:rPr>
          <w:sz w:val="26"/>
          <w:szCs w:val="26"/>
          <w:lang w:val="pt-BR"/>
        </w:rPr>
        <w:t xml:space="preserve">Hội đồng </w:t>
      </w:r>
      <w:r w:rsidR="00B51B35">
        <w:rPr>
          <w:szCs w:val="26"/>
          <w:lang w:val="pt-BR"/>
        </w:rPr>
        <w:t>có từ 7-11 thành viên, t</w:t>
      </w:r>
      <w:r w:rsidR="00980849" w:rsidRPr="00362D7F">
        <w:rPr>
          <w:sz w:val="26"/>
          <w:szCs w:val="26"/>
          <w:lang w:val="pt-BR"/>
        </w:rPr>
        <w:t xml:space="preserve">hành phần của Hội </w:t>
      </w:r>
      <w:r w:rsidR="00980849" w:rsidRPr="00362D7F">
        <w:rPr>
          <w:rFonts w:hint="eastAsia"/>
          <w:sz w:val="26"/>
          <w:szCs w:val="26"/>
          <w:lang w:val="pt-BR"/>
        </w:rPr>
        <w:t>đ</w:t>
      </w:r>
      <w:r w:rsidR="00980849" w:rsidRPr="00362D7F">
        <w:rPr>
          <w:sz w:val="26"/>
          <w:szCs w:val="26"/>
          <w:lang w:val="pt-BR"/>
        </w:rPr>
        <w:t>ồng</w:t>
      </w:r>
      <w:r w:rsidR="005C7DC1" w:rsidRPr="00362D7F">
        <w:rPr>
          <w:sz w:val="26"/>
          <w:szCs w:val="26"/>
          <w:lang w:val="pt-BR"/>
        </w:rPr>
        <w:t xml:space="preserve"> g</w:t>
      </w:r>
      <w:r w:rsidR="00980849" w:rsidRPr="00362D7F">
        <w:rPr>
          <w:sz w:val="26"/>
          <w:szCs w:val="26"/>
          <w:lang w:val="pt-BR"/>
        </w:rPr>
        <w:t>ồm Chủ tịch</w:t>
      </w:r>
      <w:r w:rsidR="000A3A7B">
        <w:rPr>
          <w:sz w:val="26"/>
          <w:szCs w:val="26"/>
          <w:lang w:val="pt-BR"/>
        </w:rPr>
        <w:t>,</w:t>
      </w:r>
      <w:r w:rsidR="000802EE" w:rsidRPr="00362D7F">
        <w:rPr>
          <w:sz w:val="26"/>
          <w:szCs w:val="26"/>
          <w:lang w:val="pt-BR"/>
        </w:rPr>
        <w:t xml:space="preserve"> Phó chủ tịch</w:t>
      </w:r>
      <w:r w:rsidR="00980849" w:rsidRPr="00362D7F">
        <w:rPr>
          <w:sz w:val="26"/>
          <w:szCs w:val="26"/>
          <w:lang w:val="pt-BR"/>
        </w:rPr>
        <w:t xml:space="preserve">, </w:t>
      </w:r>
      <w:r w:rsidR="00A937D9" w:rsidRPr="00362D7F">
        <w:rPr>
          <w:sz w:val="26"/>
          <w:szCs w:val="26"/>
          <w:lang w:val="pt-BR"/>
        </w:rPr>
        <w:t>hai ủy viên phản biện</w:t>
      </w:r>
      <w:r w:rsidR="004B0B96" w:rsidRPr="00362D7F">
        <w:rPr>
          <w:sz w:val="26"/>
          <w:szCs w:val="26"/>
          <w:lang w:val="pt-BR"/>
        </w:rPr>
        <w:t xml:space="preserve"> và</w:t>
      </w:r>
      <w:r w:rsidR="00980849" w:rsidRPr="00362D7F">
        <w:rPr>
          <w:sz w:val="26"/>
          <w:szCs w:val="26"/>
          <w:lang w:val="pt-BR"/>
        </w:rPr>
        <w:t xml:space="preserve"> các ủy </w:t>
      </w:r>
      <w:r w:rsidR="00E32DE9" w:rsidRPr="00362D7F">
        <w:rPr>
          <w:sz w:val="26"/>
          <w:szCs w:val="26"/>
          <w:lang w:val="pt-BR"/>
        </w:rPr>
        <w:t>viên Hội đồng</w:t>
      </w:r>
      <w:r w:rsidR="00593310">
        <w:rPr>
          <w:sz w:val="26"/>
          <w:szCs w:val="26"/>
          <w:lang w:val="pt-BR"/>
        </w:rPr>
        <w:t>,</w:t>
      </w:r>
      <w:r w:rsidR="00980849" w:rsidRPr="00362D7F">
        <w:rPr>
          <w:sz w:val="26"/>
          <w:szCs w:val="26"/>
          <w:lang w:val="pt-BR"/>
        </w:rPr>
        <w:t xml:space="preserve"> trong </w:t>
      </w:r>
      <w:r w:rsidR="00980849" w:rsidRPr="00362D7F">
        <w:rPr>
          <w:rFonts w:hint="eastAsia"/>
          <w:sz w:val="26"/>
          <w:szCs w:val="26"/>
          <w:lang w:val="pt-BR"/>
        </w:rPr>
        <w:t>đ</w:t>
      </w:r>
      <w:r w:rsidR="00980849" w:rsidRPr="00362D7F">
        <w:rPr>
          <w:sz w:val="26"/>
          <w:szCs w:val="26"/>
          <w:lang w:val="pt-BR"/>
        </w:rPr>
        <w:t>ó:</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a) 2/3 là các chuyên gia có trình </w:t>
      </w:r>
      <w:r w:rsidRPr="00362D7F">
        <w:rPr>
          <w:rFonts w:hint="eastAsia"/>
          <w:sz w:val="26"/>
          <w:szCs w:val="26"/>
          <w:lang w:val="pt-BR"/>
        </w:rPr>
        <w:t>đ</w:t>
      </w:r>
      <w:r w:rsidR="00F550B4" w:rsidRPr="00362D7F">
        <w:rPr>
          <w:sz w:val="26"/>
          <w:szCs w:val="26"/>
          <w:lang w:val="pt-BR"/>
        </w:rPr>
        <w:t>ộ, chuyên môn phù hợp và</w:t>
      </w:r>
      <w:r w:rsidRPr="00362D7F">
        <w:rPr>
          <w:sz w:val="26"/>
          <w:szCs w:val="26"/>
          <w:lang w:val="pt-BR"/>
        </w:rPr>
        <w:t xml:space="preserve"> có ít nhất </w:t>
      </w:r>
      <w:r w:rsidR="00CA738A" w:rsidRPr="00362D7F">
        <w:rPr>
          <w:sz w:val="26"/>
          <w:szCs w:val="26"/>
          <w:lang w:val="pt-BR"/>
        </w:rPr>
        <w:t>3</w:t>
      </w:r>
      <w:r w:rsidRPr="00362D7F">
        <w:rPr>
          <w:sz w:val="26"/>
          <w:szCs w:val="26"/>
          <w:lang w:val="pt-BR"/>
        </w:rPr>
        <w:t xml:space="preserve"> n</w:t>
      </w:r>
      <w:r w:rsidRPr="00362D7F">
        <w:rPr>
          <w:rFonts w:hint="eastAsia"/>
          <w:sz w:val="26"/>
          <w:szCs w:val="26"/>
          <w:lang w:val="pt-BR"/>
        </w:rPr>
        <w:t>ă</w:t>
      </w:r>
      <w:r w:rsidRPr="00362D7F">
        <w:rPr>
          <w:sz w:val="26"/>
          <w:szCs w:val="26"/>
          <w:lang w:val="pt-BR"/>
        </w:rPr>
        <w:t xml:space="preserve">m kinh nghiệm hoạt động gần </w:t>
      </w:r>
      <w:r w:rsidRPr="00362D7F">
        <w:rPr>
          <w:rFonts w:hint="eastAsia"/>
          <w:sz w:val="26"/>
          <w:szCs w:val="26"/>
          <w:lang w:val="pt-BR"/>
        </w:rPr>
        <w:t>đ</w:t>
      </w:r>
      <w:r w:rsidRPr="00362D7F">
        <w:rPr>
          <w:sz w:val="26"/>
          <w:szCs w:val="26"/>
          <w:lang w:val="pt-BR"/>
        </w:rPr>
        <w:t xml:space="preserve">ây trong chuyên ngành khoa học </w:t>
      </w:r>
      <w:r w:rsidRPr="00362D7F">
        <w:rPr>
          <w:rFonts w:hint="eastAsia"/>
          <w:sz w:val="26"/>
          <w:szCs w:val="26"/>
          <w:lang w:val="pt-BR"/>
        </w:rPr>
        <w:t>đư</w:t>
      </w:r>
      <w:r w:rsidRPr="00362D7F">
        <w:rPr>
          <w:sz w:val="26"/>
          <w:szCs w:val="26"/>
          <w:lang w:val="pt-BR"/>
        </w:rPr>
        <w:t>ợc giao t</w:t>
      </w:r>
      <w:r w:rsidRPr="00362D7F">
        <w:rPr>
          <w:rFonts w:hint="eastAsia"/>
          <w:sz w:val="26"/>
          <w:szCs w:val="26"/>
          <w:lang w:val="pt-BR"/>
        </w:rPr>
        <w:t>ư</w:t>
      </w:r>
      <w:r w:rsidRPr="00362D7F">
        <w:rPr>
          <w:sz w:val="26"/>
          <w:szCs w:val="26"/>
          <w:lang w:val="pt-BR"/>
        </w:rPr>
        <w:t xml:space="preserve"> vấn;</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b) 1/3 là </w:t>
      </w:r>
      <w:r w:rsidRPr="00362D7F">
        <w:rPr>
          <w:rFonts w:hint="eastAsia"/>
          <w:sz w:val="26"/>
          <w:szCs w:val="26"/>
          <w:lang w:val="pt-BR"/>
        </w:rPr>
        <w:t>đ</w:t>
      </w:r>
      <w:r w:rsidRPr="00362D7F">
        <w:rPr>
          <w:sz w:val="26"/>
          <w:szCs w:val="26"/>
          <w:lang w:val="pt-BR"/>
        </w:rPr>
        <w:t xml:space="preserve">ại </w:t>
      </w:r>
      <w:r w:rsidRPr="00362D7F">
        <w:rPr>
          <w:rFonts w:hint="eastAsia"/>
          <w:sz w:val="26"/>
          <w:szCs w:val="26"/>
          <w:lang w:val="pt-BR"/>
        </w:rPr>
        <w:t>di</w:t>
      </w:r>
      <w:r w:rsidRPr="00362D7F">
        <w:rPr>
          <w:sz w:val="26"/>
          <w:szCs w:val="26"/>
          <w:lang w:val="pt-BR"/>
        </w:rPr>
        <w:t>ện các c</w:t>
      </w:r>
      <w:r w:rsidRPr="00362D7F">
        <w:rPr>
          <w:rFonts w:hint="eastAsia"/>
          <w:sz w:val="26"/>
          <w:szCs w:val="26"/>
          <w:lang w:val="pt-BR"/>
        </w:rPr>
        <w:t>ơ</w:t>
      </w:r>
      <w:r w:rsidR="000A3A7B">
        <w:rPr>
          <w:sz w:val="26"/>
          <w:szCs w:val="26"/>
          <w:lang w:val="pt-BR"/>
        </w:rPr>
        <w:t xml:space="preserve"> quan quản lý n</w:t>
      </w:r>
      <w:r w:rsidRPr="00362D7F">
        <w:rPr>
          <w:sz w:val="26"/>
          <w:szCs w:val="26"/>
          <w:lang w:val="pt-BR"/>
        </w:rPr>
        <w:t>hà n</w:t>
      </w:r>
      <w:r w:rsidRPr="00362D7F">
        <w:rPr>
          <w:rFonts w:hint="eastAsia"/>
          <w:sz w:val="26"/>
          <w:szCs w:val="26"/>
          <w:lang w:val="pt-BR"/>
        </w:rPr>
        <w:t>ư</w:t>
      </w:r>
      <w:r w:rsidRPr="00362D7F">
        <w:rPr>
          <w:sz w:val="26"/>
          <w:szCs w:val="26"/>
          <w:lang w:val="pt-BR"/>
        </w:rPr>
        <w:t xml:space="preserve">ớc, </w:t>
      </w:r>
      <w:r w:rsidR="00F550B4" w:rsidRPr="00362D7F">
        <w:rPr>
          <w:sz w:val="26"/>
          <w:szCs w:val="26"/>
          <w:lang w:val="pt-BR"/>
        </w:rPr>
        <w:t>tổ chức sản xuất kinh doanh</w:t>
      </w:r>
      <w:r w:rsidRPr="00362D7F">
        <w:rPr>
          <w:sz w:val="26"/>
          <w:szCs w:val="26"/>
          <w:lang w:val="pt-BR"/>
        </w:rPr>
        <w:t xml:space="preserve"> thụ h</w:t>
      </w:r>
      <w:r w:rsidRPr="00362D7F">
        <w:rPr>
          <w:rFonts w:hint="eastAsia"/>
          <w:sz w:val="26"/>
          <w:szCs w:val="26"/>
          <w:lang w:val="pt-BR"/>
        </w:rPr>
        <w:t>ư</w:t>
      </w:r>
      <w:r w:rsidRPr="00362D7F">
        <w:rPr>
          <w:sz w:val="26"/>
          <w:szCs w:val="26"/>
          <w:lang w:val="pt-BR"/>
        </w:rPr>
        <w:t>ởn</w:t>
      </w:r>
      <w:r w:rsidR="00F550B4" w:rsidRPr="00362D7F">
        <w:rPr>
          <w:sz w:val="26"/>
          <w:szCs w:val="26"/>
          <w:lang w:val="pt-BR"/>
        </w:rPr>
        <w:t>g kết quả nghiên cứu của đề tài và các tổ chức khác có liên quan.</w:t>
      </w:r>
    </w:p>
    <w:p w:rsidR="00980849" w:rsidRPr="00362D7F" w:rsidRDefault="000B2743" w:rsidP="00980849">
      <w:pPr>
        <w:spacing w:before="120" w:line="320" w:lineRule="exact"/>
        <w:ind w:firstLine="720"/>
        <w:jc w:val="both"/>
        <w:rPr>
          <w:sz w:val="26"/>
          <w:szCs w:val="26"/>
          <w:lang w:val="pt-BR"/>
        </w:rPr>
      </w:pPr>
      <w:r w:rsidRPr="00362D7F">
        <w:rPr>
          <w:rFonts w:eastAsia=".VnTime"/>
          <w:sz w:val="26"/>
          <w:szCs w:val="26"/>
          <w:lang w:val="pt-BR"/>
        </w:rPr>
        <w:t>c</w:t>
      </w:r>
      <w:r w:rsidR="00980849" w:rsidRPr="00362D7F">
        <w:rPr>
          <w:rFonts w:eastAsia=".VnTime"/>
          <w:sz w:val="26"/>
          <w:szCs w:val="26"/>
          <w:lang w:val="pt-BR"/>
        </w:rPr>
        <w:t xml:space="preserve">) </w:t>
      </w:r>
      <w:r w:rsidR="00980849" w:rsidRPr="00362D7F">
        <w:rPr>
          <w:sz w:val="26"/>
          <w:szCs w:val="26"/>
          <w:lang w:val="pt-BR"/>
        </w:rPr>
        <w:t xml:space="preserve">Các chuyên gia, </w:t>
      </w:r>
      <w:r w:rsidR="00980849" w:rsidRPr="00362D7F">
        <w:rPr>
          <w:rFonts w:hint="eastAsia"/>
          <w:sz w:val="26"/>
          <w:szCs w:val="26"/>
          <w:lang w:val="pt-BR"/>
        </w:rPr>
        <w:t>đ</w:t>
      </w:r>
      <w:r w:rsidR="00980849" w:rsidRPr="00362D7F">
        <w:rPr>
          <w:sz w:val="26"/>
          <w:szCs w:val="26"/>
          <w:lang w:val="pt-BR"/>
        </w:rPr>
        <w:t xml:space="preserve">ặc biệt là các uỷ viên phản biện </w:t>
      </w:r>
      <w:r w:rsidR="00980849" w:rsidRPr="00362D7F">
        <w:rPr>
          <w:rFonts w:hint="eastAsia"/>
          <w:sz w:val="26"/>
          <w:szCs w:val="26"/>
          <w:lang w:val="pt-BR"/>
        </w:rPr>
        <w:t>đ</w:t>
      </w:r>
      <w:r w:rsidR="00980849" w:rsidRPr="00362D7F">
        <w:rPr>
          <w:sz w:val="26"/>
          <w:szCs w:val="26"/>
          <w:lang w:val="pt-BR"/>
        </w:rPr>
        <w:t xml:space="preserve">ã tham gia Hội </w:t>
      </w:r>
      <w:r w:rsidR="00980849" w:rsidRPr="00362D7F">
        <w:rPr>
          <w:rFonts w:hint="eastAsia"/>
          <w:sz w:val="26"/>
          <w:szCs w:val="26"/>
          <w:lang w:val="pt-BR"/>
        </w:rPr>
        <w:t>đ</w:t>
      </w:r>
      <w:r w:rsidR="00980849" w:rsidRPr="00362D7F">
        <w:rPr>
          <w:sz w:val="26"/>
          <w:szCs w:val="26"/>
          <w:lang w:val="pt-BR"/>
        </w:rPr>
        <w:t xml:space="preserve">ồng xác </w:t>
      </w:r>
      <w:r w:rsidR="00980849" w:rsidRPr="00362D7F">
        <w:rPr>
          <w:rFonts w:hint="eastAsia"/>
          <w:sz w:val="26"/>
          <w:szCs w:val="26"/>
          <w:lang w:val="pt-BR"/>
        </w:rPr>
        <w:t>đ</w:t>
      </w:r>
      <w:r w:rsidR="00980849" w:rsidRPr="00362D7F">
        <w:rPr>
          <w:sz w:val="26"/>
          <w:szCs w:val="26"/>
          <w:lang w:val="pt-BR"/>
        </w:rPr>
        <w:t xml:space="preserve">ịnh có thể được mời tham gia Hội </w:t>
      </w:r>
      <w:r w:rsidR="00980849" w:rsidRPr="00362D7F">
        <w:rPr>
          <w:rFonts w:hint="eastAsia"/>
          <w:sz w:val="26"/>
          <w:szCs w:val="26"/>
          <w:lang w:val="pt-BR"/>
        </w:rPr>
        <w:t>đ</w:t>
      </w:r>
      <w:r w:rsidR="00980849" w:rsidRPr="00362D7F">
        <w:rPr>
          <w:sz w:val="26"/>
          <w:szCs w:val="26"/>
          <w:lang w:val="pt-BR"/>
        </w:rPr>
        <w:t>ồng tuyển chọn</w:t>
      </w:r>
      <w:r w:rsidR="008D11B0" w:rsidRPr="00362D7F">
        <w:rPr>
          <w:sz w:val="26"/>
          <w:szCs w:val="26"/>
          <w:lang w:val="pt-BR"/>
        </w:rPr>
        <w:t>, xét chọn</w:t>
      </w:r>
      <w:r w:rsidR="00980849" w:rsidRPr="00362D7F">
        <w:rPr>
          <w:sz w:val="26"/>
          <w:szCs w:val="26"/>
          <w:lang w:val="pt-BR"/>
        </w:rPr>
        <w:t xml:space="preserve"> chủ trì </w:t>
      </w:r>
      <w:r w:rsidR="00980849" w:rsidRPr="00362D7F">
        <w:rPr>
          <w:rFonts w:hint="eastAsia"/>
          <w:sz w:val="26"/>
          <w:szCs w:val="26"/>
          <w:lang w:val="pt-BR"/>
        </w:rPr>
        <w:t>đ</w:t>
      </w:r>
      <w:r w:rsidR="00980849" w:rsidRPr="00362D7F">
        <w:rPr>
          <w:sz w:val="26"/>
          <w:szCs w:val="26"/>
          <w:lang w:val="pt-BR"/>
        </w:rPr>
        <w:t>ề tài t</w:t>
      </w:r>
      <w:r w:rsidR="00980849" w:rsidRPr="00362D7F">
        <w:rPr>
          <w:rFonts w:hint="eastAsia"/>
          <w:sz w:val="26"/>
          <w:szCs w:val="26"/>
          <w:lang w:val="pt-BR"/>
        </w:rPr>
        <w:t>ươ</w:t>
      </w:r>
      <w:r w:rsidR="00980849" w:rsidRPr="00362D7F">
        <w:rPr>
          <w:sz w:val="26"/>
          <w:szCs w:val="26"/>
          <w:lang w:val="pt-BR"/>
        </w:rPr>
        <w:t>ng ứng.</w:t>
      </w:r>
    </w:p>
    <w:p w:rsidR="00E32DE9" w:rsidRPr="00362D7F" w:rsidRDefault="00E32DE9" w:rsidP="00E32DE9">
      <w:pPr>
        <w:spacing w:before="120" w:line="320" w:lineRule="exact"/>
        <w:ind w:firstLine="720"/>
        <w:jc w:val="both"/>
        <w:rPr>
          <w:rFonts w:eastAsia=".VnTime"/>
          <w:sz w:val="26"/>
          <w:szCs w:val="26"/>
          <w:lang w:val="pt-BR"/>
        </w:rPr>
      </w:pPr>
      <w:r w:rsidRPr="00362D7F">
        <w:rPr>
          <w:sz w:val="26"/>
          <w:szCs w:val="26"/>
          <w:lang w:val="pt-BR"/>
        </w:rPr>
        <w:t>d)</w:t>
      </w:r>
      <w:r w:rsidR="0052288D" w:rsidRPr="00362D7F">
        <w:rPr>
          <w:sz w:val="26"/>
          <w:szCs w:val="26"/>
          <w:lang w:val="pt-BR"/>
        </w:rPr>
        <w:t xml:space="preserve"> </w:t>
      </w:r>
      <w:r w:rsidRPr="00362D7F">
        <w:rPr>
          <w:rFonts w:eastAsia=".VnTime"/>
          <w:sz w:val="26"/>
          <w:szCs w:val="26"/>
          <w:lang w:val="vi-VN"/>
        </w:rPr>
        <w:t xml:space="preserve">Giúp việc </w:t>
      </w:r>
      <w:r w:rsidRPr="00362D7F">
        <w:rPr>
          <w:rFonts w:eastAsia=".VnTime"/>
          <w:sz w:val="26"/>
          <w:szCs w:val="26"/>
          <w:lang w:val="pt-BR"/>
        </w:rPr>
        <w:t>H</w:t>
      </w:r>
      <w:r w:rsidRPr="00362D7F">
        <w:rPr>
          <w:rFonts w:eastAsia=".VnTime"/>
          <w:sz w:val="26"/>
          <w:szCs w:val="26"/>
          <w:lang w:val="vi-VN"/>
        </w:rPr>
        <w:t xml:space="preserve">ội đồng có </w:t>
      </w:r>
      <w:r w:rsidRPr="00362D7F">
        <w:rPr>
          <w:rFonts w:eastAsia=".VnTime"/>
          <w:sz w:val="26"/>
          <w:szCs w:val="26"/>
          <w:lang w:val="pt-BR"/>
        </w:rPr>
        <w:t>thư ký khoa học và các t</w:t>
      </w:r>
      <w:r w:rsidRPr="00362D7F">
        <w:rPr>
          <w:rFonts w:eastAsia=".VnTime"/>
          <w:sz w:val="26"/>
          <w:szCs w:val="26"/>
          <w:lang w:val="vi-VN"/>
        </w:rPr>
        <w:t>hư ký hành chính</w:t>
      </w:r>
      <w:r w:rsidRPr="00362D7F">
        <w:rPr>
          <w:rFonts w:eastAsia=".VnTime"/>
          <w:sz w:val="26"/>
          <w:szCs w:val="26"/>
          <w:lang w:val="pt-BR"/>
        </w:rPr>
        <w:t>.</w:t>
      </w:r>
    </w:p>
    <w:p w:rsidR="00980849" w:rsidRPr="00362D7F" w:rsidRDefault="00161156" w:rsidP="00980849">
      <w:pPr>
        <w:spacing w:before="120" w:line="320" w:lineRule="exact"/>
        <w:ind w:left="360" w:firstLine="360"/>
        <w:jc w:val="both"/>
        <w:rPr>
          <w:sz w:val="26"/>
          <w:szCs w:val="26"/>
          <w:lang w:val="pt-BR"/>
        </w:rPr>
      </w:pPr>
      <w:r w:rsidRPr="00362D7F">
        <w:rPr>
          <w:sz w:val="26"/>
          <w:szCs w:val="26"/>
          <w:lang w:val="pt-BR"/>
        </w:rPr>
        <w:t>đ</w:t>
      </w:r>
      <w:r w:rsidR="00BF4A3C" w:rsidRPr="00362D7F">
        <w:rPr>
          <w:sz w:val="26"/>
          <w:szCs w:val="26"/>
          <w:lang w:val="pt-BR"/>
        </w:rPr>
        <w:t>)</w:t>
      </w:r>
      <w:r w:rsidR="00980849" w:rsidRPr="00362D7F">
        <w:rPr>
          <w:sz w:val="26"/>
          <w:szCs w:val="26"/>
          <w:lang w:val="pt-BR"/>
        </w:rPr>
        <w:t xml:space="preserve"> Cá nhân không tham gia Hội đồng trong các trường hợp sau:</w:t>
      </w:r>
    </w:p>
    <w:p w:rsidR="00980849" w:rsidRPr="00362D7F" w:rsidRDefault="00BF4A3C" w:rsidP="00980849">
      <w:pPr>
        <w:spacing w:before="120" w:line="320" w:lineRule="exact"/>
        <w:ind w:firstLine="720"/>
        <w:jc w:val="both"/>
        <w:rPr>
          <w:sz w:val="26"/>
          <w:szCs w:val="26"/>
          <w:lang w:val="pt-BR"/>
        </w:rPr>
      </w:pPr>
      <w:r w:rsidRPr="00362D7F">
        <w:rPr>
          <w:sz w:val="26"/>
          <w:szCs w:val="26"/>
          <w:lang w:val="pt-BR"/>
        </w:rPr>
        <w:t>-</w:t>
      </w:r>
      <w:r w:rsidR="00980849" w:rsidRPr="00362D7F">
        <w:rPr>
          <w:sz w:val="26"/>
          <w:szCs w:val="26"/>
          <w:lang w:val="pt-BR"/>
        </w:rPr>
        <w:t xml:space="preserve"> Cá nhân đăng ký chủ trì và tham gia thực hiện đề tài, dự án SXTN </w:t>
      </w:r>
    </w:p>
    <w:p w:rsidR="00980849" w:rsidRPr="00362D7F" w:rsidRDefault="00BF4A3C" w:rsidP="00980849">
      <w:pPr>
        <w:spacing w:before="120" w:line="320" w:lineRule="exact"/>
        <w:ind w:firstLine="720"/>
        <w:jc w:val="both"/>
        <w:rPr>
          <w:sz w:val="26"/>
          <w:szCs w:val="26"/>
          <w:lang w:val="pt-BR"/>
        </w:rPr>
      </w:pPr>
      <w:r w:rsidRPr="00362D7F">
        <w:rPr>
          <w:sz w:val="26"/>
          <w:szCs w:val="26"/>
          <w:lang w:val="pt-BR"/>
        </w:rPr>
        <w:t>-</w:t>
      </w:r>
      <w:r w:rsidR="00980849" w:rsidRPr="00362D7F">
        <w:rPr>
          <w:sz w:val="26"/>
          <w:szCs w:val="26"/>
          <w:lang w:val="pt-BR"/>
        </w:rPr>
        <w:t xml:space="preserve"> Cá nhân thuộc tổ chức đăng ký chủ trì đề tài. Trong trường hợp cần thiết, thành viên Hội đồng có thể là cán bộ đang công tác tại tổ chức đăng ký chủ trì đề tài nhưng không quá 02 người và không được làm Chủ tịch</w:t>
      </w:r>
      <w:r w:rsidR="00C02491" w:rsidRPr="00362D7F">
        <w:rPr>
          <w:sz w:val="26"/>
          <w:szCs w:val="26"/>
          <w:lang w:val="pt-BR"/>
        </w:rPr>
        <w:t>, Phó chủ tịch</w:t>
      </w:r>
      <w:r w:rsidR="00980849" w:rsidRPr="00362D7F">
        <w:rPr>
          <w:sz w:val="26"/>
          <w:szCs w:val="26"/>
          <w:lang w:val="pt-BR"/>
        </w:rPr>
        <w:t xml:space="preserve"> hoặc </w:t>
      </w:r>
      <w:r w:rsidR="004929B9" w:rsidRPr="00362D7F">
        <w:rPr>
          <w:sz w:val="26"/>
          <w:szCs w:val="26"/>
          <w:lang w:val="pt-BR"/>
        </w:rPr>
        <w:t>ủy viên</w:t>
      </w:r>
      <w:r w:rsidR="00980849" w:rsidRPr="00362D7F">
        <w:rPr>
          <w:sz w:val="26"/>
          <w:szCs w:val="26"/>
          <w:lang w:val="pt-BR"/>
        </w:rPr>
        <w:t xml:space="preserve"> phản biện;</w:t>
      </w:r>
    </w:p>
    <w:p w:rsidR="00980849" w:rsidRPr="00362D7F" w:rsidRDefault="00980849" w:rsidP="00980849">
      <w:pPr>
        <w:tabs>
          <w:tab w:val="num" w:pos="0"/>
        </w:tabs>
        <w:spacing w:before="120" w:line="320" w:lineRule="exact"/>
        <w:jc w:val="both"/>
        <w:rPr>
          <w:bCs/>
          <w:sz w:val="26"/>
          <w:szCs w:val="26"/>
          <w:lang w:val="pt-BR"/>
        </w:rPr>
      </w:pPr>
      <w:r w:rsidRPr="00362D7F">
        <w:rPr>
          <w:bCs/>
          <w:sz w:val="26"/>
          <w:szCs w:val="26"/>
          <w:lang w:val="pt-BR"/>
        </w:rPr>
        <w:tab/>
      </w:r>
      <w:r w:rsidR="00A81A05" w:rsidRPr="00362D7F">
        <w:rPr>
          <w:bCs/>
          <w:sz w:val="26"/>
          <w:szCs w:val="26"/>
          <w:lang w:val="pt-BR"/>
        </w:rPr>
        <w:t>4</w:t>
      </w:r>
      <w:r w:rsidRPr="00362D7F">
        <w:rPr>
          <w:bCs/>
          <w:sz w:val="26"/>
          <w:szCs w:val="26"/>
          <w:lang w:val="pt-BR"/>
        </w:rPr>
        <w:t xml:space="preserve">. Nguyên tắc làm việc của Hội </w:t>
      </w:r>
      <w:r w:rsidRPr="00362D7F">
        <w:rPr>
          <w:rFonts w:hint="eastAsia"/>
          <w:bCs/>
          <w:sz w:val="26"/>
          <w:szCs w:val="26"/>
          <w:lang w:val="pt-BR"/>
        </w:rPr>
        <w:t>đ</w:t>
      </w:r>
      <w:r w:rsidRPr="00362D7F">
        <w:rPr>
          <w:bCs/>
          <w:sz w:val="26"/>
          <w:szCs w:val="26"/>
          <w:lang w:val="pt-BR"/>
        </w:rPr>
        <w:t>ồng tuyển chọn</w:t>
      </w:r>
      <w:r w:rsidR="007270EB" w:rsidRPr="00362D7F">
        <w:rPr>
          <w:bCs/>
          <w:sz w:val="26"/>
          <w:szCs w:val="26"/>
          <w:lang w:val="pt-BR"/>
        </w:rPr>
        <w:t>, xét chọn.</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a) Các thành viên Hội </w:t>
      </w:r>
      <w:r w:rsidRPr="00362D7F">
        <w:rPr>
          <w:rFonts w:hint="eastAsia"/>
          <w:sz w:val="26"/>
          <w:szCs w:val="26"/>
          <w:lang w:val="pt-BR"/>
        </w:rPr>
        <w:t>đ</w:t>
      </w:r>
      <w:r w:rsidRPr="00362D7F">
        <w:rPr>
          <w:sz w:val="26"/>
          <w:szCs w:val="26"/>
          <w:lang w:val="pt-BR"/>
        </w:rPr>
        <w:t>ồng</w:t>
      </w:r>
      <w:r w:rsidRPr="00362D7F">
        <w:rPr>
          <w:i/>
          <w:iCs/>
          <w:sz w:val="26"/>
          <w:szCs w:val="26"/>
          <w:lang w:val="pt-BR"/>
        </w:rPr>
        <w:t xml:space="preserve"> </w:t>
      </w:r>
      <w:r w:rsidRPr="00362D7F">
        <w:rPr>
          <w:iCs/>
          <w:sz w:val="26"/>
          <w:szCs w:val="26"/>
          <w:lang w:val="pt-BR"/>
        </w:rPr>
        <w:t xml:space="preserve">thực hiện </w:t>
      </w:r>
      <w:r w:rsidRPr="00362D7F">
        <w:rPr>
          <w:rFonts w:hint="eastAsia"/>
          <w:iCs/>
          <w:sz w:val="26"/>
          <w:szCs w:val="26"/>
          <w:lang w:val="pt-BR"/>
        </w:rPr>
        <w:t>đ</w:t>
      </w:r>
      <w:r w:rsidRPr="00362D7F">
        <w:rPr>
          <w:iCs/>
          <w:sz w:val="26"/>
          <w:szCs w:val="26"/>
          <w:lang w:val="pt-BR"/>
        </w:rPr>
        <w:t>ánh giá một cách trung thực, khách quan và công bằn</w:t>
      </w:r>
      <w:r w:rsidR="00E568D4" w:rsidRPr="00362D7F">
        <w:rPr>
          <w:iCs/>
          <w:sz w:val="26"/>
          <w:szCs w:val="26"/>
          <w:lang w:val="pt-BR"/>
        </w:rPr>
        <w:t>g;</w:t>
      </w:r>
      <w:r w:rsidRPr="00362D7F">
        <w:rPr>
          <w:i/>
          <w:iCs/>
          <w:sz w:val="26"/>
          <w:szCs w:val="26"/>
          <w:lang w:val="pt-BR"/>
        </w:rPr>
        <w:t xml:space="preserve"> </w:t>
      </w:r>
      <w:r w:rsidR="00E568D4" w:rsidRPr="00362D7F">
        <w:rPr>
          <w:iCs/>
          <w:sz w:val="26"/>
          <w:szCs w:val="26"/>
          <w:lang w:val="pt-BR"/>
        </w:rPr>
        <w:t>C</w:t>
      </w:r>
      <w:r w:rsidRPr="00362D7F">
        <w:rPr>
          <w:sz w:val="26"/>
          <w:szCs w:val="26"/>
          <w:lang w:val="pt-BR"/>
        </w:rPr>
        <w:t xml:space="preserve">hịu trách nhiệm </w:t>
      </w:r>
      <w:r w:rsidRPr="00362D7F">
        <w:rPr>
          <w:iCs/>
          <w:sz w:val="26"/>
          <w:szCs w:val="26"/>
          <w:lang w:val="pt-BR"/>
        </w:rPr>
        <w:t xml:space="preserve">cá nhân </w:t>
      </w:r>
      <w:r w:rsidRPr="00362D7F">
        <w:rPr>
          <w:sz w:val="26"/>
          <w:szCs w:val="26"/>
          <w:lang w:val="pt-BR"/>
        </w:rPr>
        <w:t xml:space="preserve">về kết quả </w:t>
      </w:r>
      <w:r w:rsidRPr="00362D7F">
        <w:rPr>
          <w:rFonts w:hint="eastAsia"/>
          <w:sz w:val="26"/>
          <w:szCs w:val="26"/>
          <w:lang w:val="pt-BR"/>
        </w:rPr>
        <w:t>đ</w:t>
      </w:r>
      <w:r w:rsidRPr="00362D7F">
        <w:rPr>
          <w:sz w:val="26"/>
          <w:szCs w:val="26"/>
          <w:lang w:val="pt-BR"/>
        </w:rPr>
        <w:t>ánh giá của mình</w:t>
      </w:r>
      <w:r w:rsidR="00551908" w:rsidRPr="00362D7F">
        <w:rPr>
          <w:sz w:val="26"/>
          <w:szCs w:val="26"/>
          <w:lang w:val="pt-BR"/>
        </w:rPr>
        <w:t>,</w:t>
      </w:r>
      <w:r w:rsidRPr="00362D7F">
        <w:rPr>
          <w:sz w:val="26"/>
          <w:szCs w:val="26"/>
          <w:lang w:val="pt-BR"/>
        </w:rPr>
        <w:t xml:space="preserve"> trách nhiệm tập thể về kết luận chung của Hội </w:t>
      </w:r>
      <w:r w:rsidRPr="00362D7F">
        <w:rPr>
          <w:rFonts w:hint="eastAsia"/>
          <w:sz w:val="26"/>
          <w:szCs w:val="26"/>
          <w:lang w:val="pt-BR"/>
        </w:rPr>
        <w:t>đ</w:t>
      </w:r>
      <w:r w:rsidR="00E568D4" w:rsidRPr="00362D7F">
        <w:rPr>
          <w:sz w:val="26"/>
          <w:szCs w:val="26"/>
          <w:lang w:val="pt-BR"/>
        </w:rPr>
        <w:t>ồng và</w:t>
      </w:r>
      <w:r w:rsidRPr="00362D7F">
        <w:rPr>
          <w:sz w:val="26"/>
          <w:szCs w:val="26"/>
          <w:lang w:val="pt-BR"/>
        </w:rPr>
        <w:t xml:space="preserve"> có trách nhiệm giữ bí mật về các thông tin liên quan </w:t>
      </w:r>
      <w:r w:rsidRPr="00362D7F">
        <w:rPr>
          <w:rFonts w:hint="eastAsia"/>
          <w:sz w:val="26"/>
          <w:szCs w:val="26"/>
          <w:lang w:val="pt-BR"/>
        </w:rPr>
        <w:t>đ</w:t>
      </w:r>
      <w:r w:rsidRPr="00362D7F">
        <w:rPr>
          <w:sz w:val="26"/>
          <w:szCs w:val="26"/>
          <w:lang w:val="pt-BR"/>
        </w:rPr>
        <w:t xml:space="preserve">ến quá trình </w:t>
      </w:r>
      <w:r w:rsidRPr="00362D7F">
        <w:rPr>
          <w:rFonts w:hint="eastAsia"/>
          <w:sz w:val="26"/>
          <w:szCs w:val="26"/>
          <w:lang w:val="pt-BR"/>
        </w:rPr>
        <w:t>đ</w:t>
      </w:r>
      <w:r w:rsidRPr="00362D7F">
        <w:rPr>
          <w:sz w:val="26"/>
          <w:szCs w:val="26"/>
          <w:lang w:val="pt-BR"/>
        </w:rPr>
        <w:t>ánh giá tuyển chọn, xét chọn.</w:t>
      </w:r>
    </w:p>
    <w:p w:rsidR="0052288D" w:rsidRPr="00362D7F" w:rsidRDefault="00980849" w:rsidP="0052288D">
      <w:pPr>
        <w:spacing w:before="120" w:line="320" w:lineRule="exact"/>
        <w:ind w:right="-49" w:firstLine="720"/>
        <w:jc w:val="both"/>
        <w:rPr>
          <w:sz w:val="26"/>
          <w:szCs w:val="26"/>
          <w:lang w:val="pt-BR"/>
        </w:rPr>
      </w:pPr>
      <w:r w:rsidRPr="00362D7F">
        <w:rPr>
          <w:bCs/>
          <w:sz w:val="26"/>
          <w:szCs w:val="26"/>
          <w:lang w:val="pt-BR"/>
        </w:rPr>
        <w:t xml:space="preserve">b) </w:t>
      </w:r>
      <w:r w:rsidR="0052288D" w:rsidRPr="00362D7F">
        <w:rPr>
          <w:sz w:val="26"/>
          <w:szCs w:val="26"/>
          <w:lang w:val="pt-BR"/>
        </w:rPr>
        <w:t>Ủy viên phản biện có trách nhiệm phản biện từng nội dung và thông tin đã kê khai trong Hồ s</w:t>
      </w:r>
      <w:r w:rsidR="0052288D" w:rsidRPr="00362D7F">
        <w:rPr>
          <w:rFonts w:hint="eastAsia"/>
          <w:sz w:val="26"/>
          <w:szCs w:val="26"/>
          <w:lang w:val="pt-BR"/>
        </w:rPr>
        <w:t>ơ</w:t>
      </w:r>
      <w:r w:rsidR="0052288D" w:rsidRPr="00362D7F">
        <w:rPr>
          <w:sz w:val="26"/>
          <w:szCs w:val="26"/>
          <w:lang w:val="pt-BR"/>
        </w:rPr>
        <w:t xml:space="preserve"> </w:t>
      </w:r>
      <w:r w:rsidR="0052288D" w:rsidRPr="00362D7F">
        <w:rPr>
          <w:rFonts w:hint="eastAsia"/>
          <w:sz w:val="26"/>
          <w:szCs w:val="26"/>
          <w:lang w:val="pt-BR"/>
        </w:rPr>
        <w:t>đă</w:t>
      </w:r>
      <w:r w:rsidR="0052288D" w:rsidRPr="00362D7F">
        <w:rPr>
          <w:sz w:val="26"/>
          <w:szCs w:val="26"/>
          <w:lang w:val="pt-BR"/>
        </w:rPr>
        <w:t>ng ký tuyển chọn, xét chọn.</w:t>
      </w:r>
    </w:p>
    <w:p w:rsidR="0052288D" w:rsidRPr="00362D7F" w:rsidRDefault="0052288D" w:rsidP="0052288D">
      <w:pPr>
        <w:spacing w:before="120" w:line="320" w:lineRule="exact"/>
        <w:ind w:right="-49" w:firstLine="720"/>
        <w:jc w:val="both"/>
        <w:rPr>
          <w:sz w:val="26"/>
          <w:szCs w:val="26"/>
          <w:lang w:val="pt-BR"/>
        </w:rPr>
      </w:pPr>
      <w:r w:rsidRPr="00362D7F">
        <w:rPr>
          <w:sz w:val="26"/>
          <w:szCs w:val="26"/>
          <w:lang w:val="pt-BR"/>
        </w:rPr>
        <w:t xml:space="preserve">Khi cần thiết, Hội </w:t>
      </w:r>
      <w:r w:rsidRPr="00362D7F">
        <w:rPr>
          <w:rFonts w:hint="eastAsia"/>
          <w:sz w:val="26"/>
          <w:szCs w:val="26"/>
          <w:lang w:val="pt-BR"/>
        </w:rPr>
        <w:t>đ</w:t>
      </w:r>
      <w:r w:rsidRPr="00362D7F">
        <w:rPr>
          <w:sz w:val="26"/>
          <w:szCs w:val="26"/>
          <w:lang w:val="pt-BR"/>
        </w:rPr>
        <w:t xml:space="preserve">ồng kiến nghị Bộ Y tế mời các chuyên gia ở ngoài Hội </w:t>
      </w:r>
      <w:r w:rsidRPr="00362D7F">
        <w:rPr>
          <w:rFonts w:hint="eastAsia"/>
          <w:sz w:val="26"/>
          <w:szCs w:val="26"/>
          <w:lang w:val="pt-BR"/>
        </w:rPr>
        <w:t>đ</w:t>
      </w:r>
      <w:r w:rsidRPr="00362D7F">
        <w:rPr>
          <w:sz w:val="26"/>
          <w:szCs w:val="26"/>
          <w:lang w:val="pt-BR"/>
        </w:rPr>
        <w:t>ồng có am hiểu sâu lĩnh vực nghiên cứu đề tài, dự án SXTN làm nhiệm vụ phản biện. Các chuyên gia này không tham gia bỏ phiếu đánh giá cho các đề tài, dự án SXTN.</w:t>
      </w:r>
    </w:p>
    <w:p w:rsidR="00980849" w:rsidRPr="00362D7F" w:rsidRDefault="0052288D" w:rsidP="00980849">
      <w:pPr>
        <w:spacing w:before="120" w:line="320" w:lineRule="exact"/>
        <w:ind w:firstLine="720"/>
        <w:jc w:val="both"/>
        <w:rPr>
          <w:sz w:val="26"/>
          <w:szCs w:val="26"/>
          <w:lang w:val="pt-BR"/>
        </w:rPr>
      </w:pPr>
      <w:r w:rsidRPr="00362D7F">
        <w:rPr>
          <w:sz w:val="26"/>
          <w:szCs w:val="26"/>
          <w:lang w:val="pt-BR"/>
        </w:rPr>
        <w:t xml:space="preserve">c) </w:t>
      </w:r>
      <w:r w:rsidR="00980849" w:rsidRPr="00362D7F">
        <w:rPr>
          <w:sz w:val="26"/>
          <w:szCs w:val="26"/>
          <w:lang w:val="pt-BR"/>
        </w:rPr>
        <w:t xml:space="preserve">Các thành viên Hội đồng có trách nhiệm nghiên cứu, phân tích từng nội dung và thông tin đã kê khai trong Hồ sơ; </w:t>
      </w:r>
      <w:r w:rsidR="00593310">
        <w:rPr>
          <w:sz w:val="26"/>
          <w:szCs w:val="26"/>
          <w:lang w:val="pt-BR"/>
        </w:rPr>
        <w:t>v</w:t>
      </w:r>
      <w:r w:rsidR="00362DAA" w:rsidRPr="00362D7F">
        <w:rPr>
          <w:sz w:val="26"/>
          <w:szCs w:val="26"/>
          <w:lang w:val="pt-BR"/>
        </w:rPr>
        <w:t xml:space="preserve">iết nhận xét, đánh giá </w:t>
      </w:r>
      <w:r w:rsidR="00980849" w:rsidRPr="00362D7F">
        <w:rPr>
          <w:sz w:val="26"/>
          <w:szCs w:val="26"/>
          <w:lang w:val="pt-BR"/>
        </w:rPr>
        <w:t xml:space="preserve">và cho điểm theo các tiêu chí tại các biểu mẫu quy định </w:t>
      </w:r>
      <w:r w:rsidR="0013092A" w:rsidRPr="00362D7F">
        <w:rPr>
          <w:sz w:val="26"/>
          <w:szCs w:val="26"/>
          <w:lang w:val="pt-BR"/>
        </w:rPr>
        <w:t>(</w:t>
      </w:r>
      <w:r w:rsidR="006848C1">
        <w:rPr>
          <w:sz w:val="26"/>
          <w:szCs w:val="26"/>
          <w:lang w:val="pt-BR"/>
        </w:rPr>
        <w:t xml:space="preserve">theo </w:t>
      </w:r>
      <w:r w:rsidR="000A3A7B">
        <w:rPr>
          <w:sz w:val="26"/>
          <w:szCs w:val="26"/>
          <w:lang w:val="pt-BR"/>
        </w:rPr>
        <w:t>Phụ lục 2 B</w:t>
      </w:r>
      <w:r w:rsidR="00603A4D" w:rsidRPr="00362D7F">
        <w:rPr>
          <w:sz w:val="26"/>
          <w:szCs w:val="26"/>
          <w:lang w:val="pt-BR"/>
        </w:rPr>
        <w:t>iểu B8 PNXTMĐT</w:t>
      </w:r>
      <w:r w:rsidR="0013092A" w:rsidRPr="00362D7F">
        <w:rPr>
          <w:sz w:val="26"/>
          <w:szCs w:val="26"/>
          <w:lang w:val="pt-BR"/>
        </w:rPr>
        <w:t xml:space="preserve"> đối với đề tài, </w:t>
      </w:r>
      <w:r w:rsidR="00603A4D" w:rsidRPr="00362D7F">
        <w:rPr>
          <w:sz w:val="26"/>
          <w:szCs w:val="26"/>
          <w:lang w:val="pt-BR"/>
        </w:rPr>
        <w:t>Phụ lục 2 biểu B9 PNXTMDA</w:t>
      </w:r>
      <w:r w:rsidR="0013092A" w:rsidRPr="00362D7F">
        <w:rPr>
          <w:sz w:val="26"/>
          <w:szCs w:val="26"/>
          <w:lang w:val="pt-BR"/>
        </w:rPr>
        <w:t xml:space="preserve"> đối với dự án SXTN</w:t>
      </w:r>
      <w:r w:rsidR="006848C1">
        <w:rPr>
          <w:sz w:val="26"/>
          <w:szCs w:val="26"/>
          <w:lang w:val="pt-BR"/>
        </w:rPr>
        <w:t xml:space="preserve"> ban hành kèm theo Thông tư này</w:t>
      </w:r>
      <w:r w:rsidR="0013092A" w:rsidRPr="00362D7F">
        <w:rPr>
          <w:sz w:val="26"/>
          <w:szCs w:val="26"/>
          <w:lang w:val="pt-BR"/>
        </w:rPr>
        <w:t xml:space="preserve">) </w:t>
      </w:r>
      <w:r w:rsidR="00980849" w:rsidRPr="00362D7F">
        <w:rPr>
          <w:sz w:val="26"/>
          <w:szCs w:val="26"/>
          <w:lang w:val="pt-BR"/>
        </w:rPr>
        <w:t>và gửi thư ký hành chính trước khi họp Hội đồng.</w:t>
      </w:r>
    </w:p>
    <w:p w:rsidR="00980849" w:rsidRPr="00362D7F" w:rsidRDefault="00980849" w:rsidP="00980849">
      <w:pPr>
        <w:spacing w:before="120" w:line="320" w:lineRule="exact"/>
        <w:ind w:firstLine="720"/>
        <w:jc w:val="both"/>
        <w:rPr>
          <w:sz w:val="26"/>
          <w:szCs w:val="26"/>
          <w:lang w:val="pt-BR"/>
        </w:rPr>
      </w:pPr>
      <w:r w:rsidRPr="00362D7F">
        <w:rPr>
          <w:sz w:val="26"/>
          <w:szCs w:val="26"/>
          <w:lang w:val="pt-BR"/>
        </w:rPr>
        <w:t xml:space="preserve">d) Phiên họp hợp lệ của Hội </w:t>
      </w:r>
      <w:r w:rsidRPr="00362D7F">
        <w:rPr>
          <w:rFonts w:hint="eastAsia"/>
          <w:sz w:val="26"/>
          <w:szCs w:val="26"/>
          <w:lang w:val="pt-BR"/>
        </w:rPr>
        <w:t>đ</w:t>
      </w:r>
      <w:r w:rsidRPr="00362D7F">
        <w:rPr>
          <w:sz w:val="26"/>
          <w:szCs w:val="26"/>
          <w:lang w:val="pt-BR"/>
        </w:rPr>
        <w:t xml:space="preserve">ồng phải có mặt ít nhất 2/3 số thành viên của Hội </w:t>
      </w:r>
      <w:r w:rsidRPr="00362D7F">
        <w:rPr>
          <w:rFonts w:hint="eastAsia"/>
          <w:sz w:val="26"/>
          <w:szCs w:val="26"/>
          <w:lang w:val="pt-BR"/>
        </w:rPr>
        <w:t>đ</w:t>
      </w:r>
      <w:r w:rsidRPr="00362D7F">
        <w:rPr>
          <w:sz w:val="26"/>
          <w:szCs w:val="26"/>
          <w:lang w:val="pt-BR"/>
        </w:rPr>
        <w:t xml:space="preserve">ồng, trong </w:t>
      </w:r>
      <w:r w:rsidRPr="00362D7F">
        <w:rPr>
          <w:rFonts w:hint="eastAsia"/>
          <w:sz w:val="26"/>
          <w:szCs w:val="26"/>
          <w:lang w:val="pt-BR"/>
        </w:rPr>
        <w:t>đ</w:t>
      </w:r>
      <w:r w:rsidR="007D6080" w:rsidRPr="00362D7F">
        <w:rPr>
          <w:sz w:val="26"/>
          <w:szCs w:val="26"/>
          <w:lang w:val="pt-BR"/>
        </w:rPr>
        <w:t>ó có Chủ tịch</w:t>
      </w:r>
      <w:r w:rsidR="00D14B0D" w:rsidRPr="00362D7F">
        <w:rPr>
          <w:sz w:val="26"/>
          <w:szCs w:val="26"/>
          <w:lang w:val="pt-BR"/>
        </w:rPr>
        <w:t xml:space="preserve"> hoặc </w:t>
      </w:r>
      <w:r w:rsidR="000A3A7B">
        <w:rPr>
          <w:sz w:val="26"/>
          <w:szCs w:val="26"/>
          <w:lang w:val="pt-BR"/>
        </w:rPr>
        <w:t>P</w:t>
      </w:r>
      <w:r w:rsidR="00D14B0D" w:rsidRPr="00362D7F">
        <w:rPr>
          <w:sz w:val="26"/>
          <w:szCs w:val="26"/>
          <w:lang w:val="pt-BR"/>
        </w:rPr>
        <w:t>hó chủ tịch</w:t>
      </w:r>
      <w:r w:rsidR="007D6080" w:rsidRPr="00362D7F">
        <w:rPr>
          <w:sz w:val="26"/>
          <w:szCs w:val="26"/>
          <w:lang w:val="pt-BR"/>
        </w:rPr>
        <w:t xml:space="preserve"> </w:t>
      </w:r>
      <w:r w:rsidRPr="00362D7F">
        <w:rPr>
          <w:sz w:val="26"/>
          <w:szCs w:val="26"/>
          <w:lang w:val="pt-BR"/>
        </w:rPr>
        <w:t>và đủ các ủy viên phản biện.</w:t>
      </w:r>
    </w:p>
    <w:p w:rsidR="007D6080" w:rsidRPr="00362D7F" w:rsidRDefault="0047198C" w:rsidP="00980849">
      <w:pPr>
        <w:spacing w:before="120" w:line="320" w:lineRule="exact"/>
        <w:ind w:firstLine="720"/>
        <w:jc w:val="both"/>
        <w:rPr>
          <w:sz w:val="26"/>
          <w:szCs w:val="26"/>
          <w:lang w:val="pt-BR"/>
        </w:rPr>
      </w:pPr>
      <w:r w:rsidRPr="00362D7F">
        <w:rPr>
          <w:sz w:val="26"/>
          <w:szCs w:val="26"/>
          <w:lang w:val="pt-BR"/>
        </w:rPr>
        <w:t>đ</w:t>
      </w:r>
      <w:r w:rsidR="00980849" w:rsidRPr="00362D7F">
        <w:rPr>
          <w:sz w:val="26"/>
          <w:szCs w:val="26"/>
          <w:lang w:val="pt-BR"/>
        </w:rPr>
        <w:t>) Chủ tịch Hội đồng</w:t>
      </w:r>
      <w:r w:rsidR="00D14B0D" w:rsidRPr="00362D7F">
        <w:rPr>
          <w:sz w:val="26"/>
          <w:szCs w:val="26"/>
          <w:lang w:val="pt-BR"/>
        </w:rPr>
        <w:t xml:space="preserve"> (hoặc phó chủ tịch khi Chủ tịch vắng mặt)</w:t>
      </w:r>
      <w:r w:rsidR="00980849" w:rsidRPr="00362D7F">
        <w:rPr>
          <w:sz w:val="26"/>
          <w:szCs w:val="26"/>
          <w:lang w:val="pt-BR"/>
        </w:rPr>
        <w:t xml:space="preserve"> chủ trì các phiên họp Hội đồng.</w:t>
      </w:r>
      <w:r w:rsidR="007D6080" w:rsidRPr="00362D7F">
        <w:rPr>
          <w:sz w:val="26"/>
          <w:szCs w:val="26"/>
          <w:lang w:val="pt-BR"/>
        </w:rPr>
        <w:t xml:space="preserve"> </w:t>
      </w:r>
    </w:p>
    <w:p w:rsidR="00980849" w:rsidRPr="00362D7F" w:rsidRDefault="0047198C" w:rsidP="00980849">
      <w:pPr>
        <w:spacing w:before="120" w:line="320" w:lineRule="exact"/>
        <w:ind w:firstLine="720"/>
        <w:jc w:val="both"/>
        <w:rPr>
          <w:sz w:val="26"/>
          <w:szCs w:val="26"/>
          <w:lang w:val="pt-BR"/>
        </w:rPr>
      </w:pPr>
      <w:r w:rsidRPr="00362D7F">
        <w:rPr>
          <w:sz w:val="26"/>
          <w:szCs w:val="26"/>
          <w:lang w:val="pt-BR"/>
        </w:rPr>
        <w:t>e</w:t>
      </w:r>
      <w:r w:rsidR="007D6080" w:rsidRPr="00362D7F">
        <w:rPr>
          <w:sz w:val="26"/>
          <w:szCs w:val="26"/>
          <w:lang w:val="pt-BR"/>
        </w:rPr>
        <w:t xml:space="preserve">) </w:t>
      </w:r>
      <w:r w:rsidR="00980849" w:rsidRPr="00362D7F">
        <w:rPr>
          <w:sz w:val="26"/>
          <w:szCs w:val="26"/>
          <w:lang w:val="pt-BR"/>
        </w:rPr>
        <w:t>Thư ký khoa học có trách nhiệm ghi chép các ý kiến về chuyên môn của các thành viên và các kết luận của Hội đồng trong các biên bản làm việc và các văn bản liên quan của Hội đồng.</w:t>
      </w:r>
    </w:p>
    <w:p w:rsidR="00980849" w:rsidRPr="00362D7F" w:rsidRDefault="0047198C" w:rsidP="00980849">
      <w:pPr>
        <w:spacing w:before="120"/>
        <w:ind w:firstLine="720"/>
        <w:jc w:val="both"/>
        <w:rPr>
          <w:sz w:val="26"/>
          <w:szCs w:val="26"/>
          <w:lang w:val="pt-BR"/>
        </w:rPr>
      </w:pPr>
      <w:r w:rsidRPr="00362D7F">
        <w:rPr>
          <w:sz w:val="26"/>
          <w:szCs w:val="26"/>
          <w:lang w:val="pt-BR"/>
        </w:rPr>
        <w:t>g</w:t>
      </w:r>
      <w:r w:rsidR="00980849" w:rsidRPr="00362D7F">
        <w:rPr>
          <w:sz w:val="26"/>
          <w:szCs w:val="26"/>
          <w:lang w:val="pt-BR"/>
        </w:rPr>
        <w:t>) Các thành viên của Hội đồng chấm điểm độc lập theo các nhóm chỉ tiêu đánh giá và thang điểm quy định. Trước khi chấm điểm</w:t>
      </w:r>
      <w:r w:rsidR="000A3A7B">
        <w:rPr>
          <w:sz w:val="26"/>
          <w:szCs w:val="26"/>
          <w:lang w:val="pt-BR"/>
        </w:rPr>
        <w:t>,</w:t>
      </w:r>
      <w:r w:rsidR="00980849" w:rsidRPr="00362D7F">
        <w:rPr>
          <w:sz w:val="26"/>
          <w:szCs w:val="26"/>
          <w:lang w:val="pt-BR"/>
        </w:rPr>
        <w:t xml:space="preserve"> Hội đồng thảo luận chung để thống nhất quan điểm, phương thức cho điểm.</w:t>
      </w:r>
    </w:p>
    <w:p w:rsidR="00980849" w:rsidRPr="00362D7F" w:rsidRDefault="00FF504A" w:rsidP="00980849">
      <w:pPr>
        <w:spacing w:before="120"/>
        <w:ind w:firstLine="720"/>
        <w:jc w:val="both"/>
        <w:rPr>
          <w:b/>
          <w:bCs/>
          <w:sz w:val="26"/>
          <w:szCs w:val="26"/>
          <w:lang w:val="pt-BR"/>
        </w:rPr>
      </w:pPr>
      <w:r w:rsidRPr="00362D7F">
        <w:rPr>
          <w:b/>
          <w:sz w:val="26"/>
          <w:szCs w:val="26"/>
          <w:lang w:val="pt-BR"/>
        </w:rPr>
        <w:lastRenderedPageBreak/>
        <w:t>Điều 1</w:t>
      </w:r>
      <w:r w:rsidR="002B72A5">
        <w:rPr>
          <w:b/>
          <w:sz w:val="26"/>
          <w:szCs w:val="26"/>
          <w:lang w:val="pt-BR"/>
        </w:rPr>
        <w:t>4</w:t>
      </w:r>
      <w:r w:rsidR="00980849" w:rsidRPr="00362D7F">
        <w:rPr>
          <w:b/>
          <w:sz w:val="26"/>
          <w:szCs w:val="26"/>
          <w:lang w:val="pt-BR"/>
        </w:rPr>
        <w:t xml:space="preserve">. </w:t>
      </w:r>
      <w:r w:rsidR="00410569" w:rsidRPr="00362D7F">
        <w:rPr>
          <w:b/>
          <w:sz w:val="26"/>
          <w:szCs w:val="26"/>
          <w:lang w:val="pt-BR"/>
        </w:rPr>
        <w:t>Tổ chức tuyển chọn</w:t>
      </w:r>
      <w:r w:rsidR="00D92484" w:rsidRPr="00362D7F">
        <w:rPr>
          <w:b/>
          <w:sz w:val="26"/>
          <w:szCs w:val="26"/>
          <w:lang w:val="pt-BR"/>
        </w:rPr>
        <w:t>, xét chọn</w:t>
      </w:r>
    </w:p>
    <w:p w:rsidR="00980849" w:rsidRPr="00362D7F" w:rsidRDefault="00980849" w:rsidP="00980849">
      <w:pPr>
        <w:spacing w:before="120" w:line="320" w:lineRule="exact"/>
        <w:jc w:val="both"/>
        <w:rPr>
          <w:bCs/>
          <w:sz w:val="26"/>
          <w:szCs w:val="26"/>
          <w:lang w:val="pt-BR"/>
        </w:rPr>
      </w:pPr>
      <w:r w:rsidRPr="00362D7F">
        <w:rPr>
          <w:bCs/>
          <w:sz w:val="26"/>
          <w:szCs w:val="26"/>
          <w:lang w:val="pt-BR"/>
        </w:rPr>
        <w:tab/>
      </w:r>
      <w:r w:rsidR="00FF504A" w:rsidRPr="00362D7F">
        <w:rPr>
          <w:bCs/>
          <w:sz w:val="26"/>
          <w:szCs w:val="26"/>
          <w:lang w:val="pt-BR"/>
        </w:rPr>
        <w:t>1.</w:t>
      </w:r>
      <w:r w:rsidR="005778A5" w:rsidRPr="00362D7F">
        <w:rPr>
          <w:bCs/>
          <w:sz w:val="26"/>
          <w:szCs w:val="26"/>
          <w:lang w:val="pt-BR"/>
        </w:rPr>
        <w:t xml:space="preserve"> Phiên</w:t>
      </w:r>
      <w:r w:rsidRPr="00362D7F">
        <w:rPr>
          <w:bCs/>
          <w:sz w:val="26"/>
          <w:szCs w:val="26"/>
          <w:lang w:val="pt-BR"/>
        </w:rPr>
        <w:t xml:space="preserve"> họp thống nhất ph</w:t>
      </w:r>
      <w:r w:rsidRPr="00362D7F">
        <w:rPr>
          <w:rFonts w:hint="eastAsia"/>
          <w:bCs/>
          <w:sz w:val="26"/>
          <w:szCs w:val="26"/>
          <w:lang w:val="pt-BR"/>
        </w:rPr>
        <w:t>ươ</w:t>
      </w:r>
      <w:r w:rsidR="00D92484" w:rsidRPr="00362D7F">
        <w:rPr>
          <w:bCs/>
          <w:sz w:val="26"/>
          <w:szCs w:val="26"/>
          <w:lang w:val="pt-BR"/>
        </w:rPr>
        <w:t>ng thức làm việc và mở hồ sơ tuyển chọn.</w:t>
      </w:r>
    </w:p>
    <w:p w:rsidR="00980849" w:rsidRPr="00362D7F" w:rsidRDefault="00FF504A" w:rsidP="00980849">
      <w:pPr>
        <w:spacing w:before="120" w:line="320" w:lineRule="exact"/>
        <w:ind w:firstLine="720"/>
        <w:jc w:val="both"/>
        <w:rPr>
          <w:sz w:val="26"/>
          <w:szCs w:val="26"/>
          <w:lang w:val="pt-BR"/>
        </w:rPr>
      </w:pPr>
      <w:r w:rsidRPr="00362D7F">
        <w:rPr>
          <w:bCs/>
          <w:sz w:val="26"/>
          <w:szCs w:val="26"/>
          <w:lang w:val="pt-BR"/>
        </w:rPr>
        <w:t>a)</w:t>
      </w:r>
      <w:r w:rsidR="00980849" w:rsidRPr="00362D7F">
        <w:rPr>
          <w:bCs/>
          <w:sz w:val="26"/>
          <w:szCs w:val="26"/>
          <w:lang w:val="pt-BR"/>
        </w:rPr>
        <w:t xml:space="preserve"> </w:t>
      </w:r>
      <w:r w:rsidR="00593310">
        <w:rPr>
          <w:sz w:val="26"/>
          <w:szCs w:val="26"/>
          <w:lang w:val="pt-BR"/>
        </w:rPr>
        <w:t>Thư ký hành chính đọc q</w:t>
      </w:r>
      <w:r w:rsidR="00980849" w:rsidRPr="00362D7F">
        <w:rPr>
          <w:sz w:val="26"/>
          <w:szCs w:val="26"/>
          <w:lang w:val="pt-BR"/>
        </w:rPr>
        <w:t>uyết định thành lập Hội đồng, giới thiệu thành phần Hội đồng và các đại biểu tham dự</w:t>
      </w:r>
      <w:r w:rsidR="00980849" w:rsidRPr="00362D7F">
        <w:rPr>
          <w:bCs/>
          <w:sz w:val="26"/>
          <w:szCs w:val="26"/>
          <w:lang w:val="pt-BR"/>
        </w:rPr>
        <w:t>.</w:t>
      </w:r>
      <w:r w:rsidR="00980849" w:rsidRPr="00362D7F">
        <w:rPr>
          <w:sz w:val="26"/>
          <w:szCs w:val="26"/>
          <w:lang w:val="pt-BR"/>
        </w:rPr>
        <w:t xml:space="preserve"> Đại diện Vụ Khoa học và Đào tạo nêu những yêu cầu và nội dung</w:t>
      </w:r>
      <w:r w:rsidR="003B2A5D" w:rsidRPr="00362D7F">
        <w:rPr>
          <w:sz w:val="26"/>
          <w:szCs w:val="26"/>
          <w:lang w:val="pt-BR"/>
        </w:rPr>
        <w:t xml:space="preserve"> chủ yếu về việc tuyển chọn</w:t>
      </w:r>
      <w:r w:rsidR="00055EFF" w:rsidRPr="00362D7F">
        <w:rPr>
          <w:sz w:val="26"/>
          <w:szCs w:val="26"/>
          <w:lang w:val="pt-BR"/>
        </w:rPr>
        <w:t>, xét chọn</w:t>
      </w:r>
      <w:r w:rsidR="003B2A5D" w:rsidRPr="00362D7F">
        <w:rPr>
          <w:sz w:val="26"/>
          <w:szCs w:val="26"/>
          <w:lang w:val="pt-BR"/>
        </w:rPr>
        <w:t xml:space="preserve"> chủ trì Đề tài</w:t>
      </w:r>
      <w:r w:rsidR="00055EFF" w:rsidRPr="00362D7F">
        <w:rPr>
          <w:sz w:val="26"/>
          <w:szCs w:val="26"/>
          <w:lang w:val="pt-BR"/>
        </w:rPr>
        <w:t>, dự án SXTN được quy định tại</w:t>
      </w:r>
      <w:r w:rsidR="00980849" w:rsidRPr="00362D7F">
        <w:rPr>
          <w:sz w:val="26"/>
          <w:szCs w:val="26"/>
          <w:lang w:val="pt-BR"/>
        </w:rPr>
        <w:t xml:space="preserve"> Thông tư này. </w:t>
      </w:r>
    </w:p>
    <w:p w:rsidR="00980849" w:rsidRPr="00362D7F" w:rsidRDefault="00980849" w:rsidP="00980849">
      <w:pPr>
        <w:pStyle w:val="BodyText2"/>
        <w:tabs>
          <w:tab w:val="left" w:pos="0"/>
        </w:tabs>
        <w:spacing w:before="120" w:line="320" w:lineRule="exact"/>
        <w:rPr>
          <w:rFonts w:ascii="Times New Roman" w:hAnsi="Times New Roman"/>
          <w:szCs w:val="26"/>
          <w:lang w:val="pt-BR"/>
        </w:rPr>
      </w:pPr>
      <w:r w:rsidRPr="00362D7F">
        <w:rPr>
          <w:rFonts w:ascii="Times New Roman" w:hAnsi="Times New Roman"/>
          <w:bCs/>
          <w:szCs w:val="26"/>
          <w:lang w:val="pt-BR"/>
        </w:rPr>
        <w:tab/>
      </w:r>
      <w:r w:rsidR="00FF504A" w:rsidRPr="00362D7F">
        <w:rPr>
          <w:rFonts w:ascii="Times New Roman" w:hAnsi="Times New Roman"/>
          <w:bCs/>
          <w:szCs w:val="26"/>
          <w:lang w:val="pt-BR"/>
        </w:rPr>
        <w:t>b)</w:t>
      </w:r>
      <w:r w:rsidRPr="00362D7F">
        <w:rPr>
          <w:rFonts w:ascii="Times New Roman" w:hAnsi="Times New Roman"/>
          <w:bCs/>
          <w:szCs w:val="26"/>
          <w:lang w:val="pt-BR"/>
        </w:rPr>
        <w:t xml:space="preserve"> </w:t>
      </w:r>
      <w:r w:rsidRPr="00362D7F">
        <w:rPr>
          <w:rFonts w:ascii="Times New Roman" w:hAnsi="Times New Roman"/>
          <w:szCs w:val="26"/>
          <w:lang w:val="pt-BR"/>
        </w:rPr>
        <w:t xml:space="preserve">Hội đồng thảo luận trao đổi để quán triệt nguyên tắc, quy trình và các tiêu chí đánh giá, thang điểm </w:t>
      </w:r>
      <w:r w:rsidR="00603EF5" w:rsidRPr="00362D7F">
        <w:rPr>
          <w:rFonts w:ascii="Times New Roman" w:hAnsi="Times New Roman"/>
          <w:szCs w:val="26"/>
          <w:lang w:val="pt-BR"/>
        </w:rPr>
        <w:t xml:space="preserve">đánh giá </w:t>
      </w:r>
      <w:r w:rsidRPr="00362D7F">
        <w:rPr>
          <w:rFonts w:ascii="Times New Roman" w:hAnsi="Times New Roman"/>
          <w:szCs w:val="26"/>
          <w:lang w:val="pt-BR"/>
        </w:rPr>
        <w:t xml:space="preserve">các Hồ sơ </w:t>
      </w:r>
      <w:r w:rsidR="0011309A" w:rsidRPr="00362D7F">
        <w:rPr>
          <w:rFonts w:ascii="Times New Roman" w:hAnsi="Times New Roman"/>
          <w:szCs w:val="26"/>
          <w:lang w:val="pt-BR"/>
        </w:rPr>
        <w:t>được quy định tại</w:t>
      </w:r>
      <w:r w:rsidRPr="00362D7F">
        <w:rPr>
          <w:rFonts w:ascii="Times New Roman" w:hAnsi="Times New Roman"/>
          <w:szCs w:val="26"/>
          <w:lang w:val="pt-BR"/>
        </w:rPr>
        <w:t xml:space="preserve"> Thông tư này.</w:t>
      </w:r>
    </w:p>
    <w:p w:rsidR="00980849" w:rsidRPr="00362D7F" w:rsidRDefault="00FF504A" w:rsidP="00980849">
      <w:pPr>
        <w:spacing w:before="120" w:line="320" w:lineRule="exact"/>
        <w:ind w:firstLine="720"/>
        <w:jc w:val="both"/>
        <w:rPr>
          <w:sz w:val="26"/>
          <w:szCs w:val="26"/>
          <w:lang w:val="pt-BR"/>
        </w:rPr>
      </w:pPr>
      <w:r w:rsidRPr="00362D7F">
        <w:rPr>
          <w:sz w:val="26"/>
          <w:szCs w:val="26"/>
          <w:lang w:val="pt-BR"/>
        </w:rPr>
        <w:t>c)</w:t>
      </w:r>
      <w:r w:rsidR="00980849" w:rsidRPr="00362D7F">
        <w:rPr>
          <w:sz w:val="26"/>
          <w:szCs w:val="26"/>
          <w:lang w:val="pt-BR"/>
        </w:rPr>
        <w:t xml:space="preserve"> Mở hồ sơ: Hội đồng và Vụ Khoa h</w:t>
      </w:r>
      <w:r w:rsidR="007F54C4" w:rsidRPr="00362D7F">
        <w:rPr>
          <w:sz w:val="26"/>
          <w:szCs w:val="26"/>
          <w:lang w:val="pt-BR"/>
        </w:rPr>
        <w:t xml:space="preserve">ọc </w:t>
      </w:r>
      <w:r w:rsidR="00F0045A" w:rsidRPr="00362D7F">
        <w:rPr>
          <w:sz w:val="26"/>
          <w:szCs w:val="26"/>
          <w:lang w:val="pt-BR"/>
        </w:rPr>
        <w:t xml:space="preserve">và </w:t>
      </w:r>
      <w:r w:rsidR="007F54C4" w:rsidRPr="00362D7F">
        <w:rPr>
          <w:sz w:val="26"/>
          <w:szCs w:val="26"/>
          <w:lang w:val="pt-BR"/>
        </w:rPr>
        <w:t>đào tạo chịu trách nhiệm mở h</w:t>
      </w:r>
      <w:r w:rsidR="00980849" w:rsidRPr="00362D7F">
        <w:rPr>
          <w:sz w:val="26"/>
          <w:szCs w:val="26"/>
          <w:lang w:val="pt-BR"/>
        </w:rPr>
        <w:t>ồ sơ và đánh giá tính hợp</w:t>
      </w:r>
      <w:r w:rsidR="00F0045A" w:rsidRPr="00362D7F">
        <w:rPr>
          <w:sz w:val="26"/>
          <w:szCs w:val="26"/>
          <w:lang w:val="pt-BR"/>
        </w:rPr>
        <w:t xml:space="preserve"> lệ của hồ sơ, trong trường hợp cần thiết Vụ Khoa học và đào tạo mời đại diện của các cơ quan chủ trì tham dự.</w:t>
      </w:r>
      <w:r w:rsidR="007F54C4" w:rsidRPr="00362D7F">
        <w:rPr>
          <w:sz w:val="26"/>
          <w:szCs w:val="26"/>
          <w:lang w:val="pt-BR"/>
        </w:rPr>
        <w:t xml:space="preserve"> Hồ sơ hợp lệ là h</w:t>
      </w:r>
      <w:r w:rsidR="00980849" w:rsidRPr="00362D7F">
        <w:rPr>
          <w:sz w:val="26"/>
          <w:szCs w:val="26"/>
          <w:lang w:val="pt-BR"/>
        </w:rPr>
        <w:t xml:space="preserve">ồ sơ được chuẩn bị theo đúng các biểu mẫu và </w:t>
      </w:r>
      <w:r w:rsidR="00980849" w:rsidRPr="00362D7F">
        <w:rPr>
          <w:rFonts w:hint="eastAsia"/>
          <w:sz w:val="26"/>
          <w:szCs w:val="26"/>
          <w:lang w:val="pt-BR"/>
        </w:rPr>
        <w:t>đ</w:t>
      </w:r>
      <w:r w:rsidR="00980849" w:rsidRPr="00362D7F">
        <w:rPr>
          <w:sz w:val="26"/>
          <w:szCs w:val="26"/>
          <w:lang w:val="pt-BR"/>
        </w:rPr>
        <w:t xml:space="preserve">áp ứng được các yêu cầu quy định về hồ sơ tuyển chọn, xét chọn. </w:t>
      </w:r>
      <w:r w:rsidR="007F54C4" w:rsidRPr="00362D7F">
        <w:rPr>
          <w:sz w:val="26"/>
          <w:szCs w:val="26"/>
          <w:lang w:val="pt-BR"/>
        </w:rPr>
        <w:t>Đối với những hồ sơ không hợp lệ, Hội đồng có trách nhiệm công bố ngay không chấm những hồ sơ đó. Những trường hợp chỉ có một hồ sơ tham gia tuyển chọn thì Hội đồng vẫn đánh giá tuyển</w:t>
      </w:r>
      <w:r w:rsidR="00512FC1" w:rsidRPr="00362D7F">
        <w:rPr>
          <w:sz w:val="26"/>
          <w:szCs w:val="26"/>
          <w:lang w:val="pt-BR"/>
        </w:rPr>
        <w:t xml:space="preserve"> chọn theo đúng các quy định tại</w:t>
      </w:r>
      <w:r w:rsidR="007F54C4" w:rsidRPr="00362D7F">
        <w:rPr>
          <w:sz w:val="26"/>
          <w:szCs w:val="26"/>
          <w:lang w:val="pt-BR"/>
        </w:rPr>
        <w:t xml:space="preserve"> Thông tư này.</w:t>
      </w:r>
    </w:p>
    <w:p w:rsidR="00980849" w:rsidRPr="00362D7F" w:rsidRDefault="00FF504A" w:rsidP="00980849">
      <w:pPr>
        <w:spacing w:before="120" w:line="320" w:lineRule="exact"/>
        <w:ind w:firstLine="720"/>
        <w:jc w:val="both"/>
        <w:rPr>
          <w:sz w:val="26"/>
          <w:szCs w:val="26"/>
          <w:lang w:val="pt-BR"/>
        </w:rPr>
      </w:pPr>
      <w:r w:rsidRPr="00362D7F">
        <w:rPr>
          <w:sz w:val="26"/>
          <w:szCs w:val="26"/>
          <w:lang w:val="pt-BR"/>
        </w:rPr>
        <w:t>d)</w:t>
      </w:r>
      <w:r w:rsidR="00980849" w:rsidRPr="00362D7F">
        <w:rPr>
          <w:sz w:val="26"/>
          <w:szCs w:val="26"/>
          <w:lang w:val="pt-BR"/>
        </w:rPr>
        <w:t xml:space="preserve"> Hồ sơ hợp lệ </w:t>
      </w:r>
      <w:r w:rsidR="00980849" w:rsidRPr="00362D7F">
        <w:rPr>
          <w:rFonts w:hint="eastAsia"/>
          <w:sz w:val="26"/>
          <w:szCs w:val="26"/>
          <w:lang w:val="pt-BR"/>
        </w:rPr>
        <w:t>đư</w:t>
      </w:r>
      <w:r w:rsidR="00980849" w:rsidRPr="00362D7F">
        <w:rPr>
          <w:sz w:val="26"/>
          <w:szCs w:val="26"/>
          <w:lang w:val="pt-BR"/>
        </w:rPr>
        <w:t xml:space="preserve">ợc </w:t>
      </w:r>
      <w:r w:rsidR="00980849" w:rsidRPr="00362D7F">
        <w:rPr>
          <w:rFonts w:hint="eastAsia"/>
          <w:sz w:val="26"/>
          <w:szCs w:val="26"/>
          <w:lang w:val="pt-BR"/>
        </w:rPr>
        <w:t>đư</w:t>
      </w:r>
      <w:r w:rsidR="00980849" w:rsidRPr="00362D7F">
        <w:rPr>
          <w:sz w:val="26"/>
          <w:szCs w:val="26"/>
          <w:lang w:val="pt-BR"/>
        </w:rPr>
        <w:t xml:space="preserve">a vào xem xét, </w:t>
      </w:r>
      <w:r w:rsidR="00980849" w:rsidRPr="00362D7F">
        <w:rPr>
          <w:rFonts w:hint="eastAsia"/>
          <w:sz w:val="26"/>
          <w:szCs w:val="26"/>
          <w:lang w:val="pt-BR"/>
        </w:rPr>
        <w:t>đ</w:t>
      </w:r>
      <w:r w:rsidR="00980849" w:rsidRPr="00362D7F">
        <w:rPr>
          <w:sz w:val="26"/>
          <w:szCs w:val="26"/>
          <w:lang w:val="pt-BR"/>
        </w:rPr>
        <w:t xml:space="preserve">ánh giá. </w:t>
      </w:r>
    </w:p>
    <w:p w:rsidR="00980849" w:rsidRPr="00362D7F" w:rsidRDefault="00FF504A" w:rsidP="00980849">
      <w:pPr>
        <w:spacing w:before="160" w:line="320" w:lineRule="exact"/>
        <w:ind w:firstLine="720"/>
        <w:jc w:val="both"/>
        <w:rPr>
          <w:sz w:val="26"/>
          <w:szCs w:val="26"/>
          <w:lang w:val="pt-BR"/>
        </w:rPr>
      </w:pPr>
      <w:r w:rsidRPr="00362D7F">
        <w:rPr>
          <w:sz w:val="26"/>
          <w:szCs w:val="26"/>
          <w:lang w:val="pt-BR"/>
        </w:rPr>
        <w:t>đ)</w:t>
      </w:r>
      <w:r w:rsidR="00980849" w:rsidRPr="00362D7F">
        <w:rPr>
          <w:sz w:val="26"/>
          <w:szCs w:val="26"/>
          <w:lang w:val="pt-BR"/>
        </w:rPr>
        <w:t xml:space="preserve"> Quá trình mở </w:t>
      </w:r>
      <w:r w:rsidR="00846186" w:rsidRPr="00362D7F">
        <w:rPr>
          <w:sz w:val="26"/>
          <w:szCs w:val="26"/>
          <w:lang w:val="pt-BR"/>
        </w:rPr>
        <w:t>h</w:t>
      </w:r>
      <w:r w:rsidR="00980849" w:rsidRPr="00362D7F">
        <w:rPr>
          <w:sz w:val="26"/>
          <w:szCs w:val="26"/>
          <w:lang w:val="pt-BR"/>
        </w:rPr>
        <w:t>ồ s</w:t>
      </w:r>
      <w:r w:rsidR="00980849" w:rsidRPr="00362D7F">
        <w:rPr>
          <w:rFonts w:hint="eastAsia"/>
          <w:sz w:val="26"/>
          <w:szCs w:val="26"/>
          <w:lang w:val="pt-BR"/>
        </w:rPr>
        <w:t>ơ</w:t>
      </w:r>
      <w:r w:rsidR="00980849" w:rsidRPr="00362D7F">
        <w:rPr>
          <w:sz w:val="26"/>
          <w:szCs w:val="26"/>
          <w:lang w:val="pt-BR"/>
        </w:rPr>
        <w:t xml:space="preserve"> </w:t>
      </w:r>
      <w:r w:rsidR="00980849" w:rsidRPr="00362D7F">
        <w:rPr>
          <w:rFonts w:hint="eastAsia"/>
          <w:sz w:val="26"/>
          <w:szCs w:val="26"/>
          <w:lang w:val="pt-BR"/>
        </w:rPr>
        <w:t>đư</w:t>
      </w:r>
      <w:r w:rsidR="00980849" w:rsidRPr="00362D7F">
        <w:rPr>
          <w:sz w:val="26"/>
          <w:szCs w:val="26"/>
          <w:lang w:val="pt-BR"/>
        </w:rPr>
        <w:t>ợc ghi thành Biên bản (</w:t>
      </w:r>
      <w:r w:rsidR="006848C1">
        <w:rPr>
          <w:sz w:val="26"/>
          <w:szCs w:val="26"/>
          <w:lang w:val="pt-BR"/>
        </w:rPr>
        <w:t xml:space="preserve">theo </w:t>
      </w:r>
      <w:r w:rsidR="000A3A7B">
        <w:rPr>
          <w:sz w:val="26"/>
          <w:szCs w:val="26"/>
          <w:lang w:val="pt-BR"/>
        </w:rPr>
        <w:t>Phụ lục 2 B</w:t>
      </w:r>
      <w:r w:rsidR="00720FF1" w:rsidRPr="00362D7F">
        <w:rPr>
          <w:sz w:val="26"/>
          <w:szCs w:val="26"/>
          <w:lang w:val="pt-BR"/>
        </w:rPr>
        <w:t>iểu B7 BBMHS</w:t>
      </w:r>
      <w:r w:rsidR="006848C1">
        <w:rPr>
          <w:sz w:val="26"/>
          <w:szCs w:val="26"/>
          <w:lang w:val="pt-BR"/>
        </w:rPr>
        <w:t xml:space="preserve"> ban hành kèm theo Thông tư này</w:t>
      </w:r>
      <w:r w:rsidR="00980849" w:rsidRPr="00362D7F">
        <w:rPr>
          <w:sz w:val="26"/>
          <w:szCs w:val="26"/>
          <w:lang w:val="pt-BR"/>
        </w:rPr>
        <w:t>).</w:t>
      </w:r>
    </w:p>
    <w:p w:rsidR="00980849" w:rsidRPr="00362D7F" w:rsidRDefault="00FF504A" w:rsidP="00980849">
      <w:pPr>
        <w:spacing w:before="120" w:after="120" w:line="320" w:lineRule="exact"/>
        <w:ind w:firstLine="720"/>
        <w:jc w:val="both"/>
        <w:rPr>
          <w:b/>
          <w:bCs/>
          <w:sz w:val="26"/>
          <w:szCs w:val="26"/>
          <w:lang w:val="pt-BR"/>
        </w:rPr>
      </w:pPr>
      <w:r w:rsidRPr="00362D7F">
        <w:rPr>
          <w:sz w:val="26"/>
          <w:szCs w:val="26"/>
          <w:lang w:val="pt-BR"/>
        </w:rPr>
        <w:t>e)</w:t>
      </w:r>
      <w:r w:rsidR="00980849" w:rsidRPr="00362D7F">
        <w:rPr>
          <w:sz w:val="26"/>
          <w:szCs w:val="26"/>
          <w:lang w:val="pt-BR"/>
        </w:rPr>
        <w:t xml:space="preserve"> Thư</w:t>
      </w:r>
      <w:r w:rsidR="00846186" w:rsidRPr="00362D7F">
        <w:rPr>
          <w:sz w:val="26"/>
          <w:szCs w:val="26"/>
          <w:lang w:val="pt-BR"/>
        </w:rPr>
        <w:t xml:space="preserve"> ký hành chính đọc Biên bản mở h</w:t>
      </w:r>
      <w:r w:rsidR="00980849" w:rsidRPr="00362D7F">
        <w:rPr>
          <w:sz w:val="26"/>
          <w:szCs w:val="26"/>
          <w:lang w:val="pt-BR"/>
        </w:rPr>
        <w:t xml:space="preserve">ồ sơ đăng ký tuyển chọn, </w:t>
      </w:r>
      <w:r w:rsidR="00846186" w:rsidRPr="00362D7F">
        <w:rPr>
          <w:sz w:val="26"/>
          <w:szCs w:val="26"/>
          <w:lang w:val="pt-BR"/>
        </w:rPr>
        <w:t>thông báo số lượng và danh mục h</w:t>
      </w:r>
      <w:r w:rsidR="00980849" w:rsidRPr="00362D7F">
        <w:rPr>
          <w:sz w:val="26"/>
          <w:szCs w:val="26"/>
          <w:lang w:val="pt-BR"/>
        </w:rPr>
        <w:t xml:space="preserve">ồ sơ đủ điều kiện được Hội đồng đưa vào </w:t>
      </w:r>
      <w:r w:rsidR="00231E3B" w:rsidRPr="00362D7F">
        <w:rPr>
          <w:sz w:val="26"/>
          <w:szCs w:val="26"/>
          <w:lang w:val="pt-BR"/>
        </w:rPr>
        <w:t>tuyển chọn, xét chọn</w:t>
      </w:r>
      <w:r w:rsidR="00980849" w:rsidRPr="00362D7F">
        <w:rPr>
          <w:b/>
          <w:bCs/>
          <w:sz w:val="26"/>
          <w:szCs w:val="26"/>
          <w:lang w:val="pt-BR"/>
        </w:rPr>
        <w:t>.</w:t>
      </w:r>
    </w:p>
    <w:p w:rsidR="00980849" w:rsidRPr="00362D7F" w:rsidRDefault="00980849" w:rsidP="00980849">
      <w:pPr>
        <w:pStyle w:val="Heading4"/>
        <w:spacing w:before="120" w:line="320" w:lineRule="exact"/>
        <w:rPr>
          <w:rFonts w:ascii="Times New Roman" w:hAnsi="Times New Roman"/>
          <w:bCs/>
          <w:spacing w:val="-4"/>
          <w:lang w:val="pt-BR"/>
        </w:rPr>
      </w:pPr>
      <w:r w:rsidRPr="00362D7F">
        <w:rPr>
          <w:rFonts w:ascii="Times New Roman" w:hAnsi="Times New Roman"/>
          <w:bCs/>
          <w:spacing w:val="-4"/>
          <w:lang w:val="pt-BR"/>
        </w:rPr>
        <w:tab/>
      </w:r>
      <w:r w:rsidR="00FF504A" w:rsidRPr="00362D7F">
        <w:rPr>
          <w:rFonts w:ascii="Times New Roman" w:hAnsi="Times New Roman"/>
          <w:bCs/>
          <w:spacing w:val="-4"/>
          <w:lang w:val="pt-BR"/>
        </w:rPr>
        <w:t>2.</w:t>
      </w:r>
      <w:r w:rsidR="009E4E96" w:rsidRPr="00362D7F">
        <w:rPr>
          <w:rFonts w:ascii="Times New Roman" w:hAnsi="Times New Roman"/>
          <w:bCs/>
          <w:spacing w:val="-4"/>
          <w:lang w:val="pt-BR"/>
        </w:rPr>
        <w:t xml:space="preserve"> Phiên</w:t>
      </w:r>
      <w:r w:rsidRPr="00362D7F">
        <w:rPr>
          <w:rFonts w:ascii="Times New Roman" w:hAnsi="Times New Roman"/>
          <w:bCs/>
          <w:spacing w:val="-4"/>
          <w:lang w:val="pt-BR"/>
        </w:rPr>
        <w:t xml:space="preserve"> họp</w:t>
      </w:r>
      <w:r w:rsidRPr="00362D7F">
        <w:rPr>
          <w:rFonts w:ascii="Times New Roman" w:hAnsi="Times New Roman"/>
          <w:spacing w:val="-4"/>
          <w:lang w:val="pt-BR"/>
        </w:rPr>
        <w:t xml:space="preserve"> đánh giá</w:t>
      </w:r>
      <w:r w:rsidR="008738F2" w:rsidRPr="00362D7F">
        <w:rPr>
          <w:rFonts w:ascii="Times New Roman" w:hAnsi="Times New Roman"/>
          <w:spacing w:val="-4"/>
          <w:lang w:val="pt-BR"/>
        </w:rPr>
        <w:t xml:space="preserve"> </w:t>
      </w:r>
      <w:r w:rsidR="00846186" w:rsidRPr="00362D7F">
        <w:rPr>
          <w:rFonts w:ascii="Times New Roman" w:hAnsi="Times New Roman"/>
          <w:bCs/>
          <w:spacing w:val="-4"/>
          <w:lang w:val="pt-BR"/>
        </w:rPr>
        <w:t>h</w:t>
      </w:r>
      <w:r w:rsidR="008738F2" w:rsidRPr="00362D7F">
        <w:rPr>
          <w:rFonts w:ascii="Times New Roman" w:hAnsi="Times New Roman"/>
          <w:bCs/>
          <w:spacing w:val="-4"/>
          <w:lang w:val="pt-BR"/>
        </w:rPr>
        <w:t>ồ sơ tham gia</w:t>
      </w:r>
      <w:r w:rsidRPr="00362D7F">
        <w:rPr>
          <w:rFonts w:ascii="Times New Roman" w:hAnsi="Times New Roman"/>
          <w:spacing w:val="-4"/>
          <w:lang w:val="pt-BR"/>
        </w:rPr>
        <w:t xml:space="preserve"> tuyển chọn</w:t>
      </w:r>
      <w:r w:rsidR="00D92484" w:rsidRPr="00362D7F">
        <w:rPr>
          <w:rFonts w:ascii="Times New Roman" w:hAnsi="Times New Roman"/>
          <w:bCs/>
          <w:spacing w:val="-4"/>
          <w:lang w:val="pt-BR"/>
        </w:rPr>
        <w:t>, xét chọn.</w:t>
      </w:r>
    </w:p>
    <w:p w:rsidR="00ED2580" w:rsidRPr="00362D7F" w:rsidRDefault="00FF504A" w:rsidP="00980849">
      <w:pPr>
        <w:pStyle w:val="BlockText"/>
        <w:spacing w:before="120" w:line="320" w:lineRule="exact"/>
        <w:ind w:left="75" w:firstLine="645"/>
        <w:rPr>
          <w:rFonts w:ascii="Times New Roman" w:hAnsi="Times New Roman" w:cs="Times New Roman"/>
          <w:sz w:val="26"/>
          <w:szCs w:val="26"/>
          <w:lang w:val="pt-BR"/>
        </w:rPr>
      </w:pPr>
      <w:r w:rsidRPr="00362D7F">
        <w:rPr>
          <w:rFonts w:ascii="Times New Roman" w:hAnsi="Times New Roman" w:cs="Times New Roman"/>
          <w:sz w:val="26"/>
          <w:szCs w:val="26"/>
          <w:lang w:val="pt-BR"/>
        </w:rPr>
        <w:t>a)</w:t>
      </w:r>
      <w:r w:rsidR="00980849" w:rsidRPr="00362D7F">
        <w:rPr>
          <w:rFonts w:ascii="Times New Roman" w:hAnsi="Times New Roman" w:cs="Times New Roman"/>
          <w:sz w:val="26"/>
          <w:szCs w:val="26"/>
          <w:lang w:val="pt-BR"/>
        </w:rPr>
        <w:t xml:space="preserve"> Các chuyên gia</w:t>
      </w:r>
      <w:r w:rsidR="00846186" w:rsidRPr="00362D7F">
        <w:rPr>
          <w:rFonts w:ascii="Times New Roman" w:hAnsi="Times New Roman" w:cs="Times New Roman"/>
          <w:sz w:val="26"/>
          <w:szCs w:val="26"/>
          <w:lang w:val="pt-BR"/>
        </w:rPr>
        <w:t xml:space="preserve"> phản biện đánh giá, phân tích h</w:t>
      </w:r>
      <w:r w:rsidR="00980849" w:rsidRPr="00362D7F">
        <w:rPr>
          <w:rFonts w:ascii="Times New Roman" w:hAnsi="Times New Roman" w:cs="Times New Roman"/>
          <w:sz w:val="26"/>
          <w:szCs w:val="26"/>
          <w:lang w:val="pt-BR"/>
        </w:rPr>
        <w:t>ồ sơ; đánh giá nhận định chung về mặt mạnh, mặt yếu của</w:t>
      </w:r>
      <w:r w:rsidR="00846186" w:rsidRPr="00362D7F">
        <w:rPr>
          <w:rFonts w:ascii="Times New Roman" w:hAnsi="Times New Roman" w:cs="Times New Roman"/>
          <w:sz w:val="26"/>
          <w:szCs w:val="26"/>
          <w:lang w:val="pt-BR"/>
        </w:rPr>
        <w:t xml:space="preserve"> từng hồ sơ và so sánh giữa các h</w:t>
      </w:r>
      <w:r w:rsidR="00980849" w:rsidRPr="00362D7F">
        <w:rPr>
          <w:rFonts w:ascii="Times New Roman" w:hAnsi="Times New Roman" w:cs="Times New Roman"/>
          <w:sz w:val="26"/>
          <w:szCs w:val="26"/>
          <w:lang w:val="pt-BR"/>
        </w:rPr>
        <w:t>ồ sơ đăng ký tuyển chọn c</w:t>
      </w:r>
      <w:r w:rsidR="004F77C1" w:rsidRPr="00362D7F">
        <w:rPr>
          <w:rFonts w:ascii="Times New Roman" w:hAnsi="Times New Roman" w:cs="Times New Roman"/>
          <w:sz w:val="26"/>
          <w:szCs w:val="26"/>
          <w:lang w:val="pt-BR"/>
        </w:rPr>
        <w:t>ùng một (01) Đề tài</w:t>
      </w:r>
      <w:r w:rsidR="00ED2580" w:rsidRPr="00362D7F">
        <w:rPr>
          <w:rFonts w:ascii="Times New Roman" w:hAnsi="Times New Roman" w:cs="Times New Roman"/>
          <w:sz w:val="26"/>
          <w:szCs w:val="26"/>
          <w:lang w:val="pt-BR"/>
        </w:rPr>
        <w:t>.</w:t>
      </w:r>
    </w:p>
    <w:p w:rsidR="00980849" w:rsidRPr="00362D7F" w:rsidRDefault="00FF504A" w:rsidP="00980849">
      <w:pPr>
        <w:pStyle w:val="BlockText"/>
        <w:spacing w:before="120" w:line="320" w:lineRule="exact"/>
        <w:ind w:left="75" w:firstLine="645"/>
        <w:rPr>
          <w:rFonts w:ascii="Times New Roman" w:hAnsi="Times New Roman" w:cs="Times New Roman"/>
          <w:sz w:val="26"/>
          <w:szCs w:val="26"/>
          <w:lang w:val="pt-BR"/>
        </w:rPr>
      </w:pPr>
      <w:r w:rsidRPr="00362D7F">
        <w:rPr>
          <w:rFonts w:ascii="Times New Roman" w:hAnsi="Times New Roman" w:cs="Times New Roman"/>
          <w:sz w:val="26"/>
          <w:szCs w:val="26"/>
          <w:lang w:val="pt-BR"/>
        </w:rPr>
        <w:t>b)</w:t>
      </w:r>
      <w:r w:rsidR="00D92484" w:rsidRPr="00362D7F">
        <w:rPr>
          <w:rFonts w:ascii="Times New Roman" w:hAnsi="Times New Roman" w:cs="Times New Roman"/>
          <w:sz w:val="26"/>
          <w:szCs w:val="26"/>
          <w:lang w:val="pt-BR"/>
        </w:rPr>
        <w:t xml:space="preserve"> Hội đồng</w:t>
      </w:r>
      <w:r w:rsidR="00980849" w:rsidRPr="00362D7F">
        <w:rPr>
          <w:rFonts w:ascii="Times New Roman" w:hAnsi="Times New Roman" w:cs="Times New Roman"/>
          <w:sz w:val="26"/>
          <w:szCs w:val="26"/>
          <w:lang w:val="pt-BR"/>
        </w:rPr>
        <w:t xml:space="preserve"> nêu câu hỏi đối với các chuyên gia phản biện về </w:t>
      </w:r>
      <w:r w:rsidR="007A6FC2" w:rsidRPr="00362D7F">
        <w:rPr>
          <w:rFonts w:ascii="Times New Roman" w:hAnsi="Times New Roman" w:cs="Times New Roman"/>
          <w:sz w:val="26"/>
          <w:szCs w:val="26"/>
          <w:lang w:val="pt-BR"/>
        </w:rPr>
        <w:t>các</w:t>
      </w:r>
      <w:r w:rsidR="00980849" w:rsidRPr="00362D7F">
        <w:rPr>
          <w:rFonts w:ascii="Times New Roman" w:hAnsi="Times New Roman" w:cs="Times New Roman"/>
          <w:sz w:val="26"/>
          <w:szCs w:val="26"/>
          <w:lang w:val="pt-BR"/>
        </w:rPr>
        <w:t xml:space="preserve"> tiêu</w:t>
      </w:r>
      <w:r w:rsidR="00ED2580" w:rsidRPr="00362D7F">
        <w:rPr>
          <w:rFonts w:ascii="Times New Roman" w:hAnsi="Times New Roman" w:cs="Times New Roman"/>
          <w:sz w:val="26"/>
          <w:szCs w:val="26"/>
          <w:lang w:val="pt-BR"/>
        </w:rPr>
        <w:t xml:space="preserve"> chí đánh giá liên quan đến</w:t>
      </w:r>
      <w:r w:rsidR="00846186" w:rsidRPr="00362D7F">
        <w:rPr>
          <w:rFonts w:ascii="Times New Roman" w:hAnsi="Times New Roman" w:cs="Times New Roman"/>
          <w:sz w:val="26"/>
          <w:szCs w:val="26"/>
          <w:lang w:val="pt-BR"/>
        </w:rPr>
        <w:t xml:space="preserve"> h</w:t>
      </w:r>
      <w:r w:rsidR="00980849" w:rsidRPr="00362D7F">
        <w:rPr>
          <w:rFonts w:ascii="Times New Roman" w:hAnsi="Times New Roman" w:cs="Times New Roman"/>
          <w:sz w:val="26"/>
          <w:szCs w:val="26"/>
          <w:lang w:val="pt-BR"/>
        </w:rPr>
        <w:t>ồ sơ</w:t>
      </w:r>
      <w:r w:rsidR="00ED2580" w:rsidRPr="00362D7F">
        <w:rPr>
          <w:rFonts w:ascii="Times New Roman" w:hAnsi="Times New Roman" w:cs="Times New Roman"/>
          <w:sz w:val="26"/>
          <w:szCs w:val="26"/>
          <w:lang w:val="pt-BR"/>
        </w:rPr>
        <w:t xml:space="preserve"> tuyển chọn</w:t>
      </w:r>
      <w:r w:rsidR="00D92484" w:rsidRPr="00362D7F">
        <w:rPr>
          <w:rFonts w:ascii="Times New Roman" w:hAnsi="Times New Roman" w:cs="Times New Roman"/>
          <w:sz w:val="26"/>
          <w:szCs w:val="26"/>
          <w:lang w:val="pt-BR"/>
        </w:rPr>
        <w:t>, xét chọn.</w:t>
      </w:r>
    </w:p>
    <w:p w:rsidR="00980849" w:rsidRPr="00362D7F" w:rsidRDefault="00FF504A" w:rsidP="00980849">
      <w:pPr>
        <w:pStyle w:val="BodyTextIndent2"/>
        <w:spacing w:before="120" w:line="320" w:lineRule="exact"/>
        <w:rPr>
          <w:rFonts w:ascii="Times New Roman" w:hAnsi="Times New Roman"/>
          <w:lang w:val="pt-BR"/>
        </w:rPr>
      </w:pPr>
      <w:r w:rsidRPr="00362D7F">
        <w:rPr>
          <w:rFonts w:ascii="Times New Roman" w:hAnsi="Times New Roman"/>
          <w:lang w:val="pt-BR"/>
        </w:rPr>
        <w:t>c)</w:t>
      </w:r>
      <w:r w:rsidR="00980849" w:rsidRPr="00362D7F">
        <w:rPr>
          <w:rFonts w:ascii="Times New Roman" w:hAnsi="Times New Roman"/>
          <w:lang w:val="pt-BR"/>
        </w:rPr>
        <w:t xml:space="preserve"> Thư ký khoa học đọc ý kiến nhận xét bằng văn bản của thành viên vắng mặt (nếu có) để Hội đồng nghiên cứu, tham khảo.</w:t>
      </w:r>
    </w:p>
    <w:p w:rsidR="00980849" w:rsidRPr="00362D7F" w:rsidRDefault="00FF504A" w:rsidP="00980849">
      <w:pPr>
        <w:pStyle w:val="BodyTextIndent2"/>
        <w:spacing w:before="120" w:line="320" w:lineRule="exact"/>
        <w:rPr>
          <w:rFonts w:ascii="Times New Roman" w:hAnsi="Times New Roman"/>
          <w:lang w:val="pt-BR"/>
        </w:rPr>
      </w:pPr>
      <w:r w:rsidRPr="00362D7F">
        <w:rPr>
          <w:rFonts w:ascii="Times New Roman" w:hAnsi="Times New Roman"/>
          <w:bCs/>
          <w:lang w:val="pt-BR"/>
        </w:rPr>
        <w:t>d)</w:t>
      </w:r>
      <w:r w:rsidR="00980849" w:rsidRPr="00362D7F">
        <w:rPr>
          <w:rFonts w:ascii="Times New Roman" w:hAnsi="Times New Roman"/>
          <w:lang w:val="pt-BR"/>
        </w:rPr>
        <w:t xml:space="preserve"> Hội</w:t>
      </w:r>
      <w:r w:rsidR="007A6FC2" w:rsidRPr="00362D7F">
        <w:rPr>
          <w:rFonts w:ascii="Times New Roman" w:hAnsi="Times New Roman"/>
          <w:lang w:val="pt-BR"/>
        </w:rPr>
        <w:t xml:space="preserve"> đồng trao đổi, thảo luận đánh giá, so sánh </w:t>
      </w:r>
      <w:r w:rsidR="00846186" w:rsidRPr="00362D7F">
        <w:rPr>
          <w:rFonts w:ascii="Times New Roman" w:hAnsi="Times New Roman"/>
          <w:lang w:val="pt-BR"/>
        </w:rPr>
        <w:t>giữa các h</w:t>
      </w:r>
      <w:r w:rsidR="00980849" w:rsidRPr="00362D7F">
        <w:rPr>
          <w:rFonts w:ascii="Times New Roman" w:hAnsi="Times New Roman"/>
          <w:lang w:val="pt-BR"/>
        </w:rPr>
        <w:t xml:space="preserve">ồ sơ tuyển chọn cho cùng một (01) </w:t>
      </w:r>
      <w:r w:rsidR="003B2A5D" w:rsidRPr="00362D7F">
        <w:rPr>
          <w:rFonts w:ascii="Times New Roman" w:hAnsi="Times New Roman"/>
          <w:lang w:val="pt-BR"/>
        </w:rPr>
        <w:t>đề tài</w:t>
      </w:r>
      <w:r w:rsidR="00980849" w:rsidRPr="00362D7F">
        <w:rPr>
          <w:rFonts w:ascii="Times New Roman" w:hAnsi="Times New Roman"/>
          <w:lang w:val="pt-BR"/>
        </w:rPr>
        <w:t xml:space="preserve">. </w:t>
      </w:r>
    </w:p>
    <w:p w:rsidR="00980849" w:rsidRPr="00362D7F" w:rsidRDefault="00FF504A" w:rsidP="00980849">
      <w:pPr>
        <w:pStyle w:val="BodyTextIndent2"/>
        <w:spacing w:before="120" w:line="320" w:lineRule="exact"/>
        <w:rPr>
          <w:rFonts w:ascii="Times New Roman" w:hAnsi="Times New Roman" w:cs="Times New Roman"/>
          <w:lang w:val="pt-BR"/>
        </w:rPr>
      </w:pPr>
      <w:r w:rsidRPr="00362D7F">
        <w:rPr>
          <w:rFonts w:ascii="Times New Roman" w:hAnsi="Times New Roman" w:cs="Times New Roman"/>
          <w:lang w:val="pt-BR"/>
        </w:rPr>
        <w:t>đ)</w:t>
      </w:r>
      <w:r w:rsidR="00980849" w:rsidRPr="00362D7F">
        <w:rPr>
          <w:rFonts w:ascii="Times New Roman" w:hAnsi="Times New Roman" w:cs="Times New Roman"/>
          <w:lang w:val="pt-BR"/>
        </w:rPr>
        <w:t xml:space="preserve"> </w:t>
      </w:r>
      <w:r w:rsidR="008C5C43" w:rsidRPr="00362D7F">
        <w:rPr>
          <w:rFonts w:ascii="Times New Roman" w:hAnsi="Times New Roman" w:cs="Times New Roman"/>
          <w:lang w:val="pt-BR"/>
        </w:rPr>
        <w:t>C</w:t>
      </w:r>
      <w:r w:rsidR="00980849" w:rsidRPr="00362D7F">
        <w:rPr>
          <w:rFonts w:ascii="Times New Roman" w:hAnsi="Times New Roman" w:cs="Times New Roman"/>
          <w:lang w:val="pt-BR"/>
        </w:rPr>
        <w:t xml:space="preserve">ác thành viên Hội đồng cho điểm độc lập theo các tiêu chí và thang điểm quy định tại các biểu mẫu tương ứng sau: </w:t>
      </w:r>
      <w:r w:rsidR="000A3A7B">
        <w:rPr>
          <w:rFonts w:ascii="Times New Roman" w:hAnsi="Times New Roman" w:cs="Times New Roman"/>
          <w:lang w:val="pt-BR"/>
        </w:rPr>
        <w:t>P</w:t>
      </w:r>
      <w:r w:rsidR="00720FF1" w:rsidRPr="00362D7F">
        <w:rPr>
          <w:rFonts w:ascii="Times New Roman" w:hAnsi="Times New Roman" w:cs="Times New Roman"/>
          <w:lang w:val="pt-BR"/>
        </w:rPr>
        <w:t xml:space="preserve">hụ lục 2 </w:t>
      </w:r>
      <w:r w:rsidR="000A3A7B">
        <w:rPr>
          <w:rFonts w:ascii="Times New Roman" w:hAnsi="Times New Roman" w:cs="Times New Roman"/>
          <w:lang w:val="pt-BR"/>
        </w:rPr>
        <w:t>B</w:t>
      </w:r>
      <w:r w:rsidR="00720FF1" w:rsidRPr="00362D7F">
        <w:rPr>
          <w:rFonts w:ascii="Times New Roman" w:hAnsi="Times New Roman" w:cs="Times New Roman"/>
          <w:lang w:val="pt-BR"/>
        </w:rPr>
        <w:t>iểu B10 CĐTMĐT đối với đề tài và phụ lục 2 biểu B11 CĐTMDA</w:t>
      </w:r>
      <w:r w:rsidR="00720FF1" w:rsidRPr="00362D7F">
        <w:rPr>
          <w:rFonts w:ascii="Times New Roman" w:hAnsi="Times New Roman" w:cs="Times New Roman"/>
          <w:b/>
          <w:lang w:val="pt-BR"/>
        </w:rPr>
        <w:t xml:space="preserve"> </w:t>
      </w:r>
      <w:r w:rsidR="00720FF1" w:rsidRPr="00362D7F">
        <w:rPr>
          <w:rFonts w:ascii="Times New Roman" w:hAnsi="Times New Roman" w:cs="Times New Roman"/>
          <w:lang w:val="pt-BR"/>
        </w:rPr>
        <w:t>đối với dự án SXTN ban hành kèm theo Thông tư này.</w:t>
      </w:r>
    </w:p>
    <w:p w:rsidR="00980849" w:rsidRPr="00362D7F" w:rsidRDefault="00FF504A" w:rsidP="00980849">
      <w:pPr>
        <w:pStyle w:val="BodyText2"/>
        <w:spacing w:before="120" w:line="320" w:lineRule="exact"/>
        <w:ind w:right="-51" w:firstLine="720"/>
        <w:rPr>
          <w:rFonts w:ascii="Times New Roman" w:hAnsi="Times New Roman"/>
          <w:szCs w:val="26"/>
          <w:lang w:val="pt-BR"/>
        </w:rPr>
      </w:pPr>
      <w:r w:rsidRPr="00362D7F">
        <w:rPr>
          <w:rFonts w:ascii="Times New Roman" w:hAnsi="Times New Roman"/>
          <w:bCs/>
          <w:szCs w:val="26"/>
          <w:lang w:val="pt-BR"/>
        </w:rPr>
        <w:t>e)</w:t>
      </w:r>
      <w:r w:rsidR="00980849" w:rsidRPr="00362D7F">
        <w:rPr>
          <w:rFonts w:ascii="Times New Roman" w:hAnsi="Times New Roman"/>
          <w:bCs/>
          <w:szCs w:val="26"/>
          <w:lang w:val="pt-BR"/>
        </w:rPr>
        <w:t xml:space="preserve"> Hội đồng bầu Ban kiểm phiếu và bỏ phiếu</w:t>
      </w:r>
      <w:r w:rsidR="00980849" w:rsidRPr="00362D7F">
        <w:rPr>
          <w:rFonts w:ascii="Times New Roman" w:hAnsi="Times New Roman"/>
          <w:b/>
          <w:bCs/>
          <w:szCs w:val="26"/>
          <w:lang w:val="pt-BR"/>
        </w:rPr>
        <w:t>:</w:t>
      </w:r>
      <w:r w:rsidR="00980849" w:rsidRPr="00362D7F">
        <w:rPr>
          <w:rFonts w:ascii="Times New Roman" w:hAnsi="Times New Roman"/>
          <w:szCs w:val="26"/>
          <w:lang w:val="pt-BR"/>
        </w:rPr>
        <w:t xml:space="preserve"> Ban kiểm phiếu gồm 3 thành viên Hội đồng (trong đó bầu một trưởng ban). Phiếu đánh giá hợp lệ là phiếu thực hiện theo đúng chỉ dẫn ghi trên phiếu;</w:t>
      </w:r>
      <w:r w:rsidR="00980849" w:rsidRPr="00362D7F">
        <w:rPr>
          <w:rFonts w:ascii="Times New Roman" w:hAnsi="Times New Roman"/>
          <w:b/>
          <w:bCs/>
          <w:szCs w:val="26"/>
          <w:lang w:val="pt-BR"/>
        </w:rPr>
        <w:t xml:space="preserve"> </w:t>
      </w:r>
      <w:r w:rsidR="00980849" w:rsidRPr="00362D7F">
        <w:rPr>
          <w:rFonts w:ascii="Times New Roman" w:hAnsi="Times New Roman"/>
          <w:szCs w:val="26"/>
          <w:lang w:val="pt-BR"/>
        </w:rPr>
        <w:t>Ban kiểm phiếu tổng hợp và báo cáo Hội đồng kết quả kiểm phiếu</w:t>
      </w:r>
      <w:r w:rsidR="009D3063" w:rsidRPr="00362D7F">
        <w:rPr>
          <w:rFonts w:ascii="Times New Roman" w:hAnsi="Times New Roman"/>
          <w:szCs w:val="26"/>
          <w:lang w:val="pt-BR"/>
        </w:rPr>
        <w:t xml:space="preserve"> </w:t>
      </w:r>
      <w:r w:rsidR="00980849" w:rsidRPr="00362D7F">
        <w:rPr>
          <w:rFonts w:ascii="Times New Roman" w:hAnsi="Times New Roman"/>
          <w:szCs w:val="26"/>
          <w:lang w:val="pt-BR"/>
        </w:rPr>
        <w:t xml:space="preserve">theo </w:t>
      </w:r>
      <w:r w:rsidR="000A3A7B">
        <w:rPr>
          <w:rFonts w:ascii="Times New Roman" w:hAnsi="Times New Roman"/>
          <w:szCs w:val="26"/>
          <w:lang w:val="pt-BR"/>
        </w:rPr>
        <w:t>Phụ lục 2 B</w:t>
      </w:r>
      <w:r w:rsidR="00720FF1" w:rsidRPr="00362D7F">
        <w:rPr>
          <w:rFonts w:ascii="Times New Roman" w:hAnsi="Times New Roman"/>
          <w:szCs w:val="26"/>
          <w:lang w:val="pt-BR"/>
        </w:rPr>
        <w:t>iểu B</w:t>
      </w:r>
      <w:r w:rsidR="00720FF1" w:rsidRPr="00362D7F">
        <w:rPr>
          <w:rFonts w:ascii="Times New Roman" w:hAnsi="Times New Roman"/>
          <w:iCs/>
          <w:szCs w:val="26"/>
          <w:lang w:val="pt-BR"/>
        </w:rPr>
        <w:t>12 BBKPC</w:t>
      </w:r>
      <w:r w:rsidR="00720FF1" w:rsidRPr="00362D7F">
        <w:rPr>
          <w:rFonts w:ascii="Times New Roman" w:hAnsi="Times New Roman" w:hint="eastAsia"/>
          <w:iCs/>
          <w:szCs w:val="26"/>
          <w:lang w:val="pt-BR"/>
        </w:rPr>
        <w:t>Đ</w:t>
      </w:r>
      <w:r w:rsidR="00720FF1" w:rsidRPr="00362D7F">
        <w:rPr>
          <w:rFonts w:ascii="Times New Roman" w:hAnsi="Times New Roman"/>
          <w:iCs/>
          <w:szCs w:val="26"/>
          <w:lang w:val="pt-BR"/>
        </w:rPr>
        <w:t>TM</w:t>
      </w:r>
      <w:r w:rsidR="00720FF1" w:rsidRPr="00362D7F">
        <w:rPr>
          <w:rFonts w:ascii="Times New Roman" w:hAnsi="Times New Roman" w:hint="eastAsia"/>
          <w:iCs/>
          <w:szCs w:val="26"/>
          <w:lang w:val="pt-BR"/>
        </w:rPr>
        <w:t>Đ</w:t>
      </w:r>
      <w:r w:rsidR="00720FF1" w:rsidRPr="00362D7F">
        <w:rPr>
          <w:rFonts w:ascii="Times New Roman" w:hAnsi="Times New Roman"/>
          <w:iCs/>
          <w:szCs w:val="26"/>
          <w:lang w:val="pt-BR"/>
        </w:rPr>
        <w:t>T</w:t>
      </w:r>
      <w:r w:rsidR="00980849" w:rsidRPr="00362D7F">
        <w:rPr>
          <w:rFonts w:ascii="Times New Roman" w:hAnsi="Times New Roman"/>
          <w:szCs w:val="26"/>
          <w:lang w:val="pt-BR"/>
        </w:rPr>
        <w:t xml:space="preserve"> đối với đề tài </w:t>
      </w:r>
      <w:r w:rsidR="009D3063" w:rsidRPr="00362D7F">
        <w:rPr>
          <w:rFonts w:ascii="Times New Roman" w:hAnsi="Times New Roman"/>
          <w:szCs w:val="26"/>
          <w:lang w:val="pt-BR"/>
        </w:rPr>
        <w:t>hoặc</w:t>
      </w:r>
      <w:r w:rsidR="00980849" w:rsidRPr="00362D7F">
        <w:rPr>
          <w:rFonts w:ascii="Times New Roman" w:hAnsi="Times New Roman"/>
          <w:szCs w:val="26"/>
          <w:lang w:val="pt-BR"/>
        </w:rPr>
        <w:t xml:space="preserve"> </w:t>
      </w:r>
      <w:r w:rsidR="000A3A7B">
        <w:rPr>
          <w:rFonts w:ascii="Times New Roman" w:hAnsi="Times New Roman"/>
          <w:szCs w:val="26"/>
          <w:lang w:val="pt-BR"/>
        </w:rPr>
        <w:t>Phụ lục 2 B</w:t>
      </w:r>
      <w:r w:rsidR="00720FF1" w:rsidRPr="00362D7F">
        <w:rPr>
          <w:rFonts w:ascii="Times New Roman" w:hAnsi="Times New Roman"/>
          <w:szCs w:val="26"/>
          <w:lang w:val="pt-BR"/>
        </w:rPr>
        <w:t>iểu B</w:t>
      </w:r>
      <w:r w:rsidR="00720FF1" w:rsidRPr="00362D7F">
        <w:rPr>
          <w:rFonts w:ascii="Times New Roman" w:hAnsi="Times New Roman"/>
          <w:iCs/>
          <w:szCs w:val="26"/>
          <w:lang w:val="pt-BR"/>
        </w:rPr>
        <w:t>13 BBKPC</w:t>
      </w:r>
      <w:r w:rsidR="00720FF1" w:rsidRPr="00362D7F">
        <w:rPr>
          <w:rFonts w:ascii="Times New Roman" w:hAnsi="Times New Roman" w:hint="eastAsia"/>
          <w:iCs/>
          <w:szCs w:val="26"/>
          <w:lang w:val="pt-BR"/>
        </w:rPr>
        <w:t>Đ</w:t>
      </w:r>
      <w:r w:rsidR="00720FF1" w:rsidRPr="00362D7F">
        <w:rPr>
          <w:rFonts w:ascii="Times New Roman" w:hAnsi="Times New Roman"/>
          <w:iCs/>
          <w:szCs w:val="26"/>
          <w:lang w:val="pt-BR"/>
        </w:rPr>
        <w:t>TMDA</w:t>
      </w:r>
      <w:r w:rsidR="00980849" w:rsidRPr="00362D7F">
        <w:rPr>
          <w:rFonts w:ascii="Times New Roman" w:hAnsi="Times New Roman"/>
          <w:szCs w:val="26"/>
          <w:lang w:val="pt-BR"/>
        </w:rPr>
        <w:t xml:space="preserve"> đối với dự án SXTN</w:t>
      </w:r>
      <w:r w:rsidR="000A3A7B">
        <w:rPr>
          <w:rFonts w:ascii="Times New Roman" w:hAnsi="Times New Roman"/>
          <w:szCs w:val="26"/>
          <w:lang w:val="pt-BR"/>
        </w:rPr>
        <w:t xml:space="preserve"> </w:t>
      </w:r>
      <w:r w:rsidR="00720FF1" w:rsidRPr="00362D7F">
        <w:rPr>
          <w:rFonts w:ascii="Times New Roman" w:hAnsi="Times New Roman"/>
          <w:szCs w:val="26"/>
          <w:lang w:val="pt-BR"/>
        </w:rPr>
        <w:t>ban hành kèm theo Thông tư này</w:t>
      </w:r>
      <w:r w:rsidR="00205124" w:rsidRPr="00362D7F">
        <w:rPr>
          <w:rFonts w:ascii="Times New Roman" w:hAnsi="Times New Roman"/>
          <w:szCs w:val="26"/>
          <w:lang w:val="pt-BR"/>
        </w:rPr>
        <w:t>.</w:t>
      </w:r>
      <w:r w:rsidR="00F02B64" w:rsidRPr="00362D7F">
        <w:rPr>
          <w:rFonts w:ascii="Times New Roman" w:hAnsi="Times New Roman"/>
          <w:szCs w:val="26"/>
          <w:lang w:val="pt-BR"/>
        </w:rPr>
        <w:t xml:space="preserve"> </w:t>
      </w:r>
    </w:p>
    <w:p w:rsidR="00980849" w:rsidRPr="00362D7F" w:rsidRDefault="00763646" w:rsidP="00980849">
      <w:pPr>
        <w:pStyle w:val="BodyText"/>
        <w:spacing w:before="120" w:line="320" w:lineRule="exact"/>
        <w:ind w:firstLine="720"/>
        <w:rPr>
          <w:rFonts w:ascii="Times New Roman" w:hAnsi="Times New Roman"/>
          <w:sz w:val="26"/>
          <w:szCs w:val="26"/>
          <w:lang w:val="pt-BR"/>
        </w:rPr>
      </w:pPr>
      <w:r w:rsidRPr="00362D7F">
        <w:rPr>
          <w:rFonts w:ascii="Times New Roman" w:hAnsi="Times New Roman"/>
          <w:sz w:val="26"/>
          <w:szCs w:val="26"/>
          <w:lang w:val="pt-BR"/>
        </w:rPr>
        <w:lastRenderedPageBreak/>
        <w:t>g)</w:t>
      </w:r>
      <w:r w:rsidR="00980849" w:rsidRPr="00362D7F">
        <w:rPr>
          <w:rFonts w:ascii="Times New Roman" w:hAnsi="Times New Roman"/>
          <w:sz w:val="26"/>
          <w:szCs w:val="26"/>
          <w:lang w:val="pt-BR"/>
        </w:rPr>
        <w:t xml:space="preserve"> Hồ sơ</w:t>
      </w:r>
      <w:r w:rsidR="009D3063" w:rsidRPr="00362D7F">
        <w:rPr>
          <w:rFonts w:ascii="Times New Roman" w:hAnsi="Times New Roman"/>
          <w:sz w:val="26"/>
          <w:szCs w:val="26"/>
          <w:lang w:val="pt-BR"/>
        </w:rPr>
        <w:t xml:space="preserve"> đề tài</w:t>
      </w:r>
      <w:r w:rsidR="00980849" w:rsidRPr="00362D7F">
        <w:rPr>
          <w:rFonts w:ascii="Times New Roman" w:hAnsi="Times New Roman"/>
          <w:sz w:val="26"/>
          <w:szCs w:val="26"/>
          <w:lang w:val="pt-BR"/>
        </w:rPr>
        <w:t xml:space="preserve"> được đề nghị xem xét phê duyệt nếu có tổng số điểm trung bình của các tiêu chí đạt từ 80/100 điểm trở lên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 xml:space="preserve">ối với các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 xml:space="preserve">ề tài cần xem xét các khía cạnh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 xml:space="preserve">ạo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 xml:space="preserve">ức) hoặc 60/80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iểm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 xml:space="preserve">ối với các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 xml:space="preserve">ề tài không cần xem xét khía cạnh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 xml:space="preserve">ạo </w:t>
      </w:r>
      <w:r w:rsidR="00980849" w:rsidRPr="00362D7F">
        <w:rPr>
          <w:rFonts w:ascii="Times New Roman" w:hAnsi="Times New Roman" w:hint="eastAsia"/>
          <w:sz w:val="26"/>
          <w:szCs w:val="26"/>
          <w:lang w:val="pt-BR"/>
        </w:rPr>
        <w:t>đ</w:t>
      </w:r>
      <w:r w:rsidR="00980849" w:rsidRPr="00362D7F">
        <w:rPr>
          <w:rFonts w:ascii="Times New Roman" w:hAnsi="Times New Roman"/>
          <w:sz w:val="26"/>
          <w:szCs w:val="26"/>
          <w:lang w:val="pt-BR"/>
        </w:rPr>
        <w:t>ức)</w:t>
      </w:r>
      <w:r w:rsidR="008808AF" w:rsidRPr="00362D7F">
        <w:rPr>
          <w:rFonts w:ascii="Times New Roman" w:hAnsi="Times New Roman"/>
          <w:sz w:val="26"/>
          <w:szCs w:val="26"/>
          <w:lang w:val="pt-BR"/>
        </w:rPr>
        <w:t xml:space="preserve"> trong đó</w:t>
      </w:r>
      <w:r w:rsidR="00507F7F" w:rsidRPr="00362D7F">
        <w:rPr>
          <w:rFonts w:ascii="Times New Roman" w:hAnsi="Times New Roman"/>
          <w:sz w:val="26"/>
          <w:szCs w:val="26"/>
          <w:lang w:val="pt-BR"/>
        </w:rPr>
        <w:t xml:space="preserve"> </w:t>
      </w:r>
      <w:r w:rsidR="008808AF" w:rsidRPr="00362D7F">
        <w:rPr>
          <w:rFonts w:ascii="Times New Roman" w:hAnsi="Times New Roman"/>
          <w:sz w:val="26"/>
          <w:szCs w:val="26"/>
          <w:lang w:val="pt-BR"/>
        </w:rPr>
        <w:t>đ</w:t>
      </w:r>
      <w:commentRangeStart w:id="6"/>
      <w:r w:rsidR="00980849" w:rsidRPr="00362D7F">
        <w:rPr>
          <w:rFonts w:ascii="Times New Roman" w:hAnsi="Times New Roman"/>
          <w:sz w:val="26"/>
          <w:szCs w:val="26"/>
          <w:lang w:val="pt-BR"/>
        </w:rPr>
        <w:t xml:space="preserve">iểm trung bình của từng tiêu chí không dưới 3 điểm và phải được ít nhất 2/3 số thành viên Hội đồng có mặt cho điểm từ 3 trở lên. </w:t>
      </w:r>
      <w:commentRangeEnd w:id="6"/>
      <w:r w:rsidR="00A279A8" w:rsidRPr="00362D7F">
        <w:rPr>
          <w:rStyle w:val="CommentReference"/>
          <w:rFonts w:ascii="Times New Roman" w:hAnsi="Times New Roman"/>
          <w:sz w:val="26"/>
          <w:szCs w:val="26"/>
        </w:rPr>
        <w:commentReference w:id="6"/>
      </w:r>
    </w:p>
    <w:p w:rsidR="00980849" w:rsidRPr="00362D7F" w:rsidRDefault="00763646" w:rsidP="00980849">
      <w:pPr>
        <w:pStyle w:val="BodyText"/>
        <w:spacing w:before="120" w:line="320" w:lineRule="exact"/>
        <w:ind w:firstLine="720"/>
        <w:rPr>
          <w:rFonts w:ascii="Times New Roman" w:hAnsi="Times New Roman"/>
          <w:sz w:val="26"/>
          <w:szCs w:val="26"/>
        </w:rPr>
      </w:pPr>
      <w:r w:rsidRPr="00362D7F">
        <w:rPr>
          <w:rFonts w:ascii="Times New Roman" w:hAnsi="Times New Roman"/>
          <w:sz w:val="26"/>
          <w:szCs w:val="26"/>
          <w:lang w:val="pt-BR"/>
        </w:rPr>
        <w:t>h)</w:t>
      </w:r>
      <w:r w:rsidR="00980849" w:rsidRPr="00362D7F">
        <w:rPr>
          <w:rFonts w:cs=".VnTime"/>
          <w:sz w:val="26"/>
          <w:szCs w:val="26"/>
          <w:lang w:val="pt-BR"/>
        </w:rPr>
        <w:t xml:space="preserve"> </w:t>
      </w:r>
      <w:r w:rsidR="00980849" w:rsidRPr="00362D7F">
        <w:rPr>
          <w:rFonts w:ascii="Times New Roman" w:hAnsi="Times New Roman"/>
          <w:sz w:val="26"/>
          <w:szCs w:val="26"/>
          <w:lang w:val="pt-BR"/>
        </w:rPr>
        <w:t>Hồ sơ</w:t>
      </w:r>
      <w:r w:rsidR="009D3063" w:rsidRPr="00362D7F">
        <w:rPr>
          <w:rFonts w:ascii="Times New Roman" w:hAnsi="Times New Roman"/>
          <w:sz w:val="26"/>
          <w:szCs w:val="26"/>
          <w:lang w:val="pt-BR"/>
        </w:rPr>
        <w:t xml:space="preserve"> dự án SXTN</w:t>
      </w:r>
      <w:r w:rsidR="00980849" w:rsidRPr="00362D7F">
        <w:rPr>
          <w:rFonts w:ascii="Times New Roman" w:hAnsi="Times New Roman"/>
          <w:sz w:val="26"/>
          <w:szCs w:val="26"/>
          <w:lang w:val="pt-BR"/>
        </w:rPr>
        <w:t xml:space="preserve"> được đề nghị xem xét phê duyệt nếu có tổng số điểm trung bình của các tiêu chí phải đạt từ 65/100 điểm trở lên</w:t>
      </w:r>
      <w:r w:rsidR="006954E8" w:rsidRPr="00362D7F">
        <w:rPr>
          <w:rFonts w:ascii="Times New Roman" w:hAnsi="Times New Roman"/>
          <w:sz w:val="26"/>
          <w:szCs w:val="26"/>
          <w:lang w:val="pt-BR"/>
        </w:rPr>
        <w:t>, trong đó</w:t>
      </w:r>
      <w:r w:rsidR="00980849" w:rsidRPr="00362D7F">
        <w:rPr>
          <w:rFonts w:ascii="Times New Roman" w:hAnsi="Times New Roman"/>
          <w:sz w:val="26"/>
          <w:szCs w:val="26"/>
          <w:lang w:val="pt-BR"/>
        </w:rPr>
        <w:t xml:space="preserve"> điểm trung bình của từng tiêu chí không dưới </w:t>
      </w:r>
      <w:commentRangeStart w:id="7"/>
      <w:r w:rsidR="00980849" w:rsidRPr="00362D7F">
        <w:rPr>
          <w:rFonts w:ascii="Times New Roman" w:hAnsi="Times New Roman"/>
          <w:sz w:val="26"/>
          <w:szCs w:val="26"/>
          <w:lang w:val="pt-BR"/>
        </w:rPr>
        <w:t>3 điểm và phải được ít nhất 2/3 số thành viên Hội đồng có mặt cho điểm từ 3 trở lên.</w:t>
      </w:r>
      <w:commentRangeEnd w:id="7"/>
      <w:r w:rsidR="00A279A8" w:rsidRPr="00362D7F">
        <w:rPr>
          <w:rStyle w:val="CommentReference"/>
          <w:rFonts w:ascii="Times New Roman" w:hAnsi="Times New Roman"/>
          <w:sz w:val="26"/>
          <w:szCs w:val="26"/>
        </w:rPr>
        <w:commentReference w:id="7"/>
      </w:r>
    </w:p>
    <w:p w:rsidR="00980849" w:rsidRPr="00362D7F" w:rsidRDefault="00763646" w:rsidP="00980849">
      <w:pPr>
        <w:pStyle w:val="BodyText"/>
        <w:spacing w:before="120" w:line="320" w:lineRule="exact"/>
        <w:ind w:firstLine="720"/>
        <w:rPr>
          <w:rFonts w:ascii="Times New Roman" w:hAnsi="Times New Roman"/>
          <w:sz w:val="26"/>
          <w:szCs w:val="26"/>
          <w:lang w:val="pt-BR"/>
        </w:rPr>
      </w:pPr>
      <w:r w:rsidRPr="00362D7F">
        <w:rPr>
          <w:rFonts w:ascii="Times New Roman" w:hAnsi="Times New Roman"/>
          <w:sz w:val="26"/>
          <w:szCs w:val="26"/>
          <w:lang w:val="pt-BR"/>
        </w:rPr>
        <w:t>i)</w:t>
      </w:r>
      <w:r w:rsidR="00980849" w:rsidRPr="00362D7F">
        <w:rPr>
          <w:rFonts w:ascii="Times New Roman" w:hAnsi="Times New Roman"/>
          <w:sz w:val="26"/>
          <w:szCs w:val="26"/>
          <w:lang w:val="pt-BR"/>
        </w:rPr>
        <w:t xml:space="preserve"> Đối với các hồ sơ có tổng số điểm đánh giá bằng nhau thì điểm cao hơn của Chủ tịch Hội đồng được ưu tiên để xếp hạng. </w:t>
      </w:r>
    </w:p>
    <w:p w:rsidR="00980849" w:rsidRPr="00362D7F" w:rsidRDefault="00763646" w:rsidP="00980849">
      <w:pPr>
        <w:pStyle w:val="BodyText"/>
        <w:spacing w:before="120" w:line="320" w:lineRule="exact"/>
        <w:ind w:firstLine="720"/>
        <w:rPr>
          <w:rFonts w:ascii="Times New Roman" w:hAnsi="Times New Roman"/>
          <w:sz w:val="26"/>
          <w:szCs w:val="26"/>
          <w:lang w:val="pt-BR"/>
        </w:rPr>
      </w:pPr>
      <w:r w:rsidRPr="00362D7F">
        <w:rPr>
          <w:rFonts w:ascii="Times New Roman" w:hAnsi="Times New Roman"/>
          <w:sz w:val="26"/>
          <w:szCs w:val="26"/>
          <w:lang w:val="pt-BR"/>
        </w:rPr>
        <w:t>k)</w:t>
      </w:r>
      <w:r w:rsidR="00980849" w:rsidRPr="00362D7F">
        <w:rPr>
          <w:rFonts w:ascii="Times New Roman" w:hAnsi="Times New Roman"/>
          <w:sz w:val="26"/>
          <w:szCs w:val="26"/>
          <w:lang w:val="pt-BR"/>
        </w:rPr>
        <w:t xml:space="preserve"> Trường hợp điểm của Chủ tịch Hội đồng đối với các Hồ sơ cũng giống nhau, Hội đồng xếp hạng bằng nhau và kiến nghị về phương án lựa chọn. </w:t>
      </w:r>
    </w:p>
    <w:p w:rsidR="00980849" w:rsidRPr="00362D7F" w:rsidRDefault="00763646" w:rsidP="00980849">
      <w:pPr>
        <w:pStyle w:val="BodyText2"/>
        <w:spacing w:before="120" w:after="120" w:line="320" w:lineRule="exact"/>
        <w:ind w:firstLine="720"/>
        <w:rPr>
          <w:rFonts w:ascii="Times New Roman" w:hAnsi="Times New Roman"/>
          <w:szCs w:val="26"/>
          <w:lang w:val="pt-BR"/>
        </w:rPr>
      </w:pPr>
      <w:r w:rsidRPr="00362D7F">
        <w:rPr>
          <w:rFonts w:ascii="Times New Roman" w:hAnsi="Times New Roman"/>
          <w:bCs/>
          <w:szCs w:val="26"/>
          <w:lang w:val="pt-BR"/>
        </w:rPr>
        <w:t>l)</w:t>
      </w:r>
      <w:r w:rsidR="00980849" w:rsidRPr="00362D7F">
        <w:rPr>
          <w:rFonts w:ascii="Times New Roman" w:hAnsi="Times New Roman"/>
          <w:bCs/>
          <w:szCs w:val="26"/>
          <w:lang w:val="pt-BR"/>
        </w:rPr>
        <w:t xml:space="preserve"> Hội đồng thông qua Biên bản </w:t>
      </w:r>
      <w:r w:rsidR="00980849" w:rsidRPr="00362D7F">
        <w:rPr>
          <w:rFonts w:ascii="Times New Roman" w:hAnsi="Times New Roman"/>
          <w:szCs w:val="26"/>
          <w:lang w:val="pt-BR"/>
        </w:rPr>
        <w:t xml:space="preserve">theo mẫu tại </w:t>
      </w:r>
      <w:r w:rsidR="000A3A7B">
        <w:rPr>
          <w:rFonts w:ascii="Times New Roman" w:hAnsi="Times New Roman"/>
          <w:szCs w:val="26"/>
          <w:lang w:val="pt-BR"/>
        </w:rPr>
        <w:t>Phụ lục 2 B</w:t>
      </w:r>
      <w:r w:rsidR="00C75B5F" w:rsidRPr="00362D7F">
        <w:rPr>
          <w:rFonts w:ascii="Times New Roman" w:hAnsi="Times New Roman"/>
          <w:szCs w:val="26"/>
          <w:lang w:val="pt-BR"/>
        </w:rPr>
        <w:t>iểu B</w:t>
      </w:r>
      <w:r w:rsidR="00C75B5F" w:rsidRPr="00362D7F">
        <w:rPr>
          <w:rFonts w:ascii="Times New Roman" w:hAnsi="Times New Roman"/>
          <w:iCs/>
          <w:szCs w:val="26"/>
          <w:lang w:val="pt-BR"/>
        </w:rPr>
        <w:t>15 BBHĐTC</w:t>
      </w:r>
      <w:r w:rsidR="00980849" w:rsidRPr="00362D7F">
        <w:rPr>
          <w:rFonts w:ascii="Times New Roman" w:hAnsi="Times New Roman"/>
          <w:bCs/>
          <w:szCs w:val="26"/>
          <w:lang w:val="pt-BR"/>
        </w:rPr>
        <w:t xml:space="preserve"> </w:t>
      </w:r>
      <w:r w:rsidR="00C75B5F" w:rsidRPr="00362D7F">
        <w:rPr>
          <w:rFonts w:ascii="Times New Roman" w:hAnsi="Times New Roman"/>
          <w:szCs w:val="26"/>
          <w:lang w:val="pt-BR"/>
        </w:rPr>
        <w:t>được ban hành kèm theo Thông tư này</w:t>
      </w:r>
      <w:r w:rsidR="00C75B5F" w:rsidRPr="00362D7F">
        <w:rPr>
          <w:rFonts w:ascii="Times New Roman" w:hAnsi="Times New Roman"/>
          <w:bCs/>
          <w:szCs w:val="26"/>
          <w:lang w:val="pt-BR"/>
        </w:rPr>
        <w:t xml:space="preserve"> </w:t>
      </w:r>
      <w:r w:rsidR="00980849" w:rsidRPr="00362D7F">
        <w:rPr>
          <w:rFonts w:ascii="Times New Roman" w:hAnsi="Times New Roman"/>
          <w:bCs/>
          <w:szCs w:val="26"/>
          <w:lang w:val="pt-BR"/>
        </w:rPr>
        <w:t>về kết quả làm việc của Hội đồng</w:t>
      </w:r>
      <w:r w:rsidR="00980849" w:rsidRPr="00362D7F">
        <w:rPr>
          <w:rFonts w:ascii="Times New Roman" w:hAnsi="Times New Roman"/>
          <w:szCs w:val="26"/>
          <w:lang w:val="pt-BR"/>
        </w:rPr>
        <w:t xml:space="preserve">, kiến nghị tổ chức và cá nhân trúng tuyển chủ trì đề tài, dự án SXTN: </w:t>
      </w:r>
    </w:p>
    <w:p w:rsidR="00980849" w:rsidRPr="00362D7F" w:rsidRDefault="00763646" w:rsidP="00980849">
      <w:pPr>
        <w:pStyle w:val="BodyText"/>
        <w:spacing w:before="120" w:line="320" w:lineRule="exact"/>
        <w:ind w:firstLine="720"/>
        <w:rPr>
          <w:rFonts w:ascii="Times New Roman" w:hAnsi="Times New Roman"/>
          <w:sz w:val="26"/>
          <w:szCs w:val="26"/>
          <w:lang w:val="pt-BR"/>
        </w:rPr>
      </w:pPr>
      <w:r w:rsidRPr="00362D7F">
        <w:rPr>
          <w:rFonts w:ascii="Times New Roman" w:hAnsi="Times New Roman"/>
          <w:sz w:val="26"/>
          <w:szCs w:val="26"/>
          <w:lang w:val="pt-BR"/>
        </w:rPr>
        <w:t>m)</w:t>
      </w:r>
      <w:r w:rsidR="00980849" w:rsidRPr="00362D7F">
        <w:rPr>
          <w:rFonts w:ascii="Times New Roman" w:hAnsi="Times New Roman"/>
          <w:sz w:val="26"/>
          <w:szCs w:val="26"/>
          <w:lang w:val="pt-BR"/>
        </w:rPr>
        <w:t xml:space="preserve"> Tổ chức, cá nhân được Hội đồng đề nghị trúng tuyển là tổ chức, cá nhân có Hồ sơ được xếp hạng với điểm cao nhất </w:t>
      </w:r>
      <w:r w:rsidR="008531C9" w:rsidRPr="00362D7F">
        <w:rPr>
          <w:rFonts w:ascii="Times New Roman" w:hAnsi="Times New Roman"/>
          <w:sz w:val="26"/>
          <w:szCs w:val="26"/>
          <w:lang w:val="pt-BR"/>
        </w:rPr>
        <w:t xml:space="preserve">trong số các Hồ sơ được đề nghị xem xét phê duyệt </w:t>
      </w:r>
      <w:r w:rsidR="00980849" w:rsidRPr="00362D7F">
        <w:rPr>
          <w:rFonts w:ascii="Times New Roman" w:hAnsi="Times New Roman"/>
          <w:sz w:val="26"/>
          <w:szCs w:val="26"/>
          <w:lang w:val="pt-BR"/>
        </w:rPr>
        <w:t>theo các tiêu chí đánh giá</w:t>
      </w:r>
      <w:r w:rsidR="00C75B5F" w:rsidRPr="00362D7F">
        <w:rPr>
          <w:rFonts w:ascii="Times New Roman" w:hAnsi="Times New Roman"/>
          <w:sz w:val="26"/>
          <w:szCs w:val="26"/>
          <w:lang w:val="pt-BR"/>
        </w:rPr>
        <w:t xml:space="preserve"> </w:t>
      </w:r>
      <w:r w:rsidR="00F1145F">
        <w:rPr>
          <w:rFonts w:ascii="Times New Roman" w:hAnsi="Times New Roman"/>
          <w:sz w:val="26"/>
          <w:szCs w:val="26"/>
          <w:lang w:val="pt-BR"/>
        </w:rPr>
        <w:t>tại</w:t>
      </w:r>
      <w:r w:rsidR="00C75B5F" w:rsidRPr="00362D7F">
        <w:rPr>
          <w:rFonts w:ascii="Times New Roman" w:hAnsi="Times New Roman"/>
          <w:sz w:val="26"/>
          <w:szCs w:val="26"/>
          <w:lang w:val="pt-BR"/>
        </w:rPr>
        <w:t xml:space="preserve"> phụ lục 2 biểu B</w:t>
      </w:r>
      <w:r w:rsidR="00C75B5F" w:rsidRPr="00362D7F">
        <w:rPr>
          <w:rFonts w:ascii="Times New Roman" w:hAnsi="Times New Roman"/>
          <w:iCs/>
          <w:sz w:val="26"/>
          <w:szCs w:val="26"/>
          <w:lang w:val="pt-BR"/>
        </w:rPr>
        <w:t xml:space="preserve">14 THĐGĐTTC </w:t>
      </w:r>
      <w:r w:rsidR="00C75B5F" w:rsidRPr="00362D7F">
        <w:rPr>
          <w:rFonts w:ascii="Times New Roman" w:hAnsi="Times New Roman"/>
          <w:sz w:val="26"/>
          <w:szCs w:val="26"/>
          <w:lang w:val="pt-BR"/>
        </w:rPr>
        <w:t>ban hành kèm theo Thông tư này</w:t>
      </w:r>
      <w:r w:rsidR="00980849" w:rsidRPr="00362D7F">
        <w:rPr>
          <w:rFonts w:ascii="Times New Roman" w:hAnsi="Times New Roman"/>
          <w:sz w:val="26"/>
          <w:szCs w:val="26"/>
          <w:lang w:val="pt-BR"/>
        </w:rPr>
        <w:t>.</w:t>
      </w:r>
    </w:p>
    <w:p w:rsidR="00980849" w:rsidRPr="00362D7F" w:rsidRDefault="00763646" w:rsidP="00980849">
      <w:pPr>
        <w:pStyle w:val="BodyText2"/>
        <w:spacing w:before="120" w:after="120" w:line="320" w:lineRule="exact"/>
        <w:ind w:firstLine="720"/>
        <w:rPr>
          <w:rFonts w:ascii="Times New Roman" w:hAnsi="Times New Roman"/>
          <w:szCs w:val="26"/>
          <w:lang w:val="pt-BR"/>
        </w:rPr>
      </w:pPr>
      <w:r w:rsidRPr="00362D7F">
        <w:rPr>
          <w:rFonts w:ascii="Times New Roman" w:hAnsi="Times New Roman"/>
          <w:szCs w:val="26"/>
          <w:lang w:val="pt-BR"/>
        </w:rPr>
        <w:t>n)</w:t>
      </w:r>
      <w:r w:rsidR="00980849" w:rsidRPr="00362D7F">
        <w:rPr>
          <w:rFonts w:ascii="Times New Roman" w:hAnsi="Times New Roman"/>
          <w:szCs w:val="26"/>
          <w:lang w:val="pt-BR"/>
        </w:rPr>
        <w:t xml:space="preserve"> Hội đồng thảo luận để thống nhất kiến nghị những điểm </w:t>
      </w:r>
      <w:r w:rsidR="00205124" w:rsidRPr="00362D7F">
        <w:rPr>
          <w:rFonts w:ascii="Times New Roman" w:hAnsi="Times New Roman"/>
          <w:szCs w:val="26"/>
          <w:lang w:val="pt-BR"/>
        </w:rPr>
        <w:t>sửa đổi, bổ sung</w:t>
      </w:r>
      <w:r w:rsidR="00980849" w:rsidRPr="00362D7F">
        <w:rPr>
          <w:rFonts w:ascii="Times New Roman" w:hAnsi="Times New Roman"/>
          <w:szCs w:val="26"/>
          <w:lang w:val="pt-BR"/>
        </w:rPr>
        <w:t xml:space="preserve"> </w:t>
      </w:r>
      <w:r w:rsidR="00205124" w:rsidRPr="00362D7F">
        <w:rPr>
          <w:rFonts w:ascii="Times New Roman" w:hAnsi="Times New Roman"/>
          <w:szCs w:val="26"/>
          <w:lang w:val="pt-BR"/>
        </w:rPr>
        <w:t>cần thiết đối với</w:t>
      </w:r>
      <w:r w:rsidR="00980849" w:rsidRPr="00362D7F">
        <w:rPr>
          <w:rFonts w:ascii="Times New Roman" w:hAnsi="Times New Roman"/>
          <w:szCs w:val="26"/>
          <w:lang w:val="pt-BR"/>
        </w:rPr>
        <w:t xml:space="preserve"> Thuyết minh Đề tài hoặc Dự án SXTN</w:t>
      </w:r>
      <w:r w:rsidR="00205124" w:rsidRPr="00362D7F">
        <w:rPr>
          <w:rFonts w:ascii="Times New Roman" w:hAnsi="Times New Roman"/>
          <w:szCs w:val="26"/>
          <w:lang w:val="pt-BR"/>
        </w:rPr>
        <w:t xml:space="preserve"> được đề nghị xem xét phê duyệt.</w:t>
      </w:r>
    </w:p>
    <w:p w:rsidR="00980849" w:rsidRPr="00362D7F" w:rsidRDefault="00980849" w:rsidP="00980849">
      <w:pPr>
        <w:spacing w:before="120"/>
        <w:ind w:firstLine="720"/>
        <w:jc w:val="both"/>
        <w:rPr>
          <w:sz w:val="26"/>
          <w:szCs w:val="26"/>
          <w:lang w:val="pt-BR"/>
        </w:rPr>
      </w:pPr>
      <w:r w:rsidRPr="00362D7F">
        <w:rPr>
          <w:b/>
          <w:bCs/>
          <w:sz w:val="26"/>
          <w:szCs w:val="26"/>
          <w:lang w:val="pt-BR"/>
        </w:rPr>
        <w:t>Điều 1</w:t>
      </w:r>
      <w:r w:rsidR="002B72A5">
        <w:rPr>
          <w:b/>
          <w:bCs/>
          <w:sz w:val="26"/>
          <w:szCs w:val="26"/>
          <w:lang w:val="pt-BR"/>
        </w:rPr>
        <w:t>5</w:t>
      </w:r>
      <w:r w:rsidRPr="00362D7F">
        <w:rPr>
          <w:b/>
          <w:bCs/>
          <w:sz w:val="26"/>
          <w:szCs w:val="26"/>
          <w:lang w:val="pt-BR"/>
        </w:rPr>
        <w:t xml:space="preserve">.  </w:t>
      </w:r>
      <w:r w:rsidR="004B3A25" w:rsidRPr="00362D7F">
        <w:rPr>
          <w:b/>
          <w:bCs/>
          <w:sz w:val="26"/>
          <w:szCs w:val="26"/>
          <w:lang w:val="pt-BR"/>
        </w:rPr>
        <w:t>Trình tự p</w:t>
      </w:r>
      <w:r w:rsidRPr="00362D7F">
        <w:rPr>
          <w:b/>
          <w:iCs/>
          <w:sz w:val="26"/>
          <w:szCs w:val="26"/>
          <w:lang w:val="pt-BR"/>
        </w:rPr>
        <w:t xml:space="preserve">hê duyệt kết quả </w:t>
      </w:r>
      <w:r w:rsidRPr="00362D7F">
        <w:rPr>
          <w:b/>
          <w:sz w:val="26"/>
          <w:szCs w:val="26"/>
          <w:lang w:val="pt-BR"/>
        </w:rPr>
        <w:t xml:space="preserve">tuyển chọn, xét chọn </w:t>
      </w:r>
    </w:p>
    <w:p w:rsidR="00980849" w:rsidRPr="00362D7F" w:rsidRDefault="00156BB5" w:rsidP="00980849">
      <w:pPr>
        <w:spacing w:before="120"/>
        <w:ind w:firstLine="720"/>
        <w:jc w:val="both"/>
        <w:rPr>
          <w:sz w:val="26"/>
          <w:szCs w:val="26"/>
          <w:lang w:val="pt-BR"/>
        </w:rPr>
      </w:pPr>
      <w:r w:rsidRPr="00362D7F">
        <w:rPr>
          <w:bCs/>
          <w:sz w:val="26"/>
          <w:szCs w:val="26"/>
          <w:lang w:val="pt-BR"/>
        </w:rPr>
        <w:t xml:space="preserve">1. </w:t>
      </w:r>
      <w:r w:rsidR="00980849" w:rsidRPr="00362D7F">
        <w:rPr>
          <w:bCs/>
          <w:sz w:val="26"/>
          <w:szCs w:val="26"/>
          <w:lang w:val="pt-BR"/>
        </w:rPr>
        <w:t>Tổ chức, cá nhân</w:t>
      </w:r>
      <w:r w:rsidR="00205124" w:rsidRPr="00362D7F">
        <w:rPr>
          <w:bCs/>
          <w:sz w:val="26"/>
          <w:szCs w:val="26"/>
          <w:lang w:val="pt-BR"/>
        </w:rPr>
        <w:t xml:space="preserve"> được Hội đồng</w:t>
      </w:r>
      <w:r w:rsidR="00205124" w:rsidRPr="00362D7F">
        <w:rPr>
          <w:sz w:val="26"/>
          <w:szCs w:val="26"/>
          <w:lang w:val="pt-BR"/>
        </w:rPr>
        <w:t xml:space="preserve"> đề nghị xem xét phê duyệt</w:t>
      </w:r>
      <w:r w:rsidR="00980849" w:rsidRPr="00362D7F">
        <w:rPr>
          <w:bCs/>
          <w:sz w:val="26"/>
          <w:szCs w:val="26"/>
          <w:lang w:val="pt-BR"/>
        </w:rPr>
        <w:t xml:space="preserve"> chủ trì thực hiện đề tài, dự án SXTN có trách nhiệm </w:t>
      </w:r>
      <w:r w:rsidR="00205124" w:rsidRPr="00362D7F">
        <w:rPr>
          <w:sz w:val="26"/>
          <w:szCs w:val="26"/>
          <w:lang w:val="pt-BR"/>
        </w:rPr>
        <w:t xml:space="preserve">sửa đổi, bổ sung </w:t>
      </w:r>
      <w:r w:rsidR="00294E8A" w:rsidRPr="00362D7F">
        <w:rPr>
          <w:sz w:val="26"/>
          <w:szCs w:val="26"/>
          <w:lang w:val="pt-BR"/>
        </w:rPr>
        <w:t>h</w:t>
      </w:r>
      <w:r w:rsidR="00205124" w:rsidRPr="00362D7F">
        <w:rPr>
          <w:sz w:val="26"/>
          <w:szCs w:val="26"/>
          <w:lang w:val="pt-BR"/>
        </w:rPr>
        <w:t>ồ sơ</w:t>
      </w:r>
      <w:r w:rsidR="00980849" w:rsidRPr="00362D7F">
        <w:rPr>
          <w:sz w:val="26"/>
          <w:szCs w:val="26"/>
          <w:lang w:val="pt-BR"/>
        </w:rPr>
        <w:t xml:space="preserve"> theo kết luận của Hội đồng</w:t>
      </w:r>
      <w:r w:rsidR="00636DEC" w:rsidRPr="00362D7F">
        <w:rPr>
          <w:sz w:val="26"/>
          <w:szCs w:val="26"/>
          <w:lang w:val="pt-BR"/>
        </w:rPr>
        <w:t xml:space="preserve"> tuyển chọn, xét chọn.</w:t>
      </w:r>
    </w:p>
    <w:p w:rsidR="00980849" w:rsidRPr="00362D7F" w:rsidRDefault="00156BB5" w:rsidP="00980849">
      <w:pPr>
        <w:spacing w:before="120"/>
        <w:ind w:firstLine="720"/>
        <w:jc w:val="both"/>
        <w:rPr>
          <w:sz w:val="26"/>
          <w:szCs w:val="26"/>
          <w:lang w:val="pt-BR"/>
        </w:rPr>
      </w:pPr>
      <w:r w:rsidRPr="00362D7F">
        <w:rPr>
          <w:sz w:val="26"/>
          <w:szCs w:val="26"/>
          <w:lang w:val="pt-BR"/>
        </w:rPr>
        <w:t xml:space="preserve">2. </w:t>
      </w:r>
      <w:r w:rsidR="00980849" w:rsidRPr="00362D7F">
        <w:rPr>
          <w:sz w:val="26"/>
          <w:szCs w:val="26"/>
          <w:lang w:val="pt-BR"/>
        </w:rPr>
        <w:t xml:space="preserve">Vụ Khoa học và Đào tạo chủ trì phối hợp với Vụ Kế hoạch </w:t>
      </w:r>
      <w:r w:rsidR="000A3A7B">
        <w:rPr>
          <w:sz w:val="26"/>
          <w:szCs w:val="26"/>
          <w:lang w:val="pt-BR"/>
        </w:rPr>
        <w:t xml:space="preserve">- </w:t>
      </w:r>
      <w:r w:rsidR="00980849" w:rsidRPr="00362D7F">
        <w:rPr>
          <w:sz w:val="26"/>
          <w:szCs w:val="26"/>
          <w:lang w:val="pt-BR"/>
        </w:rPr>
        <w:t>Tài chính thẩm định việc hoàn thiện Thuyết minh đề tài, dự án SXTN theo các nội dung sau:</w:t>
      </w:r>
    </w:p>
    <w:p w:rsidR="00980849" w:rsidRPr="00362D7F" w:rsidRDefault="00D54ACA" w:rsidP="00D54ACA">
      <w:pPr>
        <w:spacing w:before="120"/>
        <w:ind w:firstLine="741"/>
        <w:jc w:val="both"/>
        <w:rPr>
          <w:sz w:val="26"/>
          <w:szCs w:val="26"/>
          <w:lang w:val="pt-BR"/>
        </w:rPr>
      </w:pPr>
      <w:r w:rsidRPr="00362D7F">
        <w:rPr>
          <w:sz w:val="26"/>
          <w:szCs w:val="26"/>
          <w:lang w:val="pt-BR"/>
        </w:rPr>
        <w:t xml:space="preserve">a) </w:t>
      </w:r>
      <w:r w:rsidR="00980849" w:rsidRPr="00362D7F">
        <w:rPr>
          <w:sz w:val="26"/>
          <w:szCs w:val="26"/>
          <w:lang w:val="pt-BR"/>
        </w:rPr>
        <w:t xml:space="preserve">Về nội dung khoa học: </w:t>
      </w:r>
      <w:r w:rsidR="00F76D69" w:rsidRPr="00362D7F">
        <w:rPr>
          <w:sz w:val="26"/>
          <w:szCs w:val="26"/>
          <w:lang w:val="pt-BR"/>
        </w:rPr>
        <w:t>theo</w:t>
      </w:r>
      <w:r w:rsidR="00980849" w:rsidRPr="00362D7F">
        <w:rPr>
          <w:sz w:val="26"/>
          <w:szCs w:val="26"/>
          <w:lang w:val="pt-BR"/>
        </w:rPr>
        <w:t xml:space="preserve"> </w:t>
      </w:r>
      <w:r w:rsidR="00636DEC" w:rsidRPr="00362D7F">
        <w:rPr>
          <w:sz w:val="26"/>
          <w:szCs w:val="26"/>
          <w:lang w:val="pt-BR"/>
        </w:rPr>
        <w:t>kiến</w:t>
      </w:r>
      <w:r w:rsidR="00980849" w:rsidRPr="00362D7F">
        <w:rPr>
          <w:sz w:val="26"/>
          <w:szCs w:val="26"/>
          <w:lang w:val="pt-BR"/>
        </w:rPr>
        <w:t xml:space="preserve"> nghị </w:t>
      </w:r>
      <w:r w:rsidR="00636DEC" w:rsidRPr="00362D7F">
        <w:rPr>
          <w:sz w:val="26"/>
          <w:szCs w:val="26"/>
          <w:lang w:val="pt-BR"/>
        </w:rPr>
        <w:t xml:space="preserve">tại biên bản họp </w:t>
      </w:r>
      <w:r w:rsidR="00F76D69" w:rsidRPr="00362D7F">
        <w:rPr>
          <w:sz w:val="26"/>
          <w:szCs w:val="26"/>
          <w:lang w:val="pt-BR"/>
        </w:rPr>
        <w:t>của Hội đồng tuyển chọn, xét chọn</w:t>
      </w:r>
      <w:r w:rsidR="00980849" w:rsidRPr="00362D7F">
        <w:rPr>
          <w:sz w:val="26"/>
          <w:szCs w:val="26"/>
          <w:lang w:val="pt-BR"/>
        </w:rPr>
        <w:t>.</w:t>
      </w:r>
    </w:p>
    <w:p w:rsidR="00980849" w:rsidRPr="000C7CA3" w:rsidRDefault="00D54ACA" w:rsidP="00D54ACA">
      <w:pPr>
        <w:spacing w:before="120"/>
        <w:ind w:firstLine="741"/>
        <w:jc w:val="both"/>
        <w:rPr>
          <w:sz w:val="26"/>
          <w:szCs w:val="26"/>
          <w:lang w:val="pt-BR"/>
        </w:rPr>
      </w:pPr>
      <w:r w:rsidRPr="006E3821">
        <w:rPr>
          <w:sz w:val="26"/>
          <w:szCs w:val="26"/>
          <w:lang w:val="pt-BR"/>
        </w:rPr>
        <w:t>b)</w:t>
      </w:r>
      <w:r w:rsidR="006E3821">
        <w:rPr>
          <w:sz w:val="26"/>
          <w:szCs w:val="26"/>
          <w:lang w:val="pt-BR"/>
        </w:rPr>
        <w:t xml:space="preserve"> </w:t>
      </w:r>
      <w:r w:rsidR="00980849" w:rsidRPr="006E3821">
        <w:rPr>
          <w:sz w:val="26"/>
          <w:szCs w:val="26"/>
          <w:lang w:val="pt-BR"/>
        </w:rPr>
        <w:t>Về nội dung tài chính:</w:t>
      </w:r>
      <w:r w:rsidR="00F76D69" w:rsidRPr="006E3821">
        <w:rPr>
          <w:sz w:val="26"/>
          <w:szCs w:val="26"/>
          <w:lang w:val="pt-BR"/>
        </w:rPr>
        <w:t xml:space="preserve"> </w:t>
      </w:r>
      <w:r w:rsidR="00F1145F" w:rsidRPr="006E3821">
        <w:rPr>
          <w:sz w:val="26"/>
          <w:szCs w:val="26"/>
          <w:lang w:val="pt-BR"/>
        </w:rPr>
        <w:t xml:space="preserve">Áp dụng theo </w:t>
      </w:r>
      <w:r w:rsidR="000C7CA3" w:rsidRPr="006E3821">
        <w:rPr>
          <w:sz w:val="26"/>
          <w:szCs w:val="26"/>
          <w:lang w:val="vi-VN"/>
        </w:rPr>
        <w:t xml:space="preserve">Thông tư liên tịch sè 44/2007/TTLT/BTC-BKHCN ngày 07/5/2007 của Bộ Tài chính - Bộ Khoa học vµ Công nghệ hướng dẫn định mức xây dựng và phân bổ dự toán kinh phí đối với các đề tài, dự án khoa học công nghệ có sử dụng ngân sách nhà nước, Thông tư liên tịch số 93/2006/TTLT/BTC-BKHCN ngày 04/10/2006 của Bộ tài chính - Bộ Khoa học và Công nghệ hướng dẫn chế độ khoán kinh phí của đề tài, dự án khoa học công nghệ sử dụng ngân sách nhà nước </w:t>
      </w:r>
      <w:r w:rsidR="00F76D69" w:rsidRPr="006E3821">
        <w:rPr>
          <w:sz w:val="26"/>
          <w:szCs w:val="26"/>
          <w:lang w:val="pt-BR"/>
        </w:rPr>
        <w:t xml:space="preserve">đối với </w:t>
      </w:r>
      <w:r w:rsidR="00980849" w:rsidRPr="006E3821">
        <w:rPr>
          <w:sz w:val="26"/>
          <w:szCs w:val="26"/>
          <w:lang w:val="pt-BR"/>
        </w:rPr>
        <w:t xml:space="preserve">đề tài </w:t>
      </w:r>
      <w:r w:rsidR="00F76D69" w:rsidRPr="006E3821">
        <w:rPr>
          <w:sz w:val="26"/>
          <w:szCs w:val="26"/>
          <w:lang w:val="pt-BR"/>
        </w:rPr>
        <w:t xml:space="preserve">và theo Thông tư </w:t>
      </w:r>
      <w:r w:rsidR="000C7CA3" w:rsidRPr="006E3821">
        <w:rPr>
          <w:sz w:val="26"/>
          <w:szCs w:val="26"/>
          <w:lang w:val="pt-BR"/>
        </w:rPr>
        <w:t xml:space="preserve">liên tịch số </w:t>
      </w:r>
      <w:r w:rsidR="00F76D69" w:rsidRPr="006E3821">
        <w:rPr>
          <w:sz w:val="26"/>
          <w:szCs w:val="26"/>
          <w:lang w:val="pt-BR"/>
        </w:rPr>
        <w:t xml:space="preserve">85/2004/TTLT/BTC-BKHCN </w:t>
      </w:r>
      <w:r w:rsidR="000C7CA3" w:rsidRPr="006E3821">
        <w:rPr>
          <w:sz w:val="26"/>
          <w:szCs w:val="26"/>
          <w:lang w:val="pt-BR"/>
        </w:rPr>
        <w:t xml:space="preserve">ngày 20/8/2004 </w:t>
      </w:r>
      <w:r w:rsidR="000C7CA3" w:rsidRPr="006E3821">
        <w:rPr>
          <w:sz w:val="26"/>
          <w:szCs w:val="26"/>
          <w:lang w:val="vi-VN"/>
        </w:rPr>
        <w:t xml:space="preserve">của Bộ Tài chính - Bộ Khoa học vµ Công nghệ </w:t>
      </w:r>
      <w:r w:rsidR="000C7CA3" w:rsidRPr="006E3821">
        <w:rPr>
          <w:sz w:val="26"/>
          <w:szCs w:val="26"/>
          <w:lang w:val="pt-BR"/>
        </w:rPr>
        <w:t>hướng dẫn quản</w:t>
      </w:r>
      <w:r w:rsidR="000C7CA3" w:rsidRPr="000C7CA3">
        <w:rPr>
          <w:sz w:val="26"/>
          <w:szCs w:val="26"/>
          <w:lang w:val="pt-BR"/>
        </w:rPr>
        <w:t xml:space="preserve"> lý tài chính đối với các dự án khoa học và công nghệ được ngân sách hỗ trợ và có thu hối kinh phí </w:t>
      </w:r>
      <w:r w:rsidR="002E0FA8">
        <w:rPr>
          <w:sz w:val="26"/>
          <w:szCs w:val="26"/>
          <w:lang w:val="pt-BR"/>
        </w:rPr>
        <w:t xml:space="preserve">đối </w:t>
      </w:r>
      <w:r w:rsidR="00F76D69" w:rsidRPr="000C7CA3">
        <w:rPr>
          <w:sz w:val="26"/>
          <w:szCs w:val="26"/>
          <w:lang w:val="pt-BR"/>
        </w:rPr>
        <w:t>với dự án SXTN.</w:t>
      </w:r>
    </w:p>
    <w:p w:rsidR="0011076C" w:rsidRPr="00362D7F" w:rsidRDefault="00156BB5" w:rsidP="00980849">
      <w:pPr>
        <w:spacing w:before="120"/>
        <w:ind w:firstLine="720"/>
        <w:jc w:val="both"/>
        <w:rPr>
          <w:sz w:val="26"/>
          <w:szCs w:val="26"/>
          <w:lang w:val="pt-BR"/>
        </w:rPr>
      </w:pPr>
      <w:r w:rsidRPr="00362D7F">
        <w:rPr>
          <w:sz w:val="26"/>
          <w:szCs w:val="26"/>
          <w:lang w:val="pt-BR"/>
        </w:rPr>
        <w:lastRenderedPageBreak/>
        <w:t xml:space="preserve">3. </w:t>
      </w:r>
      <w:r w:rsidR="00F76D69" w:rsidRPr="00362D7F">
        <w:rPr>
          <w:sz w:val="26"/>
          <w:szCs w:val="26"/>
          <w:lang w:val="pt-BR"/>
        </w:rPr>
        <w:t>Bộ trưởng Bộ Y tế xem xét</w:t>
      </w:r>
      <w:r w:rsidR="0011076C" w:rsidRPr="00362D7F">
        <w:rPr>
          <w:sz w:val="26"/>
          <w:szCs w:val="26"/>
          <w:lang w:val="pt-BR"/>
        </w:rPr>
        <w:t xml:space="preserve"> phê duyệt tổ chức, cá nhân chủ trì đề tài, dự án SXTN </w:t>
      </w:r>
      <w:r w:rsidR="00DA1B84" w:rsidRPr="00362D7F">
        <w:rPr>
          <w:sz w:val="26"/>
          <w:szCs w:val="26"/>
          <w:lang w:val="pt-BR"/>
        </w:rPr>
        <w:t>trên cơ sở</w:t>
      </w:r>
      <w:r w:rsidRPr="00362D7F">
        <w:rPr>
          <w:sz w:val="26"/>
          <w:szCs w:val="26"/>
          <w:lang w:val="pt-BR"/>
        </w:rPr>
        <w:t xml:space="preserve"> </w:t>
      </w:r>
      <w:r w:rsidR="00CA738A" w:rsidRPr="00362D7F">
        <w:rPr>
          <w:sz w:val="26"/>
          <w:szCs w:val="26"/>
          <w:lang w:val="pt-BR"/>
        </w:rPr>
        <w:t>tư vấn của</w:t>
      </w:r>
      <w:r w:rsidRPr="00362D7F">
        <w:rPr>
          <w:sz w:val="26"/>
          <w:szCs w:val="26"/>
          <w:lang w:val="pt-BR"/>
        </w:rPr>
        <w:t xml:space="preserve"> Vụ Khoa học và Đào tạo.</w:t>
      </w:r>
    </w:p>
    <w:p w:rsidR="00980849" w:rsidRPr="00362D7F" w:rsidRDefault="00156BB5" w:rsidP="00980849">
      <w:pPr>
        <w:spacing w:before="120"/>
        <w:ind w:firstLine="720"/>
        <w:jc w:val="both"/>
        <w:rPr>
          <w:sz w:val="26"/>
          <w:szCs w:val="26"/>
          <w:lang w:val="pt-BR"/>
        </w:rPr>
      </w:pPr>
      <w:r w:rsidRPr="00362D7F">
        <w:rPr>
          <w:sz w:val="26"/>
          <w:szCs w:val="26"/>
          <w:lang w:val="pt-BR"/>
        </w:rPr>
        <w:t xml:space="preserve">4. </w:t>
      </w:r>
      <w:r w:rsidR="008C723D">
        <w:rPr>
          <w:sz w:val="26"/>
          <w:szCs w:val="26"/>
          <w:lang w:val="pt-BR"/>
        </w:rPr>
        <w:t>Bộ Y tế k</w:t>
      </w:r>
      <w:r w:rsidR="00980849" w:rsidRPr="00362D7F">
        <w:rPr>
          <w:sz w:val="26"/>
          <w:szCs w:val="26"/>
          <w:lang w:val="pt-BR"/>
        </w:rPr>
        <w:t xml:space="preserve">ý hợp </w:t>
      </w:r>
      <w:r w:rsidR="00980849" w:rsidRPr="00362D7F">
        <w:rPr>
          <w:rFonts w:hint="eastAsia"/>
          <w:sz w:val="26"/>
          <w:szCs w:val="26"/>
          <w:lang w:val="pt-BR"/>
        </w:rPr>
        <w:t>đ</w:t>
      </w:r>
      <w:r w:rsidR="00980849" w:rsidRPr="00362D7F">
        <w:rPr>
          <w:sz w:val="26"/>
          <w:szCs w:val="26"/>
          <w:lang w:val="pt-BR"/>
        </w:rPr>
        <w:t>ồng</w:t>
      </w:r>
      <w:r w:rsidR="008C723D">
        <w:rPr>
          <w:sz w:val="26"/>
          <w:szCs w:val="26"/>
          <w:lang w:val="pt-BR"/>
        </w:rPr>
        <w:t xml:space="preserve"> với đơn vị chủ trì</w:t>
      </w:r>
      <w:r w:rsidR="00980849" w:rsidRPr="00362D7F">
        <w:rPr>
          <w:sz w:val="26"/>
          <w:szCs w:val="26"/>
          <w:lang w:val="pt-BR"/>
        </w:rPr>
        <w:t xml:space="preserve"> </w:t>
      </w:r>
      <w:r w:rsidR="00797194" w:rsidRPr="00362D7F">
        <w:rPr>
          <w:sz w:val="26"/>
          <w:szCs w:val="26"/>
          <w:lang w:val="pt-BR"/>
        </w:rPr>
        <w:t xml:space="preserve">theo </w:t>
      </w:r>
      <w:r w:rsidR="008C723D">
        <w:rPr>
          <w:sz w:val="26"/>
          <w:szCs w:val="26"/>
          <w:lang w:val="pt-BR"/>
        </w:rPr>
        <w:t>Phụ lục 2 B</w:t>
      </w:r>
      <w:r w:rsidR="00797194" w:rsidRPr="00362D7F">
        <w:rPr>
          <w:sz w:val="26"/>
          <w:szCs w:val="26"/>
          <w:lang w:val="pt-BR"/>
        </w:rPr>
        <w:t>iểu B</w:t>
      </w:r>
      <w:r w:rsidR="00797194" w:rsidRPr="00362D7F">
        <w:rPr>
          <w:iCs/>
          <w:sz w:val="26"/>
          <w:szCs w:val="26"/>
          <w:lang w:val="pt-BR"/>
        </w:rPr>
        <w:t xml:space="preserve">16 HĐĐT đối với đề tài và </w:t>
      </w:r>
      <w:r w:rsidR="008C723D">
        <w:rPr>
          <w:iCs/>
          <w:sz w:val="26"/>
          <w:szCs w:val="26"/>
          <w:lang w:val="pt-BR"/>
        </w:rPr>
        <w:t>P</w:t>
      </w:r>
      <w:r w:rsidR="00797194" w:rsidRPr="00362D7F">
        <w:rPr>
          <w:sz w:val="26"/>
          <w:szCs w:val="26"/>
          <w:lang w:val="pt-BR"/>
        </w:rPr>
        <w:t xml:space="preserve">hụ lục 2 </w:t>
      </w:r>
      <w:r w:rsidR="008C723D">
        <w:rPr>
          <w:sz w:val="26"/>
          <w:szCs w:val="26"/>
          <w:lang w:val="pt-BR"/>
        </w:rPr>
        <w:t>B</w:t>
      </w:r>
      <w:r w:rsidR="00797194" w:rsidRPr="00362D7F">
        <w:rPr>
          <w:sz w:val="26"/>
          <w:szCs w:val="26"/>
          <w:lang w:val="pt-BR"/>
        </w:rPr>
        <w:t>iểu B</w:t>
      </w:r>
      <w:r w:rsidR="00797194" w:rsidRPr="00362D7F">
        <w:rPr>
          <w:iCs/>
          <w:sz w:val="26"/>
          <w:szCs w:val="26"/>
          <w:lang w:val="pt-BR"/>
        </w:rPr>
        <w:t xml:space="preserve">17 HĐDA đối với dự án SXTN </w:t>
      </w:r>
      <w:r w:rsidR="00797194" w:rsidRPr="00362D7F">
        <w:rPr>
          <w:sz w:val="26"/>
          <w:szCs w:val="26"/>
          <w:lang w:val="pt-BR"/>
        </w:rPr>
        <w:t>ban hành kèm theo Thông tư này</w:t>
      </w:r>
      <w:r w:rsidR="008C723D">
        <w:rPr>
          <w:iCs/>
          <w:sz w:val="26"/>
          <w:szCs w:val="26"/>
          <w:lang w:val="pt-BR"/>
        </w:rPr>
        <w:t>.</w:t>
      </w:r>
    </w:p>
    <w:p w:rsidR="00980849" w:rsidRPr="00362D7F" w:rsidRDefault="00980849" w:rsidP="003A5149">
      <w:pPr>
        <w:pStyle w:val="Heading2"/>
        <w:rPr>
          <w:rFonts w:ascii="Times New Roman" w:hAnsi="Times New Roman"/>
          <w:b w:val="0"/>
          <w:sz w:val="26"/>
          <w:szCs w:val="26"/>
          <w:lang w:val="pt-BR"/>
        </w:rPr>
      </w:pPr>
    </w:p>
    <w:p w:rsidR="00AF180E" w:rsidRPr="00362D7F" w:rsidRDefault="006243DB" w:rsidP="00AF180E">
      <w:pPr>
        <w:pStyle w:val="Heading2"/>
        <w:rPr>
          <w:rFonts w:ascii="Times New Roman" w:hAnsi="Times New Roman"/>
          <w:sz w:val="26"/>
          <w:szCs w:val="26"/>
          <w:lang w:val="pt-BR"/>
        </w:rPr>
      </w:pPr>
      <w:r w:rsidRPr="00362D7F">
        <w:rPr>
          <w:rFonts w:ascii="Times New Roman" w:hAnsi="Times New Roman"/>
          <w:sz w:val="26"/>
          <w:szCs w:val="26"/>
          <w:lang w:val="pt-BR"/>
        </w:rPr>
        <w:t xml:space="preserve">Chương </w:t>
      </w:r>
      <w:r w:rsidR="00AF180E" w:rsidRPr="00362D7F">
        <w:rPr>
          <w:rFonts w:ascii="Times New Roman" w:hAnsi="Times New Roman"/>
          <w:sz w:val="26"/>
          <w:szCs w:val="26"/>
          <w:lang w:val="pt-BR"/>
        </w:rPr>
        <w:t>IV</w:t>
      </w:r>
    </w:p>
    <w:p w:rsidR="00026B07" w:rsidRPr="00362D7F" w:rsidRDefault="000B5603" w:rsidP="00026B07">
      <w:pPr>
        <w:jc w:val="center"/>
        <w:rPr>
          <w:b/>
          <w:sz w:val="26"/>
          <w:szCs w:val="26"/>
          <w:lang w:val="pt-BR"/>
        </w:rPr>
      </w:pPr>
      <w:r w:rsidRPr="00362D7F">
        <w:rPr>
          <w:b/>
          <w:sz w:val="26"/>
          <w:szCs w:val="26"/>
          <w:lang w:val="pt-BR"/>
        </w:rPr>
        <w:t xml:space="preserve">KIỂM TRA, </w:t>
      </w:r>
      <w:r w:rsidR="00026B07" w:rsidRPr="00362D7F">
        <w:rPr>
          <w:b/>
          <w:sz w:val="26"/>
          <w:szCs w:val="26"/>
          <w:lang w:val="pt-BR"/>
        </w:rPr>
        <w:t>GIÁM SÁT</w:t>
      </w:r>
      <w:r w:rsidR="004B4BED" w:rsidRPr="00362D7F">
        <w:rPr>
          <w:b/>
          <w:sz w:val="26"/>
          <w:szCs w:val="26"/>
          <w:lang w:val="pt-BR"/>
        </w:rPr>
        <w:t xml:space="preserve"> THỰC HIỆN</w:t>
      </w:r>
    </w:p>
    <w:p w:rsidR="00446FC8" w:rsidRPr="00362D7F" w:rsidRDefault="00446FC8" w:rsidP="00446FC8">
      <w:pPr>
        <w:spacing w:before="120"/>
        <w:ind w:firstLine="567"/>
        <w:jc w:val="both"/>
        <w:rPr>
          <w:b/>
          <w:sz w:val="26"/>
          <w:szCs w:val="26"/>
          <w:lang w:val="pt-BR"/>
        </w:rPr>
      </w:pPr>
      <w:r w:rsidRPr="00362D7F">
        <w:rPr>
          <w:b/>
          <w:sz w:val="26"/>
          <w:szCs w:val="26"/>
          <w:lang w:val="pt-BR"/>
        </w:rPr>
        <w:t xml:space="preserve">Điều </w:t>
      </w:r>
      <w:r w:rsidR="002B72A5">
        <w:rPr>
          <w:b/>
          <w:sz w:val="26"/>
          <w:szCs w:val="26"/>
          <w:lang w:val="pt-BR"/>
        </w:rPr>
        <w:t>16</w:t>
      </w:r>
      <w:r w:rsidRPr="00362D7F">
        <w:rPr>
          <w:b/>
          <w:sz w:val="26"/>
          <w:szCs w:val="26"/>
          <w:lang w:val="pt-BR"/>
        </w:rPr>
        <w:t>. Thẩm quyền kiểm tra, giám sát.</w:t>
      </w:r>
    </w:p>
    <w:p w:rsidR="00446FC8" w:rsidRPr="00362D7F" w:rsidRDefault="00446FC8" w:rsidP="00446FC8">
      <w:pPr>
        <w:spacing w:before="120"/>
        <w:ind w:firstLine="567"/>
        <w:jc w:val="both"/>
        <w:rPr>
          <w:sz w:val="26"/>
          <w:szCs w:val="26"/>
          <w:lang w:val="nl-NL"/>
        </w:rPr>
      </w:pPr>
      <w:r w:rsidRPr="00362D7F">
        <w:rPr>
          <w:sz w:val="26"/>
          <w:szCs w:val="26"/>
          <w:lang w:val="nl-NL"/>
        </w:rPr>
        <w:t xml:space="preserve">1. Cơ quan quản lý đề tài chịu trách nhiệm </w:t>
      </w:r>
      <w:r w:rsidR="00A752D2" w:rsidRPr="00362D7F">
        <w:rPr>
          <w:sz w:val="26"/>
          <w:szCs w:val="26"/>
          <w:lang w:val="nl-NL"/>
        </w:rPr>
        <w:t xml:space="preserve">kiểm tra, </w:t>
      </w:r>
      <w:r w:rsidRPr="00362D7F">
        <w:rPr>
          <w:sz w:val="26"/>
          <w:szCs w:val="26"/>
          <w:lang w:val="nl-NL"/>
        </w:rPr>
        <w:t xml:space="preserve">giám sát định kỳ theo kế hoạch hoặc giám sát, kiểm tra đột xuất đối với từng trường hợp cụ thể. </w:t>
      </w:r>
    </w:p>
    <w:p w:rsidR="00446FC8" w:rsidRPr="00362D7F" w:rsidRDefault="00446FC8" w:rsidP="00446FC8">
      <w:pPr>
        <w:spacing w:before="120"/>
        <w:ind w:firstLine="567"/>
        <w:jc w:val="both"/>
        <w:rPr>
          <w:sz w:val="26"/>
          <w:szCs w:val="26"/>
          <w:lang w:val="nl-NL"/>
        </w:rPr>
      </w:pPr>
      <w:r w:rsidRPr="00362D7F">
        <w:rPr>
          <w:sz w:val="26"/>
          <w:szCs w:val="26"/>
          <w:lang w:val="nl-NL"/>
        </w:rPr>
        <w:t>2. Người được giao nhiệm vụ giám sát không</w:t>
      </w:r>
      <w:r w:rsidR="008C723D">
        <w:rPr>
          <w:sz w:val="26"/>
          <w:szCs w:val="26"/>
          <w:lang w:val="nl-NL"/>
        </w:rPr>
        <w:t xml:space="preserve"> được</w:t>
      </w:r>
      <w:r w:rsidRPr="00362D7F">
        <w:rPr>
          <w:sz w:val="26"/>
          <w:szCs w:val="26"/>
          <w:lang w:val="nl-NL"/>
        </w:rPr>
        <w:t xml:space="preserve"> là thành viên của nhóm nghiên cứu, thực hiện đúng các quy định về bảo mật số liệu nghiên cứu và chịu trách nhiệm trước thủ trưởng</w:t>
      </w:r>
      <w:r w:rsidR="00231E3B" w:rsidRPr="00362D7F">
        <w:rPr>
          <w:sz w:val="26"/>
          <w:szCs w:val="26"/>
          <w:lang w:val="nl-NL"/>
        </w:rPr>
        <w:t xml:space="preserve"> cơ</w:t>
      </w:r>
      <w:r w:rsidRPr="00362D7F">
        <w:rPr>
          <w:sz w:val="26"/>
          <w:szCs w:val="26"/>
          <w:lang w:val="nl-NL"/>
        </w:rPr>
        <w:t xml:space="preserve"> quan quản lý về công việc của mình.</w:t>
      </w:r>
    </w:p>
    <w:p w:rsidR="00446FC8" w:rsidRPr="00362D7F" w:rsidRDefault="00446FC8" w:rsidP="00446FC8">
      <w:pPr>
        <w:spacing w:before="120"/>
        <w:ind w:firstLine="567"/>
        <w:jc w:val="both"/>
        <w:rPr>
          <w:sz w:val="26"/>
          <w:szCs w:val="26"/>
          <w:lang w:val="nl-NL"/>
        </w:rPr>
      </w:pPr>
      <w:r w:rsidRPr="00362D7F">
        <w:rPr>
          <w:sz w:val="26"/>
          <w:szCs w:val="26"/>
          <w:lang w:val="nl-NL"/>
        </w:rPr>
        <w:t>3. Trong trường hợp cần thiết, hội đồng nghiệm thu các cấp sẽ mời chuyên gia đánh giá kết quả, kiểm tra số liệu, kiểm định sản phẩm nghiên cứu của đề tài, dự án SXTN.</w:t>
      </w:r>
    </w:p>
    <w:p w:rsidR="00446FC8" w:rsidRPr="00362D7F" w:rsidRDefault="00446FC8" w:rsidP="00446FC8">
      <w:pPr>
        <w:spacing w:before="120"/>
        <w:ind w:firstLine="567"/>
        <w:jc w:val="both"/>
        <w:rPr>
          <w:sz w:val="26"/>
          <w:szCs w:val="26"/>
          <w:lang w:val="nl-NL"/>
        </w:rPr>
      </w:pPr>
      <w:r w:rsidRPr="00362D7F">
        <w:rPr>
          <w:b/>
          <w:sz w:val="26"/>
          <w:szCs w:val="26"/>
          <w:lang w:val="nl-NL"/>
        </w:rPr>
        <w:t>Điều 1</w:t>
      </w:r>
      <w:r w:rsidR="002B72A5">
        <w:rPr>
          <w:b/>
          <w:sz w:val="26"/>
          <w:szCs w:val="26"/>
          <w:lang w:val="nl-NL"/>
        </w:rPr>
        <w:t>7</w:t>
      </w:r>
      <w:r w:rsidRPr="00362D7F">
        <w:rPr>
          <w:b/>
          <w:sz w:val="26"/>
          <w:szCs w:val="26"/>
          <w:lang w:val="nl-NL"/>
        </w:rPr>
        <w:t xml:space="preserve">. Xử lý kết quả kiểm tra, giám sát </w:t>
      </w:r>
    </w:p>
    <w:p w:rsidR="00446FC8" w:rsidRPr="00362D7F" w:rsidRDefault="00446FC8" w:rsidP="00446FC8">
      <w:pPr>
        <w:spacing w:before="120"/>
        <w:ind w:firstLine="567"/>
        <w:jc w:val="both"/>
        <w:rPr>
          <w:sz w:val="26"/>
          <w:szCs w:val="26"/>
          <w:lang w:val="nl-NL"/>
        </w:rPr>
      </w:pPr>
      <w:r w:rsidRPr="00362D7F">
        <w:rPr>
          <w:sz w:val="26"/>
          <w:szCs w:val="26"/>
          <w:lang w:val="nl-NL"/>
        </w:rPr>
        <w:t>1. Kết quả giám sát phải báo cáo bằng biên bản giám sát, kiểm tra các nội dung giám sát với cơ quan quản lý có thẩm quyền.</w:t>
      </w:r>
    </w:p>
    <w:p w:rsidR="00446FC8" w:rsidRPr="00362D7F" w:rsidRDefault="00446FC8" w:rsidP="00446FC8">
      <w:pPr>
        <w:spacing w:before="120"/>
        <w:ind w:firstLine="567"/>
        <w:jc w:val="both"/>
        <w:rPr>
          <w:sz w:val="26"/>
          <w:szCs w:val="26"/>
          <w:lang w:val="nl-NL"/>
        </w:rPr>
      </w:pPr>
      <w:r w:rsidRPr="00362D7F">
        <w:rPr>
          <w:sz w:val="26"/>
          <w:szCs w:val="26"/>
          <w:lang w:val="nl-NL"/>
        </w:rPr>
        <w:t>2. Cơ quan quản lý</w:t>
      </w:r>
      <w:r w:rsidR="002534AA" w:rsidRPr="00362D7F">
        <w:rPr>
          <w:sz w:val="26"/>
          <w:szCs w:val="26"/>
          <w:lang w:val="nl-NL"/>
        </w:rPr>
        <w:t>, đơn vị chủ trì</w:t>
      </w:r>
      <w:r w:rsidRPr="00362D7F">
        <w:rPr>
          <w:sz w:val="26"/>
          <w:szCs w:val="26"/>
          <w:lang w:val="nl-NL"/>
        </w:rPr>
        <w:t xml:space="preserve"> chịu trách nhiệm hướng dẫn chủ nhiệm đề tài, dự án SXTN thực hiện các văn bản quản lý khoa học công nghệ và xử lý các trường hợp vi phạm trong quá trình giám sát kiểm tra thực hiện đề tài, dự án SXTN. Kết quả xử lý phải báo cáo lên cơ quan chủ quản.</w:t>
      </w:r>
    </w:p>
    <w:p w:rsidR="00446FC8" w:rsidRPr="00362D7F" w:rsidRDefault="00446FC8" w:rsidP="00446FC8">
      <w:pPr>
        <w:spacing w:before="120"/>
        <w:ind w:firstLine="567"/>
        <w:jc w:val="both"/>
        <w:rPr>
          <w:b/>
          <w:sz w:val="26"/>
          <w:szCs w:val="26"/>
          <w:lang w:val="nl-NL"/>
        </w:rPr>
      </w:pPr>
      <w:r w:rsidRPr="00362D7F">
        <w:rPr>
          <w:sz w:val="26"/>
          <w:szCs w:val="26"/>
          <w:lang w:val="nl-NL"/>
        </w:rPr>
        <w:t xml:space="preserve">3. Trong những trường hợp </w:t>
      </w:r>
      <w:r w:rsidR="00296390" w:rsidRPr="00362D7F">
        <w:rPr>
          <w:sz w:val="26"/>
          <w:szCs w:val="26"/>
          <w:lang w:val="nl-NL"/>
        </w:rPr>
        <w:t>cần thiết</w:t>
      </w:r>
      <w:r w:rsidRPr="00362D7F">
        <w:rPr>
          <w:sz w:val="26"/>
          <w:szCs w:val="26"/>
          <w:lang w:val="nl-NL"/>
        </w:rPr>
        <w:t xml:space="preserve">, dựa trên </w:t>
      </w:r>
      <w:r w:rsidR="00296390" w:rsidRPr="00362D7F">
        <w:rPr>
          <w:sz w:val="26"/>
          <w:szCs w:val="26"/>
          <w:lang w:val="nl-NL"/>
        </w:rPr>
        <w:t>biên bản</w:t>
      </w:r>
      <w:r w:rsidRPr="00362D7F">
        <w:rPr>
          <w:sz w:val="26"/>
          <w:szCs w:val="26"/>
          <w:lang w:val="nl-NL"/>
        </w:rPr>
        <w:t xml:space="preserve"> kiểm tra, giám sát thực tiễn, cơ quan quản lý đề tài, dự án SXTN hướng dẫn việc điều chỉnh nội dung hợp đồng hay chấm dứt hợp đồng theo quy định hiện hành.</w:t>
      </w:r>
    </w:p>
    <w:p w:rsidR="00905D6A" w:rsidRPr="00362D7F" w:rsidRDefault="00905D6A" w:rsidP="00626472">
      <w:pPr>
        <w:jc w:val="center"/>
        <w:rPr>
          <w:b/>
          <w:sz w:val="26"/>
          <w:szCs w:val="26"/>
          <w:lang w:val="nl-NL"/>
        </w:rPr>
      </w:pPr>
    </w:p>
    <w:p w:rsidR="00026B07" w:rsidRPr="00362D7F" w:rsidRDefault="006243DB" w:rsidP="00626472">
      <w:pPr>
        <w:jc w:val="center"/>
        <w:rPr>
          <w:b/>
          <w:sz w:val="26"/>
          <w:szCs w:val="26"/>
          <w:lang w:val="nl-NL"/>
        </w:rPr>
      </w:pPr>
      <w:r w:rsidRPr="00362D7F">
        <w:rPr>
          <w:b/>
          <w:sz w:val="26"/>
          <w:szCs w:val="26"/>
          <w:lang w:val="nl-NL"/>
        </w:rPr>
        <w:t>Chương</w:t>
      </w:r>
      <w:r w:rsidR="00626472" w:rsidRPr="00362D7F">
        <w:rPr>
          <w:b/>
          <w:sz w:val="26"/>
          <w:szCs w:val="26"/>
          <w:lang w:val="nl-NL"/>
        </w:rPr>
        <w:t xml:space="preserve"> V</w:t>
      </w:r>
    </w:p>
    <w:p w:rsidR="00AF180E" w:rsidRPr="00F1145F" w:rsidRDefault="00AF180E" w:rsidP="00AF180E">
      <w:pPr>
        <w:pStyle w:val="Heading2"/>
        <w:rPr>
          <w:rFonts w:ascii="Times New Roman" w:hAnsi="Times New Roman"/>
          <w:b w:val="0"/>
          <w:sz w:val="26"/>
          <w:szCs w:val="26"/>
          <w:lang w:val="nl-NL"/>
        </w:rPr>
      </w:pPr>
      <w:r w:rsidRPr="00362D7F">
        <w:rPr>
          <w:rFonts w:ascii="Times New Roman" w:hAnsi="Times New Roman"/>
          <w:sz w:val="26"/>
          <w:szCs w:val="26"/>
          <w:lang w:val="nl-NL"/>
        </w:rPr>
        <w:t xml:space="preserve"> </w:t>
      </w:r>
      <w:r w:rsidRPr="00F1145F">
        <w:rPr>
          <w:rFonts w:ascii="Times New Roman" w:hAnsi="Times New Roman"/>
          <w:sz w:val="26"/>
          <w:szCs w:val="26"/>
          <w:lang w:val="nl-NL"/>
        </w:rPr>
        <w:t>NGHIỆM THU ĐỀ TÀI</w:t>
      </w:r>
      <w:r w:rsidR="00F1145F" w:rsidRPr="00F1145F">
        <w:rPr>
          <w:rFonts w:ascii="Times New Roman" w:hAnsi="Times New Roman"/>
          <w:sz w:val="26"/>
          <w:szCs w:val="26"/>
          <w:lang w:val="nl-NL"/>
        </w:rPr>
        <w:t xml:space="preserve">, </w:t>
      </w:r>
      <w:r w:rsidRPr="00F1145F">
        <w:rPr>
          <w:rFonts w:ascii="Times New Roman" w:hAnsi="Times New Roman"/>
          <w:sz w:val="26"/>
          <w:szCs w:val="26"/>
          <w:lang w:val="nl-NL"/>
        </w:rPr>
        <w:t xml:space="preserve">DỰ ÁN SXTN </w:t>
      </w:r>
    </w:p>
    <w:p w:rsidR="00AF180E" w:rsidRPr="00362D7F" w:rsidRDefault="00AF180E" w:rsidP="00AF180E">
      <w:pPr>
        <w:spacing w:before="120"/>
        <w:jc w:val="both"/>
        <w:rPr>
          <w:b/>
          <w:sz w:val="26"/>
          <w:szCs w:val="26"/>
        </w:rPr>
      </w:pPr>
      <w:r w:rsidRPr="00F1145F">
        <w:rPr>
          <w:bCs/>
          <w:sz w:val="26"/>
          <w:szCs w:val="26"/>
          <w:lang w:val="nl-NL"/>
        </w:rPr>
        <w:t xml:space="preserve">           </w:t>
      </w:r>
      <w:proofErr w:type="gramStart"/>
      <w:r w:rsidR="00626472" w:rsidRPr="00362D7F">
        <w:rPr>
          <w:b/>
          <w:sz w:val="26"/>
          <w:szCs w:val="26"/>
        </w:rPr>
        <w:t>Điều 1</w:t>
      </w:r>
      <w:r w:rsidR="002B72A5">
        <w:rPr>
          <w:b/>
          <w:sz w:val="26"/>
          <w:szCs w:val="26"/>
        </w:rPr>
        <w:t>8</w:t>
      </w:r>
      <w:r w:rsidRPr="00362D7F">
        <w:rPr>
          <w:b/>
          <w:sz w:val="26"/>
          <w:szCs w:val="26"/>
        </w:rPr>
        <w:t>.</w:t>
      </w:r>
      <w:proofErr w:type="gramEnd"/>
      <w:r w:rsidRPr="00362D7F">
        <w:rPr>
          <w:b/>
          <w:sz w:val="26"/>
          <w:szCs w:val="26"/>
        </w:rPr>
        <w:t xml:space="preserve"> Hồ sơ nghiệm </w:t>
      </w:r>
      <w:proofErr w:type="gramStart"/>
      <w:r w:rsidRPr="00362D7F">
        <w:rPr>
          <w:b/>
          <w:sz w:val="26"/>
          <w:szCs w:val="26"/>
        </w:rPr>
        <w:t>thu</w:t>
      </w:r>
      <w:proofErr w:type="gramEnd"/>
      <w:r w:rsidRPr="00362D7F">
        <w:rPr>
          <w:b/>
          <w:sz w:val="26"/>
          <w:szCs w:val="26"/>
        </w:rPr>
        <w:t xml:space="preserve"> đề tài, dự án SXTN</w:t>
      </w:r>
    </w:p>
    <w:p w:rsidR="00AF180E" w:rsidRPr="00362D7F" w:rsidRDefault="00AF180E" w:rsidP="00AF180E">
      <w:pPr>
        <w:pStyle w:val="BodyText2"/>
        <w:tabs>
          <w:tab w:val="left" w:pos="720"/>
        </w:tabs>
        <w:spacing w:after="120"/>
        <w:rPr>
          <w:rFonts w:ascii="Times New Roman" w:hAnsi="Times New Roman"/>
          <w:szCs w:val="26"/>
          <w:lang w:val="vi-VN"/>
        </w:rPr>
      </w:pPr>
      <w:r w:rsidRPr="00362D7F">
        <w:rPr>
          <w:rFonts w:ascii="Times New Roman" w:hAnsi="Times New Roman"/>
          <w:szCs w:val="26"/>
          <w:lang w:val="vi-VN"/>
        </w:rPr>
        <w:tab/>
        <w:t xml:space="preserve">1. </w:t>
      </w:r>
      <w:r w:rsidR="003E580F" w:rsidRPr="00362D7F">
        <w:rPr>
          <w:rFonts w:ascii="Times New Roman" w:hAnsi="Times New Roman"/>
          <w:szCs w:val="26"/>
          <w:lang w:val="vi-VN"/>
        </w:rPr>
        <w:t>Trong vòng 30</w:t>
      </w:r>
      <w:r w:rsidRPr="00362D7F">
        <w:rPr>
          <w:rFonts w:ascii="Times New Roman" w:hAnsi="Times New Roman"/>
          <w:szCs w:val="26"/>
          <w:lang w:val="vi-VN"/>
        </w:rPr>
        <w:t xml:space="preserve"> ngày sau khi nghiệm thu cấp c</w:t>
      </w:r>
      <w:r w:rsidRPr="00362D7F">
        <w:rPr>
          <w:rFonts w:ascii="Times New Roman" w:hAnsi="Times New Roman" w:hint="eastAsia"/>
          <w:szCs w:val="26"/>
          <w:lang w:val="vi-VN"/>
        </w:rPr>
        <w:t>ơ</w:t>
      </w:r>
      <w:r w:rsidRPr="00362D7F">
        <w:rPr>
          <w:rFonts w:ascii="Times New Roman" w:hAnsi="Times New Roman"/>
          <w:szCs w:val="26"/>
          <w:lang w:val="vi-VN"/>
        </w:rPr>
        <w:t xml:space="preserve"> sở, tổ chức chủ trì </w:t>
      </w:r>
      <w:r w:rsidRPr="00362D7F">
        <w:rPr>
          <w:rFonts w:ascii="Times New Roman" w:hAnsi="Times New Roman" w:hint="eastAsia"/>
          <w:szCs w:val="26"/>
          <w:lang w:val="vi-VN"/>
        </w:rPr>
        <w:t>đ</w:t>
      </w:r>
      <w:r w:rsidRPr="00362D7F">
        <w:rPr>
          <w:rFonts w:ascii="Times New Roman" w:hAnsi="Times New Roman"/>
          <w:szCs w:val="26"/>
          <w:lang w:val="vi-VN"/>
        </w:rPr>
        <w:t>ề tài</w:t>
      </w:r>
      <w:r w:rsidR="00DE226B" w:rsidRPr="00362D7F">
        <w:rPr>
          <w:rFonts w:ascii="Times New Roman" w:hAnsi="Times New Roman"/>
          <w:szCs w:val="26"/>
          <w:lang w:val="vi-VN"/>
        </w:rPr>
        <w:t xml:space="preserve">, dự án SXTN </w:t>
      </w:r>
      <w:r w:rsidRPr="00362D7F">
        <w:rPr>
          <w:rFonts w:ascii="Times New Roman" w:hAnsi="Times New Roman"/>
          <w:szCs w:val="26"/>
          <w:lang w:val="vi-VN"/>
        </w:rPr>
        <w:t>hoàn chỉnh hồ s</w:t>
      </w:r>
      <w:r w:rsidRPr="00362D7F">
        <w:rPr>
          <w:rFonts w:ascii="Times New Roman" w:hAnsi="Times New Roman" w:hint="eastAsia"/>
          <w:szCs w:val="26"/>
          <w:lang w:val="vi-VN"/>
        </w:rPr>
        <w:t>ơ</w:t>
      </w:r>
      <w:r w:rsidRPr="00362D7F">
        <w:rPr>
          <w:rFonts w:ascii="Times New Roman" w:hAnsi="Times New Roman"/>
          <w:szCs w:val="26"/>
          <w:lang w:val="vi-VN"/>
        </w:rPr>
        <w:t xml:space="preserve"> và gửi 1</w:t>
      </w:r>
      <w:r w:rsidR="00E90D1B" w:rsidRPr="00362D7F">
        <w:rPr>
          <w:rFonts w:ascii="Times New Roman" w:hAnsi="Times New Roman"/>
          <w:szCs w:val="26"/>
          <w:lang w:val="vi-VN"/>
        </w:rPr>
        <w:t>2</w:t>
      </w:r>
      <w:r w:rsidRPr="00362D7F">
        <w:rPr>
          <w:rFonts w:ascii="Times New Roman" w:hAnsi="Times New Roman"/>
          <w:szCs w:val="26"/>
          <w:lang w:val="vi-VN"/>
        </w:rPr>
        <w:t xml:space="preserve"> bộ hồ s</w:t>
      </w:r>
      <w:r w:rsidRPr="00362D7F">
        <w:rPr>
          <w:rFonts w:ascii="Times New Roman" w:hAnsi="Times New Roman" w:hint="eastAsia"/>
          <w:szCs w:val="26"/>
          <w:lang w:val="vi-VN"/>
        </w:rPr>
        <w:t>ơ</w:t>
      </w:r>
      <w:r w:rsidR="00E90D1B" w:rsidRPr="00362D7F">
        <w:rPr>
          <w:rFonts w:ascii="Times New Roman" w:hAnsi="Times New Roman"/>
          <w:szCs w:val="26"/>
          <w:lang w:val="vi-VN"/>
        </w:rPr>
        <w:t xml:space="preserve"> về Vụ Khoa học và Đào tạo - Bộ </w:t>
      </w:r>
      <w:r w:rsidR="00C34DEF" w:rsidRPr="00C34DEF">
        <w:rPr>
          <w:rFonts w:ascii="Times New Roman" w:hAnsi="Times New Roman"/>
          <w:szCs w:val="26"/>
          <w:lang w:val="vi-VN"/>
        </w:rPr>
        <w:t>Y</w:t>
      </w:r>
      <w:r w:rsidRPr="00362D7F">
        <w:rPr>
          <w:rFonts w:ascii="Times New Roman" w:hAnsi="Times New Roman"/>
          <w:szCs w:val="26"/>
          <w:lang w:val="vi-VN"/>
        </w:rPr>
        <w:t xml:space="preserve"> tế trong </w:t>
      </w:r>
      <w:r w:rsidRPr="00362D7F">
        <w:rPr>
          <w:rFonts w:ascii="Times New Roman" w:hAnsi="Times New Roman" w:hint="eastAsia"/>
          <w:szCs w:val="26"/>
          <w:lang w:val="vi-VN"/>
        </w:rPr>
        <w:t>đ</w:t>
      </w:r>
      <w:r w:rsidRPr="00362D7F">
        <w:rPr>
          <w:rFonts w:ascii="Times New Roman" w:hAnsi="Times New Roman"/>
          <w:szCs w:val="26"/>
          <w:lang w:val="vi-VN"/>
        </w:rPr>
        <w:t xml:space="preserve">ó có </w:t>
      </w:r>
      <w:r w:rsidR="00E90D1B" w:rsidRPr="00362D7F">
        <w:rPr>
          <w:rFonts w:ascii="Times New Roman" w:hAnsi="Times New Roman"/>
          <w:szCs w:val="26"/>
          <w:lang w:val="vi-VN"/>
        </w:rPr>
        <w:t>1</w:t>
      </w:r>
      <w:r w:rsidRPr="00362D7F">
        <w:rPr>
          <w:rFonts w:ascii="Times New Roman" w:hAnsi="Times New Roman"/>
          <w:szCs w:val="26"/>
          <w:lang w:val="vi-VN"/>
        </w:rPr>
        <w:t xml:space="preserve"> bản chính</w:t>
      </w:r>
      <w:r w:rsidR="00CC61D0" w:rsidRPr="00362D7F">
        <w:rPr>
          <w:rFonts w:ascii="Times New Roman" w:hAnsi="Times New Roman"/>
          <w:szCs w:val="26"/>
          <w:lang w:val="vi-VN"/>
        </w:rPr>
        <w:t xml:space="preserve"> (theo </w:t>
      </w:r>
      <w:r w:rsidR="00C34DEF" w:rsidRPr="00C34DEF">
        <w:rPr>
          <w:rFonts w:ascii="Times New Roman" w:hAnsi="Times New Roman"/>
          <w:bCs/>
          <w:szCs w:val="26"/>
          <w:lang w:val="vi-VN"/>
        </w:rPr>
        <w:t>P</w:t>
      </w:r>
      <w:r w:rsidR="00551EF3" w:rsidRPr="00362D7F">
        <w:rPr>
          <w:rFonts w:ascii="Times New Roman" w:hAnsi="Times New Roman"/>
          <w:bCs/>
          <w:szCs w:val="26"/>
          <w:lang w:val="vi-VN"/>
        </w:rPr>
        <w:t xml:space="preserve">hụ lục 3 </w:t>
      </w:r>
      <w:r w:rsidR="00C34DEF" w:rsidRPr="00C34DEF">
        <w:rPr>
          <w:rFonts w:ascii="Times New Roman" w:hAnsi="Times New Roman"/>
          <w:bCs/>
          <w:szCs w:val="26"/>
          <w:lang w:val="vi-VN"/>
        </w:rPr>
        <w:t>B</w:t>
      </w:r>
      <w:r w:rsidR="00C34DEF">
        <w:rPr>
          <w:rFonts w:ascii="Times New Roman" w:hAnsi="Times New Roman"/>
          <w:bCs/>
          <w:szCs w:val="26"/>
          <w:lang w:val="vi-VN"/>
        </w:rPr>
        <w:t>iểu C</w:t>
      </w:r>
      <w:r w:rsidR="00551EF3" w:rsidRPr="00362D7F">
        <w:rPr>
          <w:rFonts w:ascii="Times New Roman" w:hAnsi="Times New Roman"/>
          <w:bCs/>
          <w:szCs w:val="26"/>
          <w:lang w:val="vi-VN"/>
        </w:rPr>
        <w:t>1 BCTK ĐT, DA</w:t>
      </w:r>
      <w:r w:rsidR="00CC61D0" w:rsidRPr="00362D7F">
        <w:rPr>
          <w:rFonts w:ascii="Times New Roman" w:hAnsi="Times New Roman"/>
          <w:szCs w:val="26"/>
          <w:lang w:val="vi-VN"/>
        </w:rPr>
        <w:t xml:space="preserve"> </w:t>
      </w:r>
      <w:r w:rsidR="00551EF3" w:rsidRPr="00362D7F">
        <w:rPr>
          <w:rFonts w:ascii="Times New Roman" w:hAnsi="Times New Roman"/>
          <w:szCs w:val="26"/>
          <w:lang w:val="vi-VN"/>
        </w:rPr>
        <w:t xml:space="preserve">báo cáo thống kê kết quả thực hiện đề tài, dự án SXTN và </w:t>
      </w:r>
      <w:r w:rsidR="00C34DEF" w:rsidRPr="00C34DEF">
        <w:rPr>
          <w:rFonts w:ascii="Times New Roman" w:hAnsi="Times New Roman"/>
          <w:bCs/>
          <w:szCs w:val="26"/>
          <w:lang w:val="vi-VN"/>
        </w:rPr>
        <w:t>P</w:t>
      </w:r>
      <w:r w:rsidR="00C34DEF">
        <w:rPr>
          <w:rFonts w:ascii="Times New Roman" w:hAnsi="Times New Roman"/>
          <w:bCs/>
          <w:szCs w:val="26"/>
          <w:lang w:val="vi-VN"/>
        </w:rPr>
        <w:t xml:space="preserve">hụ lục 3 </w:t>
      </w:r>
      <w:r w:rsidR="00C34DEF" w:rsidRPr="00C34DEF">
        <w:rPr>
          <w:rFonts w:ascii="Times New Roman" w:hAnsi="Times New Roman"/>
          <w:bCs/>
          <w:szCs w:val="26"/>
          <w:lang w:val="vi-VN"/>
        </w:rPr>
        <w:t>B</w:t>
      </w:r>
      <w:r w:rsidR="00C34DEF">
        <w:rPr>
          <w:rFonts w:ascii="Times New Roman" w:hAnsi="Times New Roman"/>
          <w:bCs/>
          <w:szCs w:val="26"/>
          <w:lang w:val="vi-VN"/>
        </w:rPr>
        <w:t>iểu C</w:t>
      </w:r>
      <w:r w:rsidR="00551EF3" w:rsidRPr="00362D7F">
        <w:rPr>
          <w:rFonts w:ascii="Times New Roman" w:hAnsi="Times New Roman"/>
          <w:bCs/>
          <w:szCs w:val="26"/>
          <w:lang w:val="vi-VN"/>
        </w:rPr>
        <w:t>2 HDBCTH ĐT, DA</w:t>
      </w:r>
      <w:r w:rsidR="00551EF3" w:rsidRPr="00362D7F">
        <w:rPr>
          <w:rFonts w:ascii="Times New Roman" w:hAnsi="Times New Roman"/>
          <w:szCs w:val="26"/>
          <w:lang w:val="vi-VN"/>
        </w:rPr>
        <w:t xml:space="preserve"> hướng dẫn báo cáo tổng hợp đề tài, dự án SXTN</w:t>
      </w:r>
      <w:r w:rsidR="00CC61D0" w:rsidRPr="00362D7F">
        <w:rPr>
          <w:rFonts w:ascii="Times New Roman" w:hAnsi="Times New Roman"/>
          <w:szCs w:val="26"/>
          <w:lang w:val="vi-VN"/>
        </w:rPr>
        <w:t xml:space="preserve"> ban hành kèm theo Thông tư này)</w:t>
      </w:r>
      <w:r w:rsidRPr="00362D7F">
        <w:rPr>
          <w:rFonts w:ascii="Times New Roman" w:hAnsi="Times New Roman"/>
          <w:szCs w:val="26"/>
          <w:lang w:val="vi-VN"/>
        </w:rPr>
        <w:t>. Hồ s</w:t>
      </w:r>
      <w:r w:rsidRPr="00362D7F">
        <w:rPr>
          <w:rFonts w:ascii="Times New Roman" w:hAnsi="Times New Roman" w:hint="eastAsia"/>
          <w:szCs w:val="26"/>
          <w:lang w:val="vi-VN"/>
        </w:rPr>
        <w:t>ơ</w:t>
      </w:r>
      <w:r w:rsidRPr="00362D7F">
        <w:rPr>
          <w:rFonts w:ascii="Times New Roman" w:hAnsi="Times New Roman"/>
          <w:szCs w:val="26"/>
          <w:lang w:val="vi-VN"/>
        </w:rPr>
        <w:t xml:space="preserve"> bao gồm: </w:t>
      </w:r>
    </w:p>
    <w:p w:rsidR="00AF180E" w:rsidRPr="00362D7F" w:rsidRDefault="00267A9F" w:rsidP="00267A9F">
      <w:pPr>
        <w:pStyle w:val="BodyText2"/>
        <w:spacing w:after="120"/>
        <w:ind w:left="57" w:firstLine="684"/>
        <w:rPr>
          <w:rFonts w:ascii="Times New Roman" w:hAnsi="Times New Roman"/>
          <w:szCs w:val="26"/>
          <w:lang w:val="vi-VN"/>
        </w:rPr>
      </w:pPr>
      <w:r w:rsidRPr="00362D7F">
        <w:rPr>
          <w:rFonts w:ascii="Times New Roman" w:hAnsi="Times New Roman"/>
          <w:szCs w:val="26"/>
          <w:lang w:val="vi-VN"/>
        </w:rPr>
        <w:t xml:space="preserve">a) </w:t>
      </w:r>
      <w:r w:rsidR="00AF180E" w:rsidRPr="00362D7F">
        <w:rPr>
          <w:rFonts w:ascii="Times New Roman" w:hAnsi="Times New Roman"/>
          <w:szCs w:val="26"/>
          <w:lang w:val="vi-VN"/>
        </w:rPr>
        <w:t xml:space="preserve">Quyết </w:t>
      </w:r>
      <w:r w:rsidR="00AF180E" w:rsidRPr="00362D7F">
        <w:rPr>
          <w:rFonts w:ascii="Times New Roman" w:hAnsi="Times New Roman" w:hint="eastAsia"/>
          <w:szCs w:val="26"/>
          <w:lang w:val="vi-VN"/>
        </w:rPr>
        <w:t>đ</w:t>
      </w:r>
      <w:r w:rsidR="00AF180E" w:rsidRPr="00362D7F">
        <w:rPr>
          <w:rFonts w:ascii="Times New Roman" w:hAnsi="Times New Roman"/>
          <w:szCs w:val="26"/>
          <w:lang w:val="vi-VN"/>
        </w:rPr>
        <w:t xml:space="preserve">ịnh thành lập Hội </w:t>
      </w:r>
      <w:r w:rsidR="00AF180E" w:rsidRPr="00362D7F">
        <w:rPr>
          <w:rFonts w:ascii="Times New Roman" w:hAnsi="Times New Roman" w:hint="eastAsia"/>
          <w:szCs w:val="26"/>
          <w:lang w:val="vi-VN"/>
        </w:rPr>
        <w:t>đ</w:t>
      </w:r>
      <w:r w:rsidR="00AF180E" w:rsidRPr="00362D7F">
        <w:rPr>
          <w:rFonts w:ascii="Times New Roman" w:hAnsi="Times New Roman"/>
          <w:szCs w:val="26"/>
          <w:lang w:val="vi-VN"/>
        </w:rPr>
        <w:t>ồng nghiệm thu cấp c</w:t>
      </w:r>
      <w:r w:rsidR="00AF180E" w:rsidRPr="00362D7F">
        <w:rPr>
          <w:rFonts w:ascii="Times New Roman" w:hAnsi="Times New Roman" w:hint="eastAsia"/>
          <w:szCs w:val="26"/>
          <w:lang w:val="vi-VN"/>
        </w:rPr>
        <w:t>ơ</w:t>
      </w:r>
      <w:r w:rsidR="00CC61D0" w:rsidRPr="00362D7F">
        <w:rPr>
          <w:rFonts w:ascii="Times New Roman" w:hAnsi="Times New Roman"/>
          <w:szCs w:val="26"/>
          <w:lang w:val="vi-VN"/>
        </w:rPr>
        <w:t xml:space="preserve"> sở.</w:t>
      </w:r>
      <w:r w:rsidR="00AF180E" w:rsidRPr="00362D7F">
        <w:rPr>
          <w:rFonts w:ascii="Times New Roman" w:hAnsi="Times New Roman"/>
          <w:szCs w:val="26"/>
          <w:lang w:val="vi-VN"/>
        </w:rPr>
        <w:t xml:space="preserve"> </w:t>
      </w:r>
    </w:p>
    <w:p w:rsidR="00AF180E" w:rsidRPr="00362D7F" w:rsidRDefault="00267A9F" w:rsidP="00267A9F">
      <w:pPr>
        <w:pStyle w:val="BodyText2"/>
        <w:spacing w:after="120"/>
        <w:ind w:left="57" w:firstLine="684"/>
        <w:rPr>
          <w:rFonts w:ascii="Times New Roman" w:hAnsi="Times New Roman"/>
          <w:szCs w:val="26"/>
          <w:lang w:val="vi-VN"/>
        </w:rPr>
      </w:pPr>
      <w:r w:rsidRPr="00362D7F">
        <w:rPr>
          <w:rFonts w:ascii="Times New Roman" w:hAnsi="Times New Roman"/>
          <w:szCs w:val="26"/>
          <w:lang w:val="vi-VN"/>
        </w:rPr>
        <w:t xml:space="preserve">b) </w:t>
      </w:r>
      <w:r w:rsidR="00AF180E" w:rsidRPr="00362D7F">
        <w:rPr>
          <w:rFonts w:ascii="Times New Roman" w:hAnsi="Times New Roman"/>
          <w:szCs w:val="26"/>
          <w:lang w:val="vi-VN"/>
        </w:rPr>
        <w:t xml:space="preserve">Biên bản họp Hội </w:t>
      </w:r>
      <w:r w:rsidR="00AF180E" w:rsidRPr="00362D7F">
        <w:rPr>
          <w:rFonts w:ascii="Times New Roman" w:hAnsi="Times New Roman" w:hint="eastAsia"/>
          <w:szCs w:val="26"/>
          <w:lang w:val="vi-VN"/>
        </w:rPr>
        <w:t>đ</w:t>
      </w:r>
      <w:r w:rsidR="00AF180E" w:rsidRPr="00362D7F">
        <w:rPr>
          <w:rFonts w:ascii="Times New Roman" w:hAnsi="Times New Roman"/>
          <w:szCs w:val="26"/>
          <w:lang w:val="vi-VN"/>
        </w:rPr>
        <w:t>ồng nghiệm thu cấp c</w:t>
      </w:r>
      <w:r w:rsidR="00AF180E" w:rsidRPr="00362D7F">
        <w:rPr>
          <w:rFonts w:ascii="Times New Roman" w:hAnsi="Times New Roman" w:hint="eastAsia"/>
          <w:szCs w:val="26"/>
          <w:lang w:val="vi-VN"/>
        </w:rPr>
        <w:t>ơ</w:t>
      </w:r>
      <w:r w:rsidR="00CC61D0" w:rsidRPr="00362D7F">
        <w:rPr>
          <w:rFonts w:ascii="Times New Roman" w:hAnsi="Times New Roman"/>
          <w:szCs w:val="26"/>
          <w:lang w:val="vi-VN"/>
        </w:rPr>
        <w:t xml:space="preserve"> sở.</w:t>
      </w:r>
    </w:p>
    <w:p w:rsidR="00AF180E" w:rsidRPr="00362D7F" w:rsidRDefault="00267A9F" w:rsidP="00267A9F">
      <w:pPr>
        <w:pStyle w:val="BodyText2"/>
        <w:spacing w:after="120"/>
        <w:ind w:left="57" w:firstLine="684"/>
        <w:rPr>
          <w:rFonts w:ascii="Times New Roman" w:hAnsi="Times New Roman"/>
          <w:szCs w:val="26"/>
          <w:lang w:val="vi-VN"/>
        </w:rPr>
      </w:pPr>
      <w:r w:rsidRPr="00362D7F">
        <w:rPr>
          <w:rFonts w:ascii="Times New Roman" w:hAnsi="Times New Roman"/>
          <w:szCs w:val="26"/>
          <w:lang w:val="vi-VN"/>
        </w:rPr>
        <w:t xml:space="preserve">c) </w:t>
      </w:r>
      <w:r w:rsidR="00AF180E" w:rsidRPr="00362D7F">
        <w:rPr>
          <w:rFonts w:ascii="Times New Roman" w:hAnsi="Times New Roman"/>
          <w:szCs w:val="26"/>
          <w:lang w:val="vi-VN"/>
        </w:rPr>
        <w:t>Công v</w:t>
      </w:r>
      <w:r w:rsidR="00AF180E" w:rsidRPr="00362D7F">
        <w:rPr>
          <w:rFonts w:ascii="Times New Roman" w:hAnsi="Times New Roman" w:hint="eastAsia"/>
          <w:szCs w:val="26"/>
          <w:lang w:val="vi-VN"/>
        </w:rPr>
        <w:t>ă</w:t>
      </w:r>
      <w:r w:rsidR="00AF180E" w:rsidRPr="00362D7F">
        <w:rPr>
          <w:rFonts w:ascii="Times New Roman" w:hAnsi="Times New Roman"/>
          <w:szCs w:val="26"/>
          <w:lang w:val="vi-VN"/>
        </w:rPr>
        <w:t xml:space="preserve">n của </w:t>
      </w:r>
      <w:r w:rsidR="00AF180E" w:rsidRPr="00362D7F">
        <w:rPr>
          <w:rFonts w:ascii="Times New Roman" w:hAnsi="Times New Roman" w:hint="eastAsia"/>
          <w:szCs w:val="26"/>
          <w:lang w:val="vi-VN"/>
        </w:rPr>
        <w:t>đơ</w:t>
      </w:r>
      <w:r w:rsidR="00AF180E" w:rsidRPr="00362D7F">
        <w:rPr>
          <w:rFonts w:ascii="Times New Roman" w:hAnsi="Times New Roman"/>
          <w:szCs w:val="26"/>
          <w:lang w:val="vi-VN"/>
        </w:rPr>
        <w:t xml:space="preserve">n vị </w:t>
      </w:r>
      <w:r w:rsidR="00AF180E" w:rsidRPr="00362D7F">
        <w:rPr>
          <w:rFonts w:ascii="Times New Roman" w:hAnsi="Times New Roman" w:hint="eastAsia"/>
          <w:szCs w:val="26"/>
          <w:lang w:val="vi-VN"/>
        </w:rPr>
        <w:t>đ</w:t>
      </w:r>
      <w:r w:rsidR="00AF180E" w:rsidRPr="00362D7F">
        <w:rPr>
          <w:rFonts w:ascii="Times New Roman" w:hAnsi="Times New Roman"/>
          <w:szCs w:val="26"/>
          <w:lang w:val="vi-VN"/>
        </w:rPr>
        <w:t>ề nghị nghiệm thu cấp Bộ</w:t>
      </w:r>
      <w:r w:rsidR="00CC61D0" w:rsidRPr="00362D7F">
        <w:rPr>
          <w:rFonts w:ascii="Times New Roman" w:hAnsi="Times New Roman"/>
          <w:szCs w:val="26"/>
          <w:lang w:val="vi-VN"/>
        </w:rPr>
        <w:t>.</w:t>
      </w:r>
      <w:r w:rsidR="00AF180E" w:rsidRPr="00362D7F">
        <w:rPr>
          <w:rFonts w:ascii="Times New Roman" w:hAnsi="Times New Roman"/>
          <w:szCs w:val="26"/>
          <w:lang w:val="vi-VN"/>
        </w:rPr>
        <w:t xml:space="preserve"> </w:t>
      </w:r>
    </w:p>
    <w:p w:rsidR="00AF180E" w:rsidRPr="00362D7F" w:rsidRDefault="00267A9F" w:rsidP="00267A9F">
      <w:pPr>
        <w:pStyle w:val="BodyText2"/>
        <w:spacing w:after="120"/>
        <w:ind w:left="57" w:firstLine="684"/>
        <w:rPr>
          <w:rFonts w:ascii="Times New Roman" w:hAnsi="Times New Roman"/>
          <w:szCs w:val="26"/>
        </w:rPr>
      </w:pPr>
      <w:r w:rsidRPr="00362D7F">
        <w:rPr>
          <w:rFonts w:ascii="Times New Roman" w:hAnsi="Times New Roman"/>
          <w:szCs w:val="26"/>
          <w:lang w:val="vi-VN"/>
        </w:rPr>
        <w:t xml:space="preserve">d) </w:t>
      </w:r>
      <w:r w:rsidR="00AF180E" w:rsidRPr="00362D7F">
        <w:rPr>
          <w:rFonts w:ascii="Times New Roman" w:hAnsi="Times New Roman"/>
          <w:szCs w:val="26"/>
          <w:lang w:val="vi-VN"/>
        </w:rPr>
        <w:t>Báo cáo giải trình các nội dung đã được bổ sung, hoàn thiện theo ý kiến kết luận của hội đồng nghiệm thu cấp cơ sở có xác nhận của thủ trưởng tổ chức chủ trì và chủ tịch Hội đồng nghiệm thu cấp cơ sở.</w:t>
      </w:r>
    </w:p>
    <w:p w:rsidR="00CC61D0" w:rsidRPr="00362D7F" w:rsidRDefault="00CC61D0" w:rsidP="00267A9F">
      <w:pPr>
        <w:pStyle w:val="BodyText2"/>
        <w:spacing w:after="120"/>
        <w:ind w:left="57" w:firstLine="684"/>
        <w:rPr>
          <w:rFonts w:ascii="Times New Roman" w:hAnsi="Times New Roman"/>
          <w:i/>
          <w:szCs w:val="26"/>
        </w:rPr>
      </w:pPr>
      <w:r w:rsidRPr="00362D7F">
        <w:rPr>
          <w:rFonts w:ascii="Times New Roman" w:hAnsi="Times New Roman"/>
          <w:szCs w:val="26"/>
        </w:rPr>
        <w:lastRenderedPageBreak/>
        <w:t xml:space="preserve">đ) Tổ chức chủ trì đề tài, dự án SXTN cấp Bộ Y tế vận </w:t>
      </w:r>
      <w:r w:rsidR="00F1145F">
        <w:rPr>
          <w:rFonts w:ascii="Times New Roman" w:hAnsi="Times New Roman"/>
          <w:szCs w:val="26"/>
        </w:rPr>
        <w:t>dụng các quy định tại Điều 19</w:t>
      </w:r>
      <w:r w:rsidR="00C34DEF">
        <w:rPr>
          <w:rFonts w:ascii="Times New Roman" w:hAnsi="Times New Roman"/>
          <w:szCs w:val="26"/>
        </w:rPr>
        <w:t>, Điều 2</w:t>
      </w:r>
      <w:r w:rsidR="00F1145F">
        <w:rPr>
          <w:rFonts w:ascii="Times New Roman" w:hAnsi="Times New Roman"/>
          <w:szCs w:val="26"/>
        </w:rPr>
        <w:t>0</w:t>
      </w:r>
      <w:r w:rsidRPr="00362D7F">
        <w:rPr>
          <w:rFonts w:ascii="Times New Roman" w:hAnsi="Times New Roman"/>
          <w:szCs w:val="26"/>
        </w:rPr>
        <w:t xml:space="preserve"> Thông tư này để tổ chức nghiệm thu cấp cơ sở.</w:t>
      </w:r>
    </w:p>
    <w:p w:rsidR="00276D51" w:rsidRPr="00362D7F" w:rsidRDefault="00AF180E" w:rsidP="00276D51">
      <w:pPr>
        <w:spacing w:before="120"/>
        <w:jc w:val="both"/>
        <w:rPr>
          <w:b/>
          <w:sz w:val="26"/>
          <w:szCs w:val="26"/>
          <w:lang w:val="vi-VN"/>
        </w:rPr>
      </w:pPr>
      <w:r w:rsidRPr="00362D7F">
        <w:rPr>
          <w:sz w:val="26"/>
          <w:szCs w:val="26"/>
          <w:lang w:val="vi-VN"/>
        </w:rPr>
        <w:tab/>
      </w:r>
      <w:r w:rsidR="002B72A5">
        <w:rPr>
          <w:b/>
          <w:sz w:val="26"/>
          <w:szCs w:val="26"/>
          <w:lang w:val="vi-VN"/>
        </w:rPr>
        <w:t xml:space="preserve">Điều </w:t>
      </w:r>
      <w:r w:rsidR="002B72A5">
        <w:rPr>
          <w:b/>
          <w:sz w:val="26"/>
          <w:szCs w:val="26"/>
        </w:rPr>
        <w:t>19</w:t>
      </w:r>
      <w:r w:rsidRPr="00362D7F">
        <w:rPr>
          <w:b/>
          <w:sz w:val="26"/>
          <w:szCs w:val="26"/>
          <w:lang w:val="vi-VN"/>
        </w:rPr>
        <w:t xml:space="preserve">. </w:t>
      </w:r>
      <w:r w:rsidR="00276D51" w:rsidRPr="00362D7F">
        <w:rPr>
          <w:b/>
          <w:sz w:val="26"/>
          <w:szCs w:val="26"/>
          <w:lang w:val="vi-VN"/>
        </w:rPr>
        <w:t>Tiêu chí đánh giá xếp loại đề tài, dự án SXTN.</w:t>
      </w:r>
    </w:p>
    <w:p w:rsidR="00276D51" w:rsidRPr="00362D7F" w:rsidRDefault="00276D51" w:rsidP="00276D51">
      <w:pPr>
        <w:spacing w:before="120"/>
        <w:jc w:val="both"/>
        <w:rPr>
          <w:sz w:val="26"/>
          <w:szCs w:val="26"/>
          <w:lang w:val="vi-VN"/>
        </w:rPr>
      </w:pPr>
      <w:r w:rsidRPr="00362D7F">
        <w:rPr>
          <w:sz w:val="26"/>
          <w:szCs w:val="26"/>
          <w:lang w:val="vi-VN"/>
        </w:rPr>
        <w:tab/>
        <w:t xml:space="preserve">1. Tiêu chí đánh giá xếp loại đề tài </w:t>
      </w:r>
      <w:r w:rsidR="00FA7C9A" w:rsidRPr="00FA7C9A">
        <w:rPr>
          <w:sz w:val="26"/>
          <w:szCs w:val="26"/>
          <w:lang w:val="vi-VN"/>
        </w:rPr>
        <w:t xml:space="preserve">thực hiện </w:t>
      </w:r>
      <w:r w:rsidR="00C34DEF">
        <w:rPr>
          <w:sz w:val="26"/>
          <w:szCs w:val="26"/>
          <w:lang w:val="vi-VN"/>
        </w:rPr>
        <w:t xml:space="preserve">theo </w:t>
      </w:r>
      <w:r w:rsidR="00C34DEF" w:rsidRPr="00C34DEF">
        <w:rPr>
          <w:sz w:val="26"/>
          <w:szCs w:val="26"/>
          <w:lang w:val="vi-VN"/>
        </w:rPr>
        <w:t>P</w:t>
      </w:r>
      <w:r w:rsidR="00551EF3" w:rsidRPr="00362D7F">
        <w:rPr>
          <w:sz w:val="26"/>
          <w:szCs w:val="26"/>
          <w:lang w:val="vi-VN"/>
        </w:rPr>
        <w:t xml:space="preserve">hụ lục 3 </w:t>
      </w:r>
      <w:r w:rsidR="00C34DEF" w:rsidRPr="00C34DEF">
        <w:rPr>
          <w:sz w:val="26"/>
          <w:szCs w:val="26"/>
          <w:lang w:val="vi-VN"/>
        </w:rPr>
        <w:t>B</w:t>
      </w:r>
      <w:r w:rsidR="00551EF3" w:rsidRPr="00362D7F">
        <w:rPr>
          <w:sz w:val="26"/>
          <w:szCs w:val="26"/>
          <w:lang w:val="vi-VN"/>
        </w:rPr>
        <w:t>iểu C5</w:t>
      </w:r>
      <w:r w:rsidRPr="00362D7F">
        <w:rPr>
          <w:sz w:val="26"/>
          <w:szCs w:val="26"/>
          <w:lang w:val="vi-VN"/>
        </w:rPr>
        <w:t xml:space="preserve"> PĐGKQ ĐT ban hành </w:t>
      </w:r>
      <w:r w:rsidR="00C34DEF" w:rsidRPr="00C34DEF">
        <w:rPr>
          <w:sz w:val="26"/>
          <w:szCs w:val="26"/>
          <w:lang w:val="vi-VN"/>
        </w:rPr>
        <w:t xml:space="preserve">kèm </w:t>
      </w:r>
      <w:r w:rsidRPr="00362D7F">
        <w:rPr>
          <w:sz w:val="26"/>
          <w:szCs w:val="26"/>
          <w:lang w:val="vi-VN"/>
        </w:rPr>
        <w:t xml:space="preserve">theo Thông tư này. </w:t>
      </w:r>
    </w:p>
    <w:p w:rsidR="00276D51" w:rsidRPr="00C34DEF" w:rsidRDefault="00276D51" w:rsidP="00276D51">
      <w:pPr>
        <w:ind w:firstLine="720"/>
        <w:jc w:val="both"/>
        <w:rPr>
          <w:sz w:val="26"/>
          <w:szCs w:val="26"/>
          <w:lang w:val="vi-VN"/>
        </w:rPr>
      </w:pPr>
      <w:r w:rsidRPr="00362D7F">
        <w:rPr>
          <w:sz w:val="26"/>
          <w:szCs w:val="26"/>
          <w:lang w:val="vi-VN"/>
        </w:rPr>
        <w:t xml:space="preserve">2. Tiêu chí đánh giá xếp loại Dự án SXTN </w:t>
      </w:r>
      <w:r w:rsidR="00FA7C9A" w:rsidRPr="00FA7C9A">
        <w:rPr>
          <w:sz w:val="26"/>
          <w:szCs w:val="26"/>
          <w:lang w:val="vi-VN"/>
        </w:rPr>
        <w:t xml:space="preserve">thực hiện </w:t>
      </w:r>
      <w:r w:rsidRPr="00362D7F">
        <w:rPr>
          <w:sz w:val="26"/>
          <w:szCs w:val="26"/>
          <w:lang w:val="vi-VN"/>
        </w:rPr>
        <w:t xml:space="preserve">theo </w:t>
      </w:r>
      <w:r w:rsidR="00C34DEF" w:rsidRPr="00C34DEF">
        <w:rPr>
          <w:sz w:val="26"/>
          <w:szCs w:val="26"/>
          <w:lang w:val="vi-VN"/>
        </w:rPr>
        <w:t>P</w:t>
      </w:r>
      <w:r w:rsidR="00551EF3" w:rsidRPr="00362D7F">
        <w:rPr>
          <w:sz w:val="26"/>
          <w:szCs w:val="26"/>
          <w:lang w:val="vi-VN"/>
        </w:rPr>
        <w:t xml:space="preserve">hụ lục 3 </w:t>
      </w:r>
      <w:r w:rsidR="00C34DEF" w:rsidRPr="00C34DEF">
        <w:rPr>
          <w:sz w:val="26"/>
          <w:szCs w:val="26"/>
          <w:lang w:val="vi-VN"/>
        </w:rPr>
        <w:t>B</w:t>
      </w:r>
      <w:r w:rsidR="00551EF3" w:rsidRPr="00362D7F">
        <w:rPr>
          <w:sz w:val="26"/>
          <w:szCs w:val="26"/>
          <w:lang w:val="vi-VN"/>
        </w:rPr>
        <w:t>iểu C6</w:t>
      </w:r>
      <w:r w:rsidRPr="00362D7F">
        <w:rPr>
          <w:sz w:val="26"/>
          <w:szCs w:val="26"/>
          <w:lang w:val="vi-VN"/>
        </w:rPr>
        <w:t xml:space="preserve"> PĐGKQ DA ban hành </w:t>
      </w:r>
      <w:r w:rsidR="00C34DEF" w:rsidRPr="00C34DEF">
        <w:rPr>
          <w:sz w:val="26"/>
          <w:szCs w:val="26"/>
          <w:lang w:val="vi-VN"/>
        </w:rPr>
        <w:t xml:space="preserve">kèm </w:t>
      </w:r>
      <w:r w:rsidRPr="00362D7F">
        <w:rPr>
          <w:sz w:val="26"/>
          <w:szCs w:val="26"/>
          <w:lang w:val="vi-VN"/>
        </w:rPr>
        <w:t>theo Thông tư này</w:t>
      </w:r>
      <w:r w:rsidR="00C34DEF" w:rsidRPr="00C34DEF">
        <w:rPr>
          <w:sz w:val="26"/>
          <w:szCs w:val="26"/>
          <w:lang w:val="vi-VN"/>
        </w:rPr>
        <w:t>.</w:t>
      </w:r>
    </w:p>
    <w:p w:rsidR="00276D51" w:rsidRPr="00362D7F" w:rsidRDefault="00276D51" w:rsidP="00107B6D">
      <w:pPr>
        <w:spacing w:before="120"/>
        <w:ind w:firstLine="720"/>
        <w:jc w:val="both"/>
        <w:rPr>
          <w:b/>
          <w:sz w:val="26"/>
          <w:szCs w:val="26"/>
          <w:lang w:val="vi-VN"/>
        </w:rPr>
      </w:pPr>
      <w:r w:rsidRPr="00362D7F">
        <w:rPr>
          <w:sz w:val="26"/>
          <w:szCs w:val="26"/>
          <w:lang w:val="vi-VN"/>
        </w:rPr>
        <w:t>3. Đối với đề tài, dự án SXTN nộp hồ sơ nghiệm thu cấp Bộ chậm so với thời hạn kết thúc hợp đồng từ 03 tháng trở lên mà không có ý kiến chấp thuận của cơ quan quản lý thì đánh giá xếp loại kết quả cao nhất là khá.</w:t>
      </w:r>
    </w:p>
    <w:p w:rsidR="00AF180E" w:rsidRPr="00362D7F" w:rsidRDefault="002B72A5" w:rsidP="00276D51">
      <w:pPr>
        <w:spacing w:before="120"/>
        <w:ind w:firstLine="720"/>
        <w:jc w:val="both"/>
        <w:rPr>
          <w:sz w:val="26"/>
          <w:szCs w:val="26"/>
          <w:lang w:val="vi-VN"/>
        </w:rPr>
      </w:pPr>
      <w:r>
        <w:rPr>
          <w:b/>
          <w:sz w:val="26"/>
          <w:szCs w:val="26"/>
          <w:lang w:val="vi-VN"/>
        </w:rPr>
        <w:t>Điều 2</w:t>
      </w:r>
      <w:r>
        <w:rPr>
          <w:b/>
          <w:sz w:val="26"/>
          <w:szCs w:val="26"/>
        </w:rPr>
        <w:t>0</w:t>
      </w:r>
      <w:r w:rsidR="00276D51" w:rsidRPr="00362D7F">
        <w:rPr>
          <w:b/>
          <w:sz w:val="26"/>
          <w:szCs w:val="26"/>
          <w:lang w:val="vi-VN"/>
        </w:rPr>
        <w:t xml:space="preserve">. </w:t>
      </w:r>
      <w:r w:rsidR="00AF180E" w:rsidRPr="00362D7F">
        <w:rPr>
          <w:b/>
          <w:sz w:val="26"/>
          <w:szCs w:val="26"/>
          <w:lang w:val="vi-VN"/>
        </w:rPr>
        <w:t>Hội đồng KHCN nghiệm thu đề tài, dự án SXTN</w:t>
      </w:r>
      <w:r w:rsidR="003E580F" w:rsidRPr="00362D7F">
        <w:rPr>
          <w:sz w:val="26"/>
          <w:szCs w:val="26"/>
          <w:lang w:val="vi-VN"/>
        </w:rPr>
        <w:t xml:space="preserve"> </w:t>
      </w:r>
    </w:p>
    <w:p w:rsidR="00AF180E" w:rsidRPr="00362D7F" w:rsidRDefault="002A1E15" w:rsidP="00AF180E">
      <w:pPr>
        <w:pStyle w:val="BodyTextIndent3"/>
        <w:spacing w:before="120"/>
        <w:rPr>
          <w:rFonts w:ascii="Times New Roman" w:hAnsi="Times New Roman"/>
          <w:szCs w:val="26"/>
          <w:lang w:val="vi-VN"/>
        </w:rPr>
      </w:pPr>
      <w:r w:rsidRPr="00362D7F">
        <w:rPr>
          <w:rFonts w:ascii="Times New Roman" w:hAnsi="Times New Roman"/>
          <w:szCs w:val="26"/>
          <w:lang w:val="vi-VN"/>
        </w:rPr>
        <w:t xml:space="preserve">1. </w:t>
      </w:r>
      <w:r w:rsidR="00AF180E" w:rsidRPr="00362D7F">
        <w:rPr>
          <w:rFonts w:ascii="Times New Roman" w:hAnsi="Times New Roman"/>
          <w:szCs w:val="26"/>
          <w:lang w:val="vi-VN"/>
        </w:rPr>
        <w:t xml:space="preserve">Bộ trưởng Bộ Y tế </w:t>
      </w:r>
      <w:r w:rsidR="00C34DEF" w:rsidRPr="00C34DEF">
        <w:rPr>
          <w:rFonts w:ascii="Times New Roman" w:hAnsi="Times New Roman"/>
          <w:szCs w:val="26"/>
          <w:lang w:val="vi-VN"/>
        </w:rPr>
        <w:t xml:space="preserve">quyết định </w:t>
      </w:r>
      <w:r w:rsidR="00AF180E" w:rsidRPr="00362D7F">
        <w:rPr>
          <w:rFonts w:ascii="Times New Roman" w:hAnsi="Times New Roman"/>
          <w:szCs w:val="26"/>
          <w:lang w:val="vi-VN"/>
        </w:rPr>
        <w:t>thành lập</w:t>
      </w:r>
      <w:r w:rsidR="00495853" w:rsidRPr="00362D7F">
        <w:rPr>
          <w:rFonts w:ascii="Times New Roman" w:hAnsi="Times New Roman"/>
          <w:szCs w:val="26"/>
          <w:lang w:val="vi-VN"/>
        </w:rPr>
        <w:t>, quy định chức năng, nhiệm vụ</w:t>
      </w:r>
      <w:r w:rsidR="00C34DEF" w:rsidRPr="00C34DEF">
        <w:rPr>
          <w:rFonts w:ascii="Times New Roman" w:hAnsi="Times New Roman"/>
          <w:szCs w:val="26"/>
          <w:lang w:val="vi-VN"/>
        </w:rPr>
        <w:t xml:space="preserve"> và hoạt động</w:t>
      </w:r>
      <w:r w:rsidR="00495853" w:rsidRPr="00362D7F">
        <w:rPr>
          <w:rFonts w:ascii="Times New Roman" w:hAnsi="Times New Roman"/>
          <w:szCs w:val="26"/>
          <w:lang w:val="vi-VN"/>
        </w:rPr>
        <w:t xml:space="preserve"> của</w:t>
      </w:r>
      <w:r w:rsidR="00AF180E" w:rsidRPr="00362D7F">
        <w:rPr>
          <w:rFonts w:ascii="Times New Roman" w:hAnsi="Times New Roman"/>
          <w:szCs w:val="26"/>
          <w:lang w:val="vi-VN"/>
        </w:rPr>
        <w:t xml:space="preserve"> Hội </w:t>
      </w:r>
      <w:r w:rsidR="00AF180E" w:rsidRPr="00362D7F">
        <w:rPr>
          <w:rFonts w:ascii="Times New Roman" w:hAnsi="Times New Roman" w:hint="eastAsia"/>
          <w:szCs w:val="26"/>
          <w:lang w:val="vi-VN"/>
        </w:rPr>
        <w:t>đ</w:t>
      </w:r>
      <w:r w:rsidR="00AF180E" w:rsidRPr="00362D7F">
        <w:rPr>
          <w:rFonts w:ascii="Times New Roman" w:hAnsi="Times New Roman"/>
          <w:szCs w:val="26"/>
          <w:lang w:val="vi-VN"/>
        </w:rPr>
        <w:t xml:space="preserve">ồng </w:t>
      </w:r>
      <w:r w:rsidR="00C34DEF" w:rsidRPr="00C34DEF">
        <w:rPr>
          <w:rFonts w:ascii="Times New Roman" w:hAnsi="Times New Roman"/>
          <w:szCs w:val="26"/>
          <w:lang w:val="vi-VN"/>
        </w:rPr>
        <w:t xml:space="preserve">khoa học công nghệ </w:t>
      </w:r>
      <w:r w:rsidR="00AF180E" w:rsidRPr="00362D7F">
        <w:rPr>
          <w:rFonts w:ascii="Times New Roman" w:hAnsi="Times New Roman"/>
          <w:szCs w:val="26"/>
          <w:lang w:val="vi-VN"/>
        </w:rPr>
        <w:t>nghiệm thu</w:t>
      </w:r>
      <w:r w:rsidR="00C34DEF" w:rsidRPr="00C34DEF">
        <w:rPr>
          <w:rFonts w:ascii="Times New Roman" w:hAnsi="Times New Roman"/>
          <w:szCs w:val="26"/>
          <w:lang w:val="vi-VN"/>
        </w:rPr>
        <w:t xml:space="preserve"> đề tài, dự án SXTN</w:t>
      </w:r>
      <w:r w:rsidR="00C34DEF" w:rsidRPr="00362D7F">
        <w:rPr>
          <w:szCs w:val="26"/>
          <w:lang w:val="vi-VN"/>
        </w:rPr>
        <w:t xml:space="preserve"> </w:t>
      </w:r>
      <w:r w:rsidR="00C34DEF" w:rsidRPr="00C34DEF">
        <w:rPr>
          <w:rFonts w:ascii="Times New Roman" w:hAnsi="Times New Roman"/>
          <w:szCs w:val="26"/>
          <w:lang w:val="vi-VN"/>
        </w:rPr>
        <w:t>(sau đây gọi là Hội đồng nghiệm thu)</w:t>
      </w:r>
      <w:r w:rsidR="001B2B44" w:rsidRPr="00362D7F">
        <w:rPr>
          <w:rFonts w:ascii="Times New Roman" w:hAnsi="Times New Roman"/>
          <w:szCs w:val="26"/>
          <w:lang w:val="vi-VN"/>
        </w:rPr>
        <w:t>.</w:t>
      </w:r>
    </w:p>
    <w:p w:rsidR="003418BB" w:rsidRPr="00362D7F" w:rsidRDefault="002A1E15" w:rsidP="003418BB">
      <w:pPr>
        <w:pStyle w:val="BodyText2"/>
        <w:spacing w:before="120"/>
        <w:ind w:firstLine="720"/>
        <w:rPr>
          <w:rFonts w:ascii="Times New Roman" w:hAnsi="Times New Roman"/>
          <w:szCs w:val="26"/>
          <w:lang w:val="vi-VN"/>
        </w:rPr>
      </w:pPr>
      <w:r w:rsidRPr="00362D7F">
        <w:rPr>
          <w:rFonts w:ascii="Times New Roman" w:hAnsi="Times New Roman"/>
          <w:szCs w:val="26"/>
          <w:lang w:val="vi-VN"/>
        </w:rPr>
        <w:t xml:space="preserve">2. </w:t>
      </w:r>
      <w:r w:rsidR="003418BB" w:rsidRPr="00362D7F">
        <w:rPr>
          <w:rFonts w:ascii="Times New Roman" w:hAnsi="Times New Roman"/>
          <w:szCs w:val="26"/>
          <w:lang w:val="vi-VN"/>
        </w:rPr>
        <w:t xml:space="preserve">Hội </w:t>
      </w:r>
      <w:r w:rsidR="003418BB" w:rsidRPr="00362D7F">
        <w:rPr>
          <w:rFonts w:ascii="Times New Roman" w:hAnsi="Times New Roman" w:hint="eastAsia"/>
          <w:szCs w:val="26"/>
          <w:lang w:val="vi-VN"/>
        </w:rPr>
        <w:t>đ</w:t>
      </w:r>
      <w:r w:rsidR="003418BB" w:rsidRPr="00362D7F">
        <w:rPr>
          <w:rFonts w:ascii="Times New Roman" w:hAnsi="Times New Roman"/>
          <w:szCs w:val="26"/>
          <w:lang w:val="vi-VN"/>
        </w:rPr>
        <w:t>ồng nghiệm thu</w:t>
      </w:r>
      <w:r w:rsidR="003418BB" w:rsidRPr="00362D7F">
        <w:rPr>
          <w:rFonts w:ascii="Times New Roman" w:hAnsi="Times New Roman"/>
          <w:bCs/>
          <w:szCs w:val="26"/>
          <w:lang w:val="vi-VN"/>
        </w:rPr>
        <w:t xml:space="preserve"> </w:t>
      </w:r>
      <w:r w:rsidR="003418BB" w:rsidRPr="00362D7F">
        <w:rPr>
          <w:rFonts w:ascii="Times New Roman" w:hAnsi="Times New Roman"/>
          <w:szCs w:val="26"/>
          <w:lang w:val="vi-VN"/>
        </w:rPr>
        <w:t xml:space="preserve">có nhiệm vụ tiến hành đánh giá nghiệm thu theo mục </w:t>
      </w:r>
      <w:r w:rsidR="00060C1F" w:rsidRPr="00362D7F">
        <w:rPr>
          <w:rFonts w:ascii="Times New Roman" w:hAnsi="Times New Roman"/>
          <w:szCs w:val="26"/>
          <w:lang w:val="vi-VN"/>
        </w:rPr>
        <w:t>tiêu</w:t>
      </w:r>
      <w:r w:rsidR="003418BB" w:rsidRPr="00362D7F">
        <w:rPr>
          <w:rFonts w:ascii="Times New Roman" w:hAnsi="Times New Roman"/>
          <w:szCs w:val="26"/>
          <w:lang w:val="vi-VN"/>
        </w:rPr>
        <w:t xml:space="preserve">, yêu cầu, nội dung, sản phẩm, tiến độ theo </w:t>
      </w:r>
      <w:r w:rsidR="00060C1F" w:rsidRPr="00362D7F">
        <w:rPr>
          <w:rFonts w:ascii="Times New Roman" w:hAnsi="Times New Roman"/>
          <w:szCs w:val="26"/>
          <w:lang w:val="vi-VN"/>
        </w:rPr>
        <w:t xml:space="preserve">đề cương được phê duyệt, theo </w:t>
      </w:r>
      <w:r w:rsidR="00495853" w:rsidRPr="00362D7F">
        <w:rPr>
          <w:rFonts w:ascii="Times New Roman" w:hAnsi="Times New Roman"/>
          <w:szCs w:val="26"/>
          <w:lang w:val="vi-VN"/>
        </w:rPr>
        <w:t>h</w:t>
      </w:r>
      <w:r w:rsidR="003418BB" w:rsidRPr="00362D7F">
        <w:rPr>
          <w:rFonts w:ascii="Times New Roman" w:hAnsi="Times New Roman"/>
          <w:szCs w:val="26"/>
          <w:lang w:val="vi-VN"/>
        </w:rPr>
        <w:t>ợp đồng</w:t>
      </w:r>
      <w:r w:rsidR="00060C1F" w:rsidRPr="00362D7F">
        <w:rPr>
          <w:rFonts w:ascii="Times New Roman" w:hAnsi="Times New Roman"/>
          <w:szCs w:val="26"/>
          <w:lang w:val="vi-VN"/>
        </w:rPr>
        <w:t xml:space="preserve"> đã được ký kết</w:t>
      </w:r>
      <w:r w:rsidR="003418BB" w:rsidRPr="00362D7F">
        <w:rPr>
          <w:rFonts w:ascii="Times New Roman" w:hAnsi="Times New Roman"/>
          <w:szCs w:val="26"/>
          <w:lang w:val="vi-VN"/>
        </w:rPr>
        <w:t xml:space="preserve"> và chịu trách nhiệm trước Bộ trưởng Bộ </w:t>
      </w:r>
      <w:r w:rsidR="00F1145F" w:rsidRPr="00F1145F">
        <w:rPr>
          <w:rFonts w:ascii="Times New Roman" w:hAnsi="Times New Roman"/>
          <w:szCs w:val="26"/>
          <w:lang w:val="vi-VN"/>
        </w:rPr>
        <w:t>Y</w:t>
      </w:r>
      <w:r w:rsidR="003418BB" w:rsidRPr="00362D7F">
        <w:rPr>
          <w:rFonts w:ascii="Times New Roman" w:hAnsi="Times New Roman"/>
          <w:szCs w:val="26"/>
          <w:lang w:val="vi-VN"/>
        </w:rPr>
        <w:t xml:space="preserve"> tế trong việc đánh giá nghiệm thu kết quả thực hiện đề tài, dự án SXTN cấp Bộ.</w:t>
      </w:r>
    </w:p>
    <w:p w:rsidR="003418BB" w:rsidRPr="00362D7F" w:rsidRDefault="003418BB" w:rsidP="003418BB">
      <w:pPr>
        <w:spacing w:before="160" w:line="320" w:lineRule="exact"/>
        <w:jc w:val="both"/>
        <w:rPr>
          <w:sz w:val="26"/>
          <w:szCs w:val="26"/>
          <w:lang w:val="vi-VN"/>
        </w:rPr>
      </w:pPr>
      <w:r w:rsidRPr="00362D7F">
        <w:rPr>
          <w:sz w:val="26"/>
          <w:szCs w:val="26"/>
          <w:lang w:val="vi-VN"/>
        </w:rPr>
        <w:tab/>
      </w:r>
      <w:r w:rsidR="00BF4A3C" w:rsidRPr="00362D7F">
        <w:rPr>
          <w:sz w:val="26"/>
          <w:szCs w:val="26"/>
          <w:lang w:val="vi-VN"/>
        </w:rPr>
        <w:t xml:space="preserve">3. </w:t>
      </w:r>
      <w:r w:rsidR="00C34DEF" w:rsidRPr="00C34DEF">
        <w:rPr>
          <w:szCs w:val="26"/>
          <w:lang w:val="vi-VN"/>
        </w:rPr>
        <w:t>Hội  đồng có</w:t>
      </w:r>
      <w:r w:rsidR="00C34DEF" w:rsidRPr="00362D7F">
        <w:rPr>
          <w:szCs w:val="26"/>
          <w:lang w:val="vi-VN"/>
        </w:rPr>
        <w:t xml:space="preserve"> từ 7-11 thành viên</w:t>
      </w:r>
      <w:r w:rsidR="00C34DEF" w:rsidRPr="00C34DEF">
        <w:rPr>
          <w:szCs w:val="26"/>
          <w:lang w:val="vi-VN"/>
        </w:rPr>
        <w:t>,</w:t>
      </w:r>
      <w:r w:rsidR="00C34DEF" w:rsidRPr="00362D7F">
        <w:rPr>
          <w:sz w:val="26"/>
          <w:szCs w:val="26"/>
          <w:lang w:val="vi-VN"/>
        </w:rPr>
        <w:t xml:space="preserve"> </w:t>
      </w:r>
      <w:r w:rsidR="00C34DEF" w:rsidRPr="00C34DEF">
        <w:rPr>
          <w:sz w:val="26"/>
          <w:szCs w:val="26"/>
          <w:lang w:val="vi-VN"/>
        </w:rPr>
        <w:t>t</w:t>
      </w:r>
      <w:r w:rsidRPr="00362D7F">
        <w:rPr>
          <w:sz w:val="26"/>
          <w:szCs w:val="26"/>
          <w:lang w:val="vi-VN"/>
        </w:rPr>
        <w:t xml:space="preserve">hành phần của Hội </w:t>
      </w:r>
      <w:r w:rsidRPr="00362D7F">
        <w:rPr>
          <w:rFonts w:hint="eastAsia"/>
          <w:sz w:val="26"/>
          <w:szCs w:val="26"/>
          <w:lang w:val="vi-VN"/>
        </w:rPr>
        <w:t>đ</w:t>
      </w:r>
      <w:r w:rsidRPr="00362D7F">
        <w:rPr>
          <w:sz w:val="26"/>
          <w:szCs w:val="26"/>
          <w:lang w:val="vi-VN"/>
        </w:rPr>
        <w:t>ồng gồm Chủ tịch</w:t>
      </w:r>
      <w:r w:rsidR="00C34DEF" w:rsidRPr="00C34DEF">
        <w:rPr>
          <w:sz w:val="26"/>
          <w:szCs w:val="26"/>
          <w:lang w:val="vi-VN"/>
        </w:rPr>
        <w:t xml:space="preserve">, </w:t>
      </w:r>
      <w:r w:rsidR="001B2B44" w:rsidRPr="00362D7F">
        <w:rPr>
          <w:sz w:val="26"/>
          <w:szCs w:val="26"/>
          <w:lang w:val="vi-VN"/>
        </w:rPr>
        <w:t xml:space="preserve"> Phó chủ tịch</w:t>
      </w:r>
      <w:r w:rsidRPr="00362D7F">
        <w:rPr>
          <w:sz w:val="26"/>
          <w:szCs w:val="26"/>
          <w:lang w:val="vi-VN"/>
        </w:rPr>
        <w:t>, hai ủy viên phản biện, các ủy viên Hội đồng</w:t>
      </w:r>
      <w:r w:rsidR="00C34DEF" w:rsidRPr="00C34DEF">
        <w:rPr>
          <w:sz w:val="26"/>
          <w:szCs w:val="26"/>
          <w:lang w:val="vi-VN"/>
        </w:rPr>
        <w:t>,</w:t>
      </w:r>
      <w:r w:rsidRPr="00362D7F">
        <w:rPr>
          <w:sz w:val="26"/>
          <w:szCs w:val="26"/>
          <w:lang w:val="vi-VN"/>
        </w:rPr>
        <w:t xml:space="preserve"> trong </w:t>
      </w:r>
      <w:r w:rsidRPr="00362D7F">
        <w:rPr>
          <w:rFonts w:hint="eastAsia"/>
          <w:sz w:val="26"/>
          <w:szCs w:val="26"/>
          <w:lang w:val="vi-VN"/>
        </w:rPr>
        <w:t>đ</w:t>
      </w:r>
      <w:r w:rsidRPr="00362D7F">
        <w:rPr>
          <w:sz w:val="26"/>
          <w:szCs w:val="26"/>
          <w:lang w:val="vi-VN"/>
        </w:rPr>
        <w:t>ó:</w:t>
      </w:r>
    </w:p>
    <w:p w:rsidR="003418BB" w:rsidRPr="00362D7F" w:rsidRDefault="003418BB" w:rsidP="003418BB">
      <w:pPr>
        <w:spacing w:before="120" w:line="320" w:lineRule="exact"/>
        <w:ind w:firstLine="720"/>
        <w:jc w:val="both"/>
        <w:rPr>
          <w:sz w:val="26"/>
          <w:szCs w:val="26"/>
          <w:lang w:val="vi-VN"/>
        </w:rPr>
      </w:pPr>
      <w:r w:rsidRPr="00362D7F">
        <w:rPr>
          <w:sz w:val="26"/>
          <w:szCs w:val="26"/>
          <w:lang w:val="vi-VN"/>
        </w:rPr>
        <w:t xml:space="preserve">a) 2/3 là các chuyên gia có trình </w:t>
      </w:r>
      <w:r w:rsidRPr="00362D7F">
        <w:rPr>
          <w:rFonts w:hint="eastAsia"/>
          <w:sz w:val="26"/>
          <w:szCs w:val="26"/>
          <w:lang w:val="vi-VN"/>
        </w:rPr>
        <w:t>đ</w:t>
      </w:r>
      <w:r w:rsidRPr="00362D7F">
        <w:rPr>
          <w:sz w:val="26"/>
          <w:szCs w:val="26"/>
          <w:lang w:val="vi-VN"/>
        </w:rPr>
        <w:t xml:space="preserve">ộ, chuyên môn phù hợp và có ít nhất </w:t>
      </w:r>
      <w:r w:rsidR="005D01A3" w:rsidRPr="00362D7F">
        <w:rPr>
          <w:sz w:val="26"/>
          <w:szCs w:val="26"/>
          <w:lang w:val="vi-VN"/>
        </w:rPr>
        <w:t>3</w:t>
      </w:r>
      <w:r w:rsidRPr="00362D7F">
        <w:rPr>
          <w:sz w:val="26"/>
          <w:szCs w:val="26"/>
          <w:lang w:val="vi-VN"/>
        </w:rPr>
        <w:t xml:space="preserve"> n</w:t>
      </w:r>
      <w:r w:rsidRPr="00362D7F">
        <w:rPr>
          <w:rFonts w:hint="eastAsia"/>
          <w:sz w:val="26"/>
          <w:szCs w:val="26"/>
          <w:lang w:val="vi-VN"/>
        </w:rPr>
        <w:t>ă</w:t>
      </w:r>
      <w:r w:rsidRPr="00362D7F">
        <w:rPr>
          <w:sz w:val="26"/>
          <w:szCs w:val="26"/>
          <w:lang w:val="vi-VN"/>
        </w:rPr>
        <w:t xml:space="preserve">m kinh nghiệm </w:t>
      </w:r>
      <w:r w:rsidR="00C34DEF" w:rsidRPr="00362D7F">
        <w:rPr>
          <w:sz w:val="26"/>
          <w:szCs w:val="26"/>
          <w:lang w:val="vi-VN"/>
        </w:rPr>
        <w:t xml:space="preserve">gần </w:t>
      </w:r>
      <w:r w:rsidR="00C34DEF" w:rsidRPr="00C34DEF">
        <w:rPr>
          <w:sz w:val="26"/>
          <w:szCs w:val="26"/>
          <w:lang w:val="vi-VN"/>
        </w:rPr>
        <w:t>thời điểm tham gia Hội đồng</w:t>
      </w:r>
      <w:r w:rsidR="00C34DEF" w:rsidRPr="00362D7F">
        <w:rPr>
          <w:sz w:val="26"/>
          <w:szCs w:val="26"/>
          <w:lang w:val="vi-VN"/>
        </w:rPr>
        <w:t xml:space="preserve"> </w:t>
      </w:r>
      <w:r w:rsidRPr="00362D7F">
        <w:rPr>
          <w:sz w:val="26"/>
          <w:szCs w:val="26"/>
          <w:lang w:val="vi-VN"/>
        </w:rPr>
        <w:t xml:space="preserve">hoạt động trong chuyên ngành khoa học </w:t>
      </w:r>
      <w:r w:rsidRPr="00362D7F">
        <w:rPr>
          <w:rFonts w:hint="eastAsia"/>
          <w:sz w:val="26"/>
          <w:szCs w:val="26"/>
          <w:lang w:val="vi-VN"/>
        </w:rPr>
        <w:t>đư</w:t>
      </w:r>
      <w:r w:rsidRPr="00362D7F">
        <w:rPr>
          <w:sz w:val="26"/>
          <w:szCs w:val="26"/>
          <w:lang w:val="vi-VN"/>
        </w:rPr>
        <w:t>ợc giao t</w:t>
      </w:r>
      <w:r w:rsidRPr="00362D7F">
        <w:rPr>
          <w:rFonts w:hint="eastAsia"/>
          <w:sz w:val="26"/>
          <w:szCs w:val="26"/>
          <w:lang w:val="vi-VN"/>
        </w:rPr>
        <w:t>ư</w:t>
      </w:r>
      <w:r w:rsidRPr="00362D7F">
        <w:rPr>
          <w:sz w:val="26"/>
          <w:szCs w:val="26"/>
          <w:lang w:val="vi-VN"/>
        </w:rPr>
        <w:t xml:space="preserve"> vấn;</w:t>
      </w:r>
    </w:p>
    <w:p w:rsidR="003418BB" w:rsidRPr="006F31E6" w:rsidRDefault="003418BB" w:rsidP="003418BB">
      <w:pPr>
        <w:spacing w:before="120" w:line="320" w:lineRule="exact"/>
        <w:ind w:firstLine="720"/>
        <w:jc w:val="both"/>
        <w:rPr>
          <w:sz w:val="26"/>
          <w:szCs w:val="26"/>
          <w:lang w:val="vi-VN"/>
        </w:rPr>
      </w:pPr>
      <w:r w:rsidRPr="006F31E6">
        <w:rPr>
          <w:sz w:val="26"/>
          <w:szCs w:val="26"/>
          <w:lang w:val="vi-VN"/>
        </w:rPr>
        <w:t xml:space="preserve">b) 1/3 là </w:t>
      </w:r>
      <w:r w:rsidRPr="006F31E6">
        <w:rPr>
          <w:rFonts w:hint="eastAsia"/>
          <w:sz w:val="26"/>
          <w:szCs w:val="26"/>
          <w:lang w:val="vi-VN"/>
        </w:rPr>
        <w:t>đ</w:t>
      </w:r>
      <w:r w:rsidRPr="006F31E6">
        <w:rPr>
          <w:sz w:val="26"/>
          <w:szCs w:val="26"/>
          <w:lang w:val="vi-VN"/>
        </w:rPr>
        <w:t xml:space="preserve">ại </w:t>
      </w:r>
      <w:r w:rsidRPr="006F31E6">
        <w:rPr>
          <w:rFonts w:hint="eastAsia"/>
          <w:sz w:val="26"/>
          <w:szCs w:val="26"/>
          <w:lang w:val="vi-VN"/>
        </w:rPr>
        <w:t>di</w:t>
      </w:r>
      <w:r w:rsidRPr="006F31E6">
        <w:rPr>
          <w:sz w:val="26"/>
          <w:szCs w:val="26"/>
          <w:lang w:val="vi-VN"/>
        </w:rPr>
        <w:t>ện các c</w:t>
      </w:r>
      <w:r w:rsidRPr="006F31E6">
        <w:rPr>
          <w:rFonts w:hint="eastAsia"/>
          <w:sz w:val="26"/>
          <w:szCs w:val="26"/>
          <w:lang w:val="vi-VN"/>
        </w:rPr>
        <w:t>ơ</w:t>
      </w:r>
      <w:r w:rsidR="006F31E6" w:rsidRPr="006F31E6">
        <w:rPr>
          <w:sz w:val="26"/>
          <w:szCs w:val="26"/>
          <w:lang w:val="vi-VN"/>
        </w:rPr>
        <w:t xml:space="preserve"> quan quản lý n</w:t>
      </w:r>
      <w:r w:rsidRPr="006F31E6">
        <w:rPr>
          <w:sz w:val="26"/>
          <w:szCs w:val="26"/>
          <w:lang w:val="vi-VN"/>
        </w:rPr>
        <w:t>hà n</w:t>
      </w:r>
      <w:r w:rsidRPr="006F31E6">
        <w:rPr>
          <w:rFonts w:hint="eastAsia"/>
          <w:sz w:val="26"/>
          <w:szCs w:val="26"/>
          <w:lang w:val="vi-VN"/>
        </w:rPr>
        <w:t>ư</w:t>
      </w:r>
      <w:r w:rsidRPr="006F31E6">
        <w:rPr>
          <w:sz w:val="26"/>
          <w:szCs w:val="26"/>
          <w:lang w:val="vi-VN"/>
        </w:rPr>
        <w:t>ớc, tổ chức sản xuất kinh doanh thụ h</w:t>
      </w:r>
      <w:r w:rsidRPr="006F31E6">
        <w:rPr>
          <w:rFonts w:hint="eastAsia"/>
          <w:sz w:val="26"/>
          <w:szCs w:val="26"/>
          <w:lang w:val="vi-VN"/>
        </w:rPr>
        <w:t>ư</w:t>
      </w:r>
      <w:r w:rsidRPr="006F31E6">
        <w:rPr>
          <w:sz w:val="26"/>
          <w:szCs w:val="26"/>
          <w:lang w:val="vi-VN"/>
        </w:rPr>
        <w:t>ởng kết quả nghiên cứu của đề tài và các tổ chức khác có liên quan.</w:t>
      </w:r>
    </w:p>
    <w:p w:rsidR="00A76B32" w:rsidRPr="00362D7F" w:rsidRDefault="00A76B32" w:rsidP="00A76B32">
      <w:pPr>
        <w:spacing w:before="120" w:line="320" w:lineRule="exact"/>
        <w:ind w:firstLine="720"/>
        <w:jc w:val="both"/>
        <w:rPr>
          <w:rFonts w:eastAsia=".VnTime"/>
          <w:sz w:val="26"/>
          <w:szCs w:val="26"/>
          <w:lang w:val="pt-BR"/>
        </w:rPr>
      </w:pPr>
      <w:r w:rsidRPr="00362D7F">
        <w:rPr>
          <w:sz w:val="26"/>
          <w:szCs w:val="26"/>
          <w:lang w:val="pt-BR"/>
        </w:rPr>
        <w:t xml:space="preserve">c) </w:t>
      </w:r>
      <w:r w:rsidRPr="00362D7F">
        <w:rPr>
          <w:rFonts w:eastAsia=".VnTime"/>
          <w:sz w:val="26"/>
          <w:szCs w:val="26"/>
          <w:lang w:val="vi-VN"/>
        </w:rPr>
        <w:t xml:space="preserve">Giúp việc </w:t>
      </w:r>
      <w:r w:rsidRPr="00362D7F">
        <w:rPr>
          <w:rFonts w:eastAsia=".VnTime"/>
          <w:sz w:val="26"/>
          <w:szCs w:val="26"/>
          <w:lang w:val="pt-BR"/>
        </w:rPr>
        <w:t>H</w:t>
      </w:r>
      <w:r w:rsidRPr="00362D7F">
        <w:rPr>
          <w:rFonts w:eastAsia=".VnTime"/>
          <w:sz w:val="26"/>
          <w:szCs w:val="26"/>
          <w:lang w:val="vi-VN"/>
        </w:rPr>
        <w:t xml:space="preserve">ội đồng có </w:t>
      </w:r>
      <w:r w:rsidRPr="00362D7F">
        <w:rPr>
          <w:rFonts w:eastAsia=".VnTime"/>
          <w:sz w:val="26"/>
          <w:szCs w:val="26"/>
          <w:lang w:val="pt-BR"/>
        </w:rPr>
        <w:t>thư ký khoa học và các t</w:t>
      </w:r>
      <w:r w:rsidRPr="00362D7F">
        <w:rPr>
          <w:rFonts w:eastAsia=".VnTime"/>
          <w:sz w:val="26"/>
          <w:szCs w:val="26"/>
          <w:lang w:val="vi-VN"/>
        </w:rPr>
        <w:t>hư ký hành chính</w:t>
      </w:r>
      <w:r w:rsidRPr="00362D7F">
        <w:rPr>
          <w:rFonts w:eastAsia=".VnTime"/>
          <w:sz w:val="26"/>
          <w:szCs w:val="26"/>
          <w:lang w:val="pt-BR"/>
        </w:rPr>
        <w:t>.</w:t>
      </w:r>
    </w:p>
    <w:p w:rsidR="00AF180E" w:rsidRPr="00362D7F" w:rsidRDefault="00E03215" w:rsidP="00AF180E">
      <w:pPr>
        <w:spacing w:after="120"/>
        <w:jc w:val="both"/>
        <w:rPr>
          <w:sz w:val="26"/>
          <w:szCs w:val="26"/>
          <w:lang w:val="vi-VN"/>
        </w:rPr>
      </w:pPr>
      <w:r w:rsidRPr="00362D7F">
        <w:rPr>
          <w:sz w:val="26"/>
          <w:szCs w:val="26"/>
          <w:lang w:val="vi-VN"/>
        </w:rPr>
        <w:tab/>
        <w:t>d</w:t>
      </w:r>
      <w:r w:rsidR="00AF180E" w:rsidRPr="00362D7F">
        <w:rPr>
          <w:sz w:val="26"/>
          <w:szCs w:val="26"/>
          <w:lang w:val="vi-VN"/>
        </w:rPr>
        <w:t>) Thành viên Hội đồng nghiệm thu cấp cơ sở có thể tham gia Hội đồng nghiệm thu cấp Bộ nhưng không quá 30% số thành viên Hội đồng, trong đó chủ tịch, ủy viên phản biện của Hội đồng nghiệm thu cấp cơ sở không được làm chủ tịch, phó chủ tịch hoặc ủy viên phản biện của hội đồng nghiệm thu cấp Bộ;</w:t>
      </w:r>
    </w:p>
    <w:p w:rsidR="00AF180E" w:rsidRPr="00362D7F" w:rsidRDefault="00AF180E" w:rsidP="00AF180E">
      <w:pPr>
        <w:spacing w:after="120"/>
        <w:jc w:val="both"/>
        <w:rPr>
          <w:sz w:val="26"/>
          <w:szCs w:val="26"/>
          <w:lang w:val="vi-VN"/>
        </w:rPr>
      </w:pPr>
      <w:r w:rsidRPr="00362D7F">
        <w:rPr>
          <w:sz w:val="26"/>
          <w:szCs w:val="26"/>
          <w:lang w:val="vi-VN"/>
        </w:rPr>
        <w:tab/>
      </w:r>
      <w:r w:rsidR="00605C07" w:rsidRPr="00362D7F">
        <w:rPr>
          <w:sz w:val="26"/>
          <w:szCs w:val="26"/>
          <w:lang w:val="vi-VN"/>
        </w:rPr>
        <w:t>đ</w:t>
      </w:r>
      <w:r w:rsidRPr="00362D7F">
        <w:rPr>
          <w:sz w:val="26"/>
          <w:szCs w:val="26"/>
          <w:lang w:val="vi-VN"/>
        </w:rPr>
        <w:t xml:space="preserve">) Chủ nhiệm và các cá nhân tham gia trực tiếp thực hiện đề tài, dự án không được làm thành viên Hội đồng nghiệm thu đề tài, dự án </w:t>
      </w:r>
      <w:r w:rsidR="005D01A3" w:rsidRPr="00362D7F">
        <w:rPr>
          <w:sz w:val="26"/>
          <w:szCs w:val="26"/>
          <w:lang w:val="vi-VN"/>
        </w:rPr>
        <w:t xml:space="preserve">SXTN </w:t>
      </w:r>
      <w:r w:rsidRPr="00362D7F">
        <w:rPr>
          <w:sz w:val="26"/>
          <w:szCs w:val="26"/>
          <w:lang w:val="vi-VN"/>
        </w:rPr>
        <w:t>đó;</w:t>
      </w:r>
    </w:p>
    <w:p w:rsidR="00AF180E" w:rsidRPr="00362D7F" w:rsidRDefault="00605C07" w:rsidP="00AF180E">
      <w:pPr>
        <w:pStyle w:val="BodyTextIndent3"/>
        <w:spacing w:before="120"/>
        <w:rPr>
          <w:rFonts w:ascii="Times New Roman" w:hAnsi="Times New Roman"/>
          <w:szCs w:val="26"/>
          <w:lang w:val="vi-VN"/>
        </w:rPr>
      </w:pPr>
      <w:r w:rsidRPr="00362D7F">
        <w:rPr>
          <w:rFonts w:ascii="Times New Roman" w:hAnsi="Times New Roman"/>
          <w:szCs w:val="26"/>
          <w:lang w:val="vi-VN"/>
        </w:rPr>
        <w:t>e</w:t>
      </w:r>
      <w:r w:rsidR="00AF180E" w:rsidRPr="00362D7F">
        <w:rPr>
          <w:rFonts w:ascii="Times New Roman" w:hAnsi="Times New Roman"/>
          <w:szCs w:val="26"/>
          <w:lang w:val="vi-VN"/>
        </w:rPr>
        <w:t xml:space="preserve">) Tổ chức chủ trì </w:t>
      </w:r>
      <w:r w:rsidR="00AF180E" w:rsidRPr="00362D7F">
        <w:rPr>
          <w:rFonts w:ascii="Times New Roman" w:hAnsi="Times New Roman" w:hint="eastAsia"/>
          <w:szCs w:val="26"/>
          <w:lang w:val="vi-VN"/>
        </w:rPr>
        <w:t>đ</w:t>
      </w:r>
      <w:r w:rsidR="00AF180E" w:rsidRPr="00362D7F">
        <w:rPr>
          <w:rFonts w:ascii="Times New Roman" w:hAnsi="Times New Roman"/>
          <w:szCs w:val="26"/>
          <w:lang w:val="vi-VN"/>
        </w:rPr>
        <w:t>ề tài</w:t>
      </w:r>
      <w:r w:rsidR="00B85850" w:rsidRPr="00362D7F">
        <w:rPr>
          <w:rFonts w:ascii="Times New Roman" w:hAnsi="Times New Roman"/>
          <w:szCs w:val="26"/>
          <w:lang w:val="vi-VN"/>
        </w:rPr>
        <w:t xml:space="preserve"> trong trường hợp cần thiết</w:t>
      </w:r>
      <w:r w:rsidR="00AF180E" w:rsidRPr="00362D7F">
        <w:rPr>
          <w:rFonts w:ascii="Times New Roman" w:hAnsi="Times New Roman"/>
          <w:szCs w:val="26"/>
          <w:lang w:val="vi-VN"/>
        </w:rPr>
        <w:t xml:space="preserve"> được tham gia Hội đồng nhưng không quá 02 thành viên và không </w:t>
      </w:r>
      <w:r w:rsidR="00AF180E" w:rsidRPr="00362D7F">
        <w:rPr>
          <w:rFonts w:ascii="Times New Roman" w:hAnsi="Times New Roman" w:hint="eastAsia"/>
          <w:szCs w:val="26"/>
          <w:lang w:val="vi-VN"/>
        </w:rPr>
        <w:t>đư</w:t>
      </w:r>
      <w:r w:rsidR="00AF180E" w:rsidRPr="00362D7F">
        <w:rPr>
          <w:rFonts w:ascii="Times New Roman" w:hAnsi="Times New Roman"/>
          <w:szCs w:val="26"/>
          <w:lang w:val="vi-VN"/>
        </w:rPr>
        <w:t>ợc làm Chủ tịch,</w:t>
      </w:r>
      <w:r w:rsidR="005D01A3" w:rsidRPr="00362D7F">
        <w:rPr>
          <w:rFonts w:ascii="Times New Roman" w:hAnsi="Times New Roman"/>
          <w:szCs w:val="26"/>
          <w:lang w:val="vi-VN"/>
        </w:rPr>
        <w:t xml:space="preserve"> Phó chủ tịch hay</w:t>
      </w:r>
      <w:r w:rsidR="00AF180E" w:rsidRPr="00362D7F">
        <w:rPr>
          <w:rFonts w:ascii="Times New Roman" w:hAnsi="Times New Roman"/>
          <w:szCs w:val="26"/>
          <w:lang w:val="vi-VN"/>
        </w:rPr>
        <w:t xml:space="preserve"> </w:t>
      </w:r>
      <w:r w:rsidR="00A76B32" w:rsidRPr="00362D7F">
        <w:rPr>
          <w:rFonts w:ascii="Times New Roman" w:hAnsi="Times New Roman"/>
          <w:szCs w:val="26"/>
          <w:lang w:val="vi-VN"/>
        </w:rPr>
        <w:t>ủy viên</w:t>
      </w:r>
      <w:r w:rsidR="00AF180E" w:rsidRPr="00362D7F">
        <w:rPr>
          <w:rFonts w:ascii="Times New Roman" w:hAnsi="Times New Roman"/>
          <w:szCs w:val="26"/>
          <w:lang w:val="vi-VN"/>
        </w:rPr>
        <w:t xml:space="preserve"> phản biện. </w:t>
      </w:r>
    </w:p>
    <w:p w:rsidR="00742C61" w:rsidRPr="007B2F88" w:rsidRDefault="00E03215" w:rsidP="007B2F88">
      <w:pPr>
        <w:pStyle w:val="BodyTextIndent3"/>
        <w:spacing w:before="120"/>
        <w:rPr>
          <w:rFonts w:ascii="Times New Roman" w:hAnsi="Times New Roman"/>
        </w:rPr>
      </w:pPr>
      <w:r w:rsidRPr="007B2F88">
        <w:rPr>
          <w:rFonts w:ascii="Times New Roman" w:hAnsi="Times New Roman"/>
          <w:lang w:val="vi-VN"/>
        </w:rPr>
        <w:t xml:space="preserve">4. </w:t>
      </w:r>
      <w:r w:rsidR="00AF180E" w:rsidRPr="007B2F88">
        <w:rPr>
          <w:rFonts w:ascii="Times New Roman" w:hAnsi="Times New Roman"/>
          <w:lang w:val="vi-VN"/>
        </w:rPr>
        <w:t>Đối với một số đề tài, dự án SXTN trọng điểm,</w:t>
      </w:r>
      <w:r w:rsidR="00060C1F" w:rsidRPr="007B2F88">
        <w:rPr>
          <w:rFonts w:ascii="Times New Roman" w:hAnsi="Times New Roman"/>
          <w:lang w:val="vi-VN"/>
        </w:rPr>
        <w:t xml:space="preserve"> </w:t>
      </w:r>
      <w:r w:rsidR="00AF180E" w:rsidRPr="007B2F88">
        <w:rPr>
          <w:rFonts w:ascii="Times New Roman" w:hAnsi="Times New Roman"/>
          <w:lang w:val="vi-VN"/>
        </w:rPr>
        <w:t xml:space="preserve">Vụ Khoa học và Đào tạo (hoặc Chủ tịch Hội đồng) đề nghị Bộ </w:t>
      </w:r>
      <w:r w:rsidR="00C34DEF" w:rsidRPr="007B2F88">
        <w:rPr>
          <w:rFonts w:ascii="Times New Roman" w:hAnsi="Times New Roman"/>
          <w:lang w:val="vi-VN"/>
        </w:rPr>
        <w:t>Y</w:t>
      </w:r>
      <w:r w:rsidR="00AF180E" w:rsidRPr="007B2F88">
        <w:rPr>
          <w:rFonts w:ascii="Times New Roman" w:hAnsi="Times New Roman"/>
          <w:lang w:val="vi-VN"/>
        </w:rPr>
        <w:t xml:space="preserve"> tế thành lập tổ thẩm định</w:t>
      </w:r>
      <w:r w:rsidR="00060C1F" w:rsidRPr="007B2F88">
        <w:rPr>
          <w:rFonts w:ascii="Times New Roman" w:hAnsi="Times New Roman"/>
          <w:lang w:val="vi-VN"/>
        </w:rPr>
        <w:t xml:space="preserve"> số liệu nghiên cứu, nội dung khoa học và tài chính của đề tài, kết quả thẩm định là báo cáo thẩm định được chuyển cho Chủ tịch hội đồng trước phiên họp nghiệm thu</w:t>
      </w:r>
      <w:r w:rsidR="00AF180E" w:rsidRPr="007B2F88">
        <w:rPr>
          <w:rFonts w:ascii="Times New Roman" w:hAnsi="Times New Roman"/>
          <w:lang w:val="vi-VN"/>
        </w:rPr>
        <w:t>. Tổ thẩm định gồm 03-05 thành viên là các thành viên Hội đồng và chuyên gia ngoài Hội đồng (nếu cần thiết)</w:t>
      </w:r>
      <w:r w:rsidR="003819A4" w:rsidRPr="007B2F88">
        <w:rPr>
          <w:rFonts w:ascii="Times New Roman" w:hAnsi="Times New Roman"/>
          <w:lang w:val="vi-VN"/>
        </w:rPr>
        <w:t xml:space="preserve"> do thành viên</w:t>
      </w:r>
      <w:r w:rsidR="00AF180E" w:rsidRPr="007B2F88">
        <w:rPr>
          <w:rFonts w:ascii="Times New Roman" w:hAnsi="Times New Roman"/>
          <w:lang w:val="vi-VN"/>
        </w:rPr>
        <w:t xml:space="preserve"> hội đồng làm tổ trưởng.</w:t>
      </w:r>
    </w:p>
    <w:p w:rsidR="00AF180E" w:rsidRPr="00362D7F" w:rsidRDefault="005367D7" w:rsidP="007B2F88">
      <w:pPr>
        <w:pStyle w:val="BodyText2"/>
        <w:spacing w:before="120"/>
        <w:ind w:firstLine="709"/>
        <w:rPr>
          <w:rFonts w:ascii="Times New Roman" w:hAnsi="Times New Roman"/>
          <w:szCs w:val="26"/>
        </w:rPr>
      </w:pPr>
      <w:r w:rsidRPr="007B2F88">
        <w:rPr>
          <w:rFonts w:ascii="Times New Roman" w:hAnsi="Times New Roman"/>
          <w:lang w:val="vi-VN"/>
        </w:rPr>
        <w:lastRenderedPageBreak/>
        <w:t>5</w:t>
      </w:r>
      <w:r w:rsidR="003C1AF4" w:rsidRPr="007B2F88">
        <w:rPr>
          <w:rFonts w:ascii="Times New Roman" w:hAnsi="Times New Roman"/>
          <w:lang w:val="vi-VN"/>
        </w:rPr>
        <w:t xml:space="preserve">. </w:t>
      </w:r>
      <w:r w:rsidR="00B86652" w:rsidRPr="007B2F88">
        <w:rPr>
          <w:rFonts w:ascii="Times New Roman" w:hAnsi="Times New Roman"/>
          <w:lang w:val="vi-VN"/>
        </w:rPr>
        <w:t>Tổ chức</w:t>
      </w:r>
      <w:r w:rsidR="00AF180E" w:rsidRPr="00362D7F">
        <w:rPr>
          <w:rFonts w:ascii="Times New Roman" w:hAnsi="Times New Roman"/>
          <w:szCs w:val="26"/>
          <w:lang w:val="vi-VN"/>
        </w:rPr>
        <w:t xml:space="preserve"> nghiệm thu </w:t>
      </w:r>
      <w:r w:rsidRPr="00362D7F">
        <w:rPr>
          <w:rFonts w:ascii="Times New Roman" w:hAnsi="Times New Roman"/>
          <w:szCs w:val="26"/>
        </w:rPr>
        <w:t xml:space="preserve">đề tài, dự án SXTN </w:t>
      </w:r>
      <w:r w:rsidR="00AF180E" w:rsidRPr="00362D7F">
        <w:rPr>
          <w:rFonts w:ascii="Times New Roman" w:hAnsi="Times New Roman"/>
          <w:szCs w:val="26"/>
          <w:lang w:val="vi-VN"/>
        </w:rPr>
        <w:t>cấp Bộ</w:t>
      </w:r>
      <w:r w:rsidRPr="00362D7F">
        <w:rPr>
          <w:rFonts w:ascii="Times New Roman" w:hAnsi="Times New Roman"/>
          <w:szCs w:val="26"/>
        </w:rPr>
        <w:t>.</w:t>
      </w:r>
    </w:p>
    <w:p w:rsidR="00AF180E" w:rsidRPr="00362D7F" w:rsidRDefault="00AF180E" w:rsidP="00AF180E">
      <w:pPr>
        <w:pStyle w:val="BodyTextIndent3"/>
        <w:spacing w:before="120"/>
        <w:rPr>
          <w:rFonts w:ascii="Times New Roman" w:hAnsi="Times New Roman"/>
          <w:szCs w:val="26"/>
          <w:lang w:val="vi-VN"/>
        </w:rPr>
      </w:pPr>
      <w:r w:rsidRPr="00362D7F">
        <w:rPr>
          <w:rFonts w:ascii="Times New Roman" w:hAnsi="Times New Roman"/>
          <w:szCs w:val="26"/>
          <w:lang w:val="vi-VN"/>
        </w:rPr>
        <w:t>a) Trên c</w:t>
      </w:r>
      <w:r w:rsidRPr="00362D7F">
        <w:rPr>
          <w:rFonts w:ascii="Times New Roman" w:hAnsi="Times New Roman" w:hint="eastAsia"/>
          <w:szCs w:val="26"/>
          <w:lang w:val="vi-VN"/>
        </w:rPr>
        <w:t>ơ</w:t>
      </w:r>
      <w:r w:rsidRPr="00362D7F">
        <w:rPr>
          <w:rFonts w:ascii="Times New Roman" w:hAnsi="Times New Roman"/>
          <w:szCs w:val="26"/>
          <w:lang w:val="vi-VN"/>
        </w:rPr>
        <w:t xml:space="preserve"> sở hồ s</w:t>
      </w:r>
      <w:r w:rsidRPr="00362D7F">
        <w:rPr>
          <w:rFonts w:ascii="Times New Roman" w:hAnsi="Times New Roman" w:hint="eastAsia"/>
          <w:szCs w:val="26"/>
          <w:lang w:val="vi-VN"/>
        </w:rPr>
        <w:t>ơ</w:t>
      </w:r>
      <w:r w:rsidRPr="00362D7F">
        <w:rPr>
          <w:rFonts w:ascii="Times New Roman" w:hAnsi="Times New Roman"/>
          <w:szCs w:val="26"/>
          <w:lang w:val="vi-VN"/>
        </w:rPr>
        <w:t xml:space="preserve"> nghiệm thu và Báo cáo thẩm định (nếu có), Chủ tịch Hội </w:t>
      </w:r>
      <w:r w:rsidRPr="00362D7F">
        <w:rPr>
          <w:rFonts w:ascii="Times New Roman" w:hAnsi="Times New Roman" w:hint="eastAsia"/>
          <w:szCs w:val="26"/>
          <w:lang w:val="vi-VN"/>
        </w:rPr>
        <w:t>đ</w:t>
      </w:r>
      <w:r w:rsidRPr="00362D7F">
        <w:rPr>
          <w:rFonts w:ascii="Times New Roman" w:hAnsi="Times New Roman"/>
          <w:szCs w:val="26"/>
          <w:lang w:val="vi-VN"/>
        </w:rPr>
        <w:t xml:space="preserve">ồng quyết </w:t>
      </w:r>
      <w:r w:rsidRPr="00362D7F">
        <w:rPr>
          <w:rFonts w:ascii="Times New Roman" w:hAnsi="Times New Roman" w:hint="eastAsia"/>
          <w:szCs w:val="26"/>
          <w:lang w:val="vi-VN"/>
        </w:rPr>
        <w:t>đ</w:t>
      </w:r>
      <w:r w:rsidRPr="00362D7F">
        <w:rPr>
          <w:rFonts w:ascii="Times New Roman" w:hAnsi="Times New Roman"/>
          <w:szCs w:val="26"/>
          <w:lang w:val="vi-VN"/>
        </w:rPr>
        <w:t>ịnh tiến hành phiên họp nghiệm thu, thời gian hoàn thành nghiệm thu không chậm h</w:t>
      </w:r>
      <w:r w:rsidRPr="00362D7F">
        <w:rPr>
          <w:rFonts w:ascii="Times New Roman" w:hAnsi="Times New Roman" w:hint="eastAsia"/>
          <w:szCs w:val="26"/>
          <w:lang w:val="vi-VN"/>
        </w:rPr>
        <w:t>ơ</w:t>
      </w:r>
      <w:r w:rsidRPr="00362D7F">
        <w:rPr>
          <w:rFonts w:ascii="Times New Roman" w:hAnsi="Times New Roman"/>
          <w:szCs w:val="26"/>
          <w:lang w:val="vi-VN"/>
        </w:rPr>
        <w:t xml:space="preserve">n </w:t>
      </w:r>
      <w:r w:rsidR="004141BA" w:rsidRPr="00362D7F">
        <w:rPr>
          <w:rFonts w:ascii="Times New Roman" w:hAnsi="Times New Roman"/>
          <w:szCs w:val="26"/>
        </w:rPr>
        <w:t>3</w:t>
      </w:r>
      <w:r w:rsidRPr="00362D7F">
        <w:rPr>
          <w:rFonts w:ascii="Times New Roman" w:hAnsi="Times New Roman"/>
          <w:szCs w:val="26"/>
          <w:lang w:val="vi-VN"/>
        </w:rPr>
        <w:t xml:space="preserve">0 ngày sau khi có Quyết </w:t>
      </w:r>
      <w:r w:rsidRPr="00362D7F">
        <w:rPr>
          <w:rFonts w:ascii="Times New Roman" w:hAnsi="Times New Roman" w:hint="eastAsia"/>
          <w:szCs w:val="26"/>
          <w:lang w:val="vi-VN"/>
        </w:rPr>
        <w:t>đ</w:t>
      </w:r>
      <w:r w:rsidRPr="00362D7F">
        <w:rPr>
          <w:rFonts w:ascii="Times New Roman" w:hAnsi="Times New Roman"/>
          <w:szCs w:val="26"/>
          <w:lang w:val="vi-VN"/>
        </w:rPr>
        <w:t>ịnh của Bộ tr</w:t>
      </w:r>
      <w:r w:rsidRPr="00362D7F">
        <w:rPr>
          <w:rFonts w:ascii="Times New Roman" w:hAnsi="Times New Roman" w:hint="eastAsia"/>
          <w:szCs w:val="26"/>
          <w:lang w:val="vi-VN"/>
        </w:rPr>
        <w:t>ư</w:t>
      </w:r>
      <w:r w:rsidR="00495853" w:rsidRPr="00362D7F">
        <w:rPr>
          <w:rFonts w:ascii="Times New Roman" w:hAnsi="Times New Roman"/>
          <w:szCs w:val="26"/>
          <w:lang w:val="vi-VN"/>
        </w:rPr>
        <w:t xml:space="preserve">ởng Bộ </w:t>
      </w:r>
      <w:r w:rsidR="00C34DEF">
        <w:rPr>
          <w:rFonts w:ascii="Times New Roman" w:hAnsi="Times New Roman"/>
          <w:szCs w:val="26"/>
        </w:rPr>
        <w:t>Y</w:t>
      </w:r>
      <w:r w:rsidRPr="00362D7F">
        <w:rPr>
          <w:rFonts w:ascii="Times New Roman" w:hAnsi="Times New Roman"/>
          <w:szCs w:val="26"/>
          <w:lang w:val="vi-VN"/>
        </w:rPr>
        <w:t xml:space="preserve"> tế. </w:t>
      </w:r>
    </w:p>
    <w:p w:rsidR="00AF180E" w:rsidRPr="00362D7F" w:rsidRDefault="00AF180E" w:rsidP="00AF180E">
      <w:pPr>
        <w:pStyle w:val="BodyTextIndent3"/>
        <w:spacing w:before="120"/>
        <w:rPr>
          <w:rFonts w:ascii="Times New Roman" w:hAnsi="Times New Roman"/>
          <w:szCs w:val="26"/>
          <w:lang w:val="vi-VN"/>
        </w:rPr>
      </w:pPr>
      <w:r w:rsidRPr="00362D7F">
        <w:rPr>
          <w:rFonts w:ascii="Times New Roman" w:hAnsi="Times New Roman"/>
          <w:szCs w:val="26"/>
          <w:lang w:val="vi-VN"/>
        </w:rPr>
        <w:t xml:space="preserve">b) Thành phần chính tham dự phiên họp Hội đồng nghiệm thu cấp Bộ bao gồm </w:t>
      </w:r>
      <w:r w:rsidR="00EF2CF2" w:rsidRPr="00362D7F">
        <w:rPr>
          <w:rFonts w:ascii="Times New Roman" w:hAnsi="Times New Roman"/>
          <w:szCs w:val="26"/>
          <w:lang w:val="vi-VN"/>
        </w:rPr>
        <w:t>H</w:t>
      </w:r>
      <w:r w:rsidRPr="00362D7F">
        <w:rPr>
          <w:rFonts w:ascii="Times New Roman" w:hAnsi="Times New Roman"/>
          <w:szCs w:val="26"/>
          <w:lang w:val="vi-VN"/>
        </w:rPr>
        <w:t xml:space="preserve">ội đồng nghiệm thu, </w:t>
      </w:r>
      <w:r w:rsidR="00EF2CF2" w:rsidRPr="00362D7F">
        <w:rPr>
          <w:rFonts w:ascii="Times New Roman" w:hAnsi="Times New Roman"/>
          <w:szCs w:val="26"/>
          <w:lang w:val="vi-VN"/>
        </w:rPr>
        <w:t>đại diện cơ quan chủ quản, đại diện tổ chức chủ trì, chủ nhiệm đề tài, dự án SXTN và nhóm nghiên cứu</w:t>
      </w:r>
      <w:r w:rsidR="00CC61D0" w:rsidRPr="00362D7F">
        <w:rPr>
          <w:rFonts w:ascii="Times New Roman" w:hAnsi="Times New Roman"/>
          <w:szCs w:val="26"/>
          <w:lang w:val="vi-VN"/>
        </w:rPr>
        <w:t>.</w:t>
      </w:r>
    </w:p>
    <w:p w:rsidR="00AF180E" w:rsidRPr="00362D7F" w:rsidRDefault="00AF180E" w:rsidP="00AF180E">
      <w:pPr>
        <w:pStyle w:val="BodyTextIndent3"/>
        <w:spacing w:before="120"/>
        <w:rPr>
          <w:rFonts w:ascii="Times New Roman" w:hAnsi="Times New Roman"/>
          <w:szCs w:val="26"/>
          <w:lang w:val="vi-VN"/>
        </w:rPr>
      </w:pPr>
      <w:r w:rsidRPr="00362D7F">
        <w:rPr>
          <w:rFonts w:ascii="Times New Roman" w:hAnsi="Times New Roman"/>
          <w:szCs w:val="26"/>
          <w:lang w:val="vi-VN"/>
        </w:rPr>
        <w:t xml:space="preserve">c) Phiên họp hợp lệ của hội đồng phải có mặt ít nhất 2/3 số thành viên, trong đó có </w:t>
      </w:r>
      <w:r w:rsidR="00CC61D0" w:rsidRPr="00362D7F">
        <w:rPr>
          <w:rFonts w:ascii="Times New Roman" w:hAnsi="Times New Roman"/>
          <w:szCs w:val="26"/>
          <w:lang w:val="vi-VN"/>
        </w:rPr>
        <w:t>C</w:t>
      </w:r>
      <w:r w:rsidRPr="00362D7F">
        <w:rPr>
          <w:rFonts w:ascii="Times New Roman" w:hAnsi="Times New Roman"/>
          <w:szCs w:val="26"/>
          <w:lang w:val="vi-VN"/>
        </w:rPr>
        <w:t xml:space="preserve">hủ tịch hoặc </w:t>
      </w:r>
      <w:r w:rsidR="00CC61D0" w:rsidRPr="00362D7F">
        <w:rPr>
          <w:rFonts w:ascii="Times New Roman" w:hAnsi="Times New Roman"/>
          <w:szCs w:val="26"/>
          <w:lang w:val="vi-VN"/>
        </w:rPr>
        <w:t>P</w:t>
      </w:r>
      <w:r w:rsidRPr="00362D7F">
        <w:rPr>
          <w:rFonts w:ascii="Times New Roman" w:hAnsi="Times New Roman"/>
          <w:szCs w:val="26"/>
          <w:lang w:val="vi-VN"/>
        </w:rPr>
        <w:t>hó chủ tịch và có đủ các ủy viên phản biện.</w:t>
      </w:r>
    </w:p>
    <w:p w:rsidR="00AF180E" w:rsidRPr="00362D7F" w:rsidRDefault="00B86652" w:rsidP="00AF180E">
      <w:pPr>
        <w:spacing w:before="120"/>
        <w:ind w:firstLine="720"/>
        <w:jc w:val="both"/>
        <w:rPr>
          <w:sz w:val="26"/>
          <w:szCs w:val="26"/>
          <w:lang w:val="vi-VN"/>
        </w:rPr>
      </w:pPr>
      <w:r w:rsidRPr="00362D7F">
        <w:rPr>
          <w:sz w:val="26"/>
          <w:szCs w:val="26"/>
          <w:lang w:val="vi-VN"/>
        </w:rPr>
        <w:t>d</w:t>
      </w:r>
      <w:r w:rsidR="00AF180E" w:rsidRPr="00362D7F">
        <w:rPr>
          <w:sz w:val="26"/>
          <w:szCs w:val="26"/>
          <w:lang w:val="vi-VN"/>
        </w:rPr>
        <w:t>) Nội dung p</w:t>
      </w:r>
      <w:r w:rsidR="006F31E6">
        <w:rPr>
          <w:sz w:val="26"/>
          <w:szCs w:val="26"/>
          <w:lang w:val="vi-VN"/>
        </w:rPr>
        <w:t>hiên họp nghi</w:t>
      </w:r>
      <w:r w:rsidR="006F31E6" w:rsidRPr="006F31E6">
        <w:rPr>
          <w:sz w:val="26"/>
          <w:szCs w:val="26"/>
          <w:lang w:val="vi-VN"/>
        </w:rPr>
        <w:t>ệ</w:t>
      </w:r>
      <w:r w:rsidR="005E687B" w:rsidRPr="00362D7F">
        <w:rPr>
          <w:sz w:val="26"/>
          <w:szCs w:val="26"/>
          <w:lang w:val="vi-VN"/>
        </w:rPr>
        <w:t>m thu:</w:t>
      </w:r>
    </w:p>
    <w:p w:rsidR="000F6985" w:rsidRPr="00362D7F" w:rsidRDefault="000F6985" w:rsidP="00F1145F">
      <w:pPr>
        <w:spacing w:after="120"/>
        <w:ind w:firstLine="720"/>
        <w:jc w:val="both"/>
        <w:rPr>
          <w:sz w:val="26"/>
          <w:szCs w:val="26"/>
          <w:lang w:val="vi-VN"/>
        </w:rPr>
      </w:pPr>
      <w:r w:rsidRPr="00362D7F">
        <w:rPr>
          <w:sz w:val="26"/>
          <w:szCs w:val="26"/>
          <w:lang w:val="vi-VN"/>
        </w:rPr>
        <w:t>Chủ tịch hội đồng</w:t>
      </w:r>
      <w:r w:rsidR="005E687B" w:rsidRPr="00362D7F">
        <w:rPr>
          <w:sz w:val="26"/>
          <w:szCs w:val="26"/>
          <w:lang w:val="vi-VN"/>
        </w:rPr>
        <w:t xml:space="preserve"> (hoặc phó chủ tịch hội đồng trong trường hợp Chủ tịch vắng mặt)</w:t>
      </w:r>
      <w:r w:rsidRPr="00362D7F">
        <w:rPr>
          <w:sz w:val="26"/>
          <w:szCs w:val="26"/>
          <w:lang w:val="vi-VN"/>
        </w:rPr>
        <w:t xml:space="preserve"> chủ trì phiên họp đánh giá theo trình tự sau: </w:t>
      </w:r>
    </w:p>
    <w:p w:rsidR="005E687B" w:rsidRPr="00362D7F" w:rsidRDefault="000F6985" w:rsidP="000F6985">
      <w:pPr>
        <w:spacing w:after="120"/>
        <w:jc w:val="both"/>
        <w:rPr>
          <w:spacing w:val="-6"/>
          <w:sz w:val="26"/>
          <w:szCs w:val="26"/>
        </w:rPr>
      </w:pPr>
      <w:r w:rsidRPr="00362D7F">
        <w:rPr>
          <w:sz w:val="26"/>
          <w:szCs w:val="26"/>
          <w:lang w:val="vi-VN"/>
        </w:rPr>
        <w:tab/>
      </w:r>
      <w:r w:rsidRPr="00362D7F">
        <w:rPr>
          <w:spacing w:val="-6"/>
          <w:sz w:val="26"/>
          <w:szCs w:val="26"/>
          <w:lang w:val="vi-VN"/>
        </w:rPr>
        <w:t xml:space="preserve">- </w:t>
      </w:r>
      <w:r w:rsidR="006A76D8" w:rsidRPr="00362D7F">
        <w:rPr>
          <w:sz w:val="26"/>
          <w:szCs w:val="26"/>
          <w:lang w:val="vi-VN"/>
        </w:rPr>
        <w:t>Thư ký hành</w:t>
      </w:r>
      <w:r w:rsidR="006F31E6">
        <w:rPr>
          <w:sz w:val="26"/>
          <w:szCs w:val="26"/>
          <w:lang w:val="vi-VN"/>
        </w:rPr>
        <w:t xml:space="preserve"> chính đọc </w:t>
      </w:r>
      <w:r w:rsidR="006F31E6" w:rsidRPr="006F31E6">
        <w:rPr>
          <w:sz w:val="26"/>
          <w:szCs w:val="26"/>
          <w:lang w:val="vi-VN"/>
        </w:rPr>
        <w:t>q</w:t>
      </w:r>
      <w:r w:rsidR="006A76D8" w:rsidRPr="00362D7F">
        <w:rPr>
          <w:sz w:val="26"/>
          <w:szCs w:val="26"/>
          <w:lang w:val="vi-VN"/>
        </w:rPr>
        <w:t>uyết định thành lập Hội đồng, giới thiệu thành phần Hội đồng và các đại biểu tham dự</w:t>
      </w:r>
      <w:r w:rsidR="006A76D8" w:rsidRPr="00362D7F">
        <w:rPr>
          <w:bCs/>
          <w:sz w:val="26"/>
          <w:szCs w:val="26"/>
          <w:lang w:val="vi-VN"/>
        </w:rPr>
        <w:t>.</w:t>
      </w:r>
      <w:r w:rsidR="006A76D8" w:rsidRPr="00362D7F">
        <w:rPr>
          <w:sz w:val="26"/>
          <w:szCs w:val="26"/>
          <w:lang w:val="vi-VN"/>
        </w:rPr>
        <w:t xml:space="preserve"> Đại diện Vụ Khoa học và Đào tạo nêu những yêu cầu và nội dung chủ yếu về việc nghiệm thu Đề tài, dự án SXTN được quy định tại Thông tư này.</w:t>
      </w:r>
      <w:r w:rsidR="005E687B" w:rsidRPr="00362D7F">
        <w:rPr>
          <w:spacing w:val="-6"/>
          <w:sz w:val="26"/>
          <w:szCs w:val="26"/>
          <w:lang w:val="vi-VN"/>
        </w:rPr>
        <w:t xml:space="preserve">  </w:t>
      </w:r>
    </w:p>
    <w:p w:rsidR="006A76D8" w:rsidRPr="00362D7F" w:rsidRDefault="006A76D8" w:rsidP="000F6985">
      <w:pPr>
        <w:spacing w:after="120"/>
        <w:jc w:val="both"/>
        <w:rPr>
          <w:spacing w:val="-6"/>
          <w:sz w:val="26"/>
          <w:szCs w:val="26"/>
        </w:rPr>
      </w:pPr>
      <w:r w:rsidRPr="00362D7F">
        <w:rPr>
          <w:spacing w:val="-6"/>
          <w:sz w:val="26"/>
          <w:szCs w:val="26"/>
        </w:rPr>
        <w:tab/>
        <w:t xml:space="preserve">- </w:t>
      </w:r>
      <w:r w:rsidRPr="00362D7F">
        <w:rPr>
          <w:sz w:val="26"/>
          <w:szCs w:val="26"/>
        </w:rPr>
        <w:t xml:space="preserve">Hội đồng thảo luận trao đổi để quán triệt nguyên tắc, quy trình và các tiêu chí đánh giá, thang điểm đánh giá nghiệm </w:t>
      </w:r>
      <w:proofErr w:type="gramStart"/>
      <w:r w:rsidRPr="00362D7F">
        <w:rPr>
          <w:sz w:val="26"/>
          <w:szCs w:val="26"/>
        </w:rPr>
        <w:t>thu</w:t>
      </w:r>
      <w:proofErr w:type="gramEnd"/>
      <w:r w:rsidRPr="00362D7F">
        <w:rPr>
          <w:sz w:val="26"/>
          <w:szCs w:val="26"/>
        </w:rPr>
        <w:t xml:space="preserve"> được quy định tại </w:t>
      </w:r>
      <w:r w:rsidR="00A02549">
        <w:rPr>
          <w:sz w:val="26"/>
          <w:szCs w:val="26"/>
        </w:rPr>
        <w:t xml:space="preserve">Điều </w:t>
      </w:r>
      <w:r w:rsidR="00A02549" w:rsidRPr="00A02549">
        <w:rPr>
          <w:color w:val="FF0000"/>
          <w:sz w:val="26"/>
          <w:szCs w:val="26"/>
        </w:rPr>
        <w:t>19</w:t>
      </w:r>
      <w:r w:rsidR="00296390" w:rsidRPr="00362D7F">
        <w:rPr>
          <w:sz w:val="26"/>
          <w:szCs w:val="26"/>
        </w:rPr>
        <w:t xml:space="preserve"> của </w:t>
      </w:r>
      <w:r w:rsidRPr="00362D7F">
        <w:rPr>
          <w:sz w:val="26"/>
          <w:szCs w:val="26"/>
        </w:rPr>
        <w:t>Thông tư này.</w:t>
      </w:r>
    </w:p>
    <w:p w:rsidR="00A87655" w:rsidRPr="00362D7F" w:rsidRDefault="005E687B" w:rsidP="005E687B">
      <w:pPr>
        <w:spacing w:after="120"/>
        <w:ind w:firstLine="720"/>
        <w:jc w:val="both"/>
        <w:rPr>
          <w:sz w:val="26"/>
          <w:szCs w:val="26"/>
        </w:rPr>
      </w:pPr>
      <w:r w:rsidRPr="00362D7F">
        <w:rPr>
          <w:spacing w:val="-6"/>
          <w:sz w:val="26"/>
          <w:szCs w:val="26"/>
        </w:rPr>
        <w:t xml:space="preserve">- </w:t>
      </w:r>
      <w:r w:rsidR="000F6985" w:rsidRPr="00362D7F">
        <w:rPr>
          <w:spacing w:val="-6"/>
          <w:sz w:val="26"/>
          <w:szCs w:val="26"/>
          <w:lang w:val="vi-VN"/>
        </w:rPr>
        <w:t>Tổ trưởng tổ chuyên gia đọc báo cáo kết quả thẩm định đối với đề tài, dự án</w:t>
      </w:r>
      <w:r w:rsidR="001443EA" w:rsidRPr="00362D7F">
        <w:rPr>
          <w:spacing w:val="-6"/>
          <w:sz w:val="26"/>
          <w:szCs w:val="26"/>
          <w:lang w:val="vi-VN"/>
        </w:rPr>
        <w:t xml:space="preserve"> SXTN</w:t>
      </w:r>
      <w:r w:rsidR="000F6985" w:rsidRPr="00362D7F">
        <w:rPr>
          <w:spacing w:val="-6"/>
          <w:sz w:val="26"/>
          <w:szCs w:val="26"/>
          <w:lang w:val="vi-VN"/>
        </w:rPr>
        <w:t>;</w:t>
      </w:r>
      <w:r w:rsidR="00A87655" w:rsidRPr="00362D7F">
        <w:rPr>
          <w:sz w:val="26"/>
          <w:szCs w:val="26"/>
        </w:rPr>
        <w:t xml:space="preserve"> </w:t>
      </w:r>
    </w:p>
    <w:p w:rsidR="000F6985" w:rsidRPr="00362D7F" w:rsidRDefault="00A87655" w:rsidP="005E687B">
      <w:pPr>
        <w:spacing w:after="120"/>
        <w:ind w:firstLine="720"/>
        <w:jc w:val="both"/>
        <w:rPr>
          <w:spacing w:val="-6"/>
          <w:sz w:val="26"/>
          <w:szCs w:val="26"/>
          <w:lang w:val="vi-VN"/>
        </w:rPr>
      </w:pPr>
      <w:r w:rsidRPr="00362D7F">
        <w:rPr>
          <w:sz w:val="26"/>
          <w:szCs w:val="26"/>
        </w:rPr>
        <w:t xml:space="preserve">- Chủ nhiệm đề tài, dự án SXTN hoặc đại diện (thuộc nhóm nghiên cứu) báo cáo tóm tắt kết quả đề tài, dự án SXTN trước Hội đồng nghiệm </w:t>
      </w:r>
      <w:proofErr w:type="gramStart"/>
      <w:r w:rsidRPr="00362D7F">
        <w:rPr>
          <w:sz w:val="26"/>
          <w:szCs w:val="26"/>
        </w:rPr>
        <w:t>thu</w:t>
      </w:r>
      <w:proofErr w:type="gramEnd"/>
      <w:r w:rsidRPr="00362D7F">
        <w:rPr>
          <w:sz w:val="26"/>
          <w:szCs w:val="26"/>
        </w:rPr>
        <w:t>.</w:t>
      </w:r>
    </w:p>
    <w:p w:rsidR="000F6985" w:rsidRPr="00362D7F" w:rsidRDefault="000F6985" w:rsidP="000F6985">
      <w:pPr>
        <w:spacing w:after="120"/>
        <w:ind w:firstLine="720"/>
        <w:jc w:val="both"/>
        <w:rPr>
          <w:sz w:val="26"/>
          <w:szCs w:val="26"/>
          <w:lang w:val="vi-VN"/>
        </w:rPr>
      </w:pPr>
      <w:r w:rsidRPr="00362D7F">
        <w:rPr>
          <w:sz w:val="26"/>
          <w:szCs w:val="26"/>
          <w:lang w:val="vi-VN"/>
        </w:rPr>
        <w:t>- Ủy viên phản biện đọc nhận xét đối với đề tài, dự án</w:t>
      </w:r>
      <w:r w:rsidR="001443EA" w:rsidRPr="00362D7F">
        <w:rPr>
          <w:sz w:val="26"/>
          <w:szCs w:val="26"/>
          <w:lang w:val="vi-VN"/>
        </w:rPr>
        <w:t xml:space="preserve"> SXTN</w:t>
      </w:r>
      <w:r w:rsidR="00081990" w:rsidRPr="00362D7F">
        <w:rPr>
          <w:sz w:val="26"/>
          <w:szCs w:val="26"/>
          <w:lang w:val="vi-VN"/>
        </w:rPr>
        <w:t xml:space="preserve"> (theo </w:t>
      </w:r>
      <w:r w:rsidR="00C34DEF" w:rsidRPr="00C34DEF">
        <w:rPr>
          <w:sz w:val="26"/>
          <w:szCs w:val="26"/>
          <w:lang w:val="vi-VN"/>
        </w:rPr>
        <w:t>P</w:t>
      </w:r>
      <w:r w:rsidR="00081990" w:rsidRPr="00362D7F">
        <w:rPr>
          <w:sz w:val="26"/>
          <w:szCs w:val="26"/>
          <w:lang w:val="vi-VN"/>
        </w:rPr>
        <w:t xml:space="preserve">hụ lục 3 </w:t>
      </w:r>
      <w:r w:rsidR="00C34DEF" w:rsidRPr="00C34DEF">
        <w:rPr>
          <w:sz w:val="26"/>
          <w:szCs w:val="26"/>
          <w:lang w:val="vi-VN"/>
        </w:rPr>
        <w:t>B</w:t>
      </w:r>
      <w:r w:rsidR="00081990" w:rsidRPr="00362D7F">
        <w:rPr>
          <w:sz w:val="26"/>
          <w:szCs w:val="26"/>
          <w:lang w:val="vi-VN"/>
        </w:rPr>
        <w:t>iểu</w:t>
      </w:r>
      <w:r w:rsidR="00C34DEF">
        <w:rPr>
          <w:sz w:val="26"/>
          <w:szCs w:val="26"/>
          <w:lang w:val="vi-VN"/>
        </w:rPr>
        <w:t xml:space="preserve"> C3 PNXKQ ĐT đối với đề tài và </w:t>
      </w:r>
      <w:r w:rsidR="00C34DEF" w:rsidRPr="00C34DEF">
        <w:rPr>
          <w:sz w:val="26"/>
          <w:szCs w:val="26"/>
          <w:lang w:val="vi-VN"/>
        </w:rPr>
        <w:t>P</w:t>
      </w:r>
      <w:r w:rsidR="00081990" w:rsidRPr="00362D7F">
        <w:rPr>
          <w:sz w:val="26"/>
          <w:szCs w:val="26"/>
          <w:lang w:val="vi-VN"/>
        </w:rPr>
        <w:t xml:space="preserve">hụ lục 3 </w:t>
      </w:r>
      <w:r w:rsidR="00C34DEF" w:rsidRPr="00C34DEF">
        <w:rPr>
          <w:sz w:val="26"/>
          <w:szCs w:val="26"/>
          <w:lang w:val="vi-VN"/>
        </w:rPr>
        <w:t>B</w:t>
      </w:r>
      <w:r w:rsidR="00081990" w:rsidRPr="00362D7F">
        <w:rPr>
          <w:sz w:val="26"/>
          <w:szCs w:val="26"/>
          <w:lang w:val="vi-VN"/>
        </w:rPr>
        <w:t>iểu C4 P</w:t>
      </w:r>
      <w:r w:rsidR="00C34DEF">
        <w:rPr>
          <w:sz w:val="26"/>
          <w:szCs w:val="26"/>
          <w:lang w:val="vi-VN"/>
        </w:rPr>
        <w:t xml:space="preserve">NXKQ DA đối với dự án SXTN </w:t>
      </w:r>
      <w:r w:rsidR="00081990" w:rsidRPr="00362D7F">
        <w:rPr>
          <w:sz w:val="26"/>
          <w:szCs w:val="26"/>
          <w:lang w:val="vi-VN"/>
        </w:rPr>
        <w:t>ban hành kèm theo Thông tư này)</w:t>
      </w:r>
      <w:r w:rsidRPr="00362D7F">
        <w:rPr>
          <w:sz w:val="26"/>
          <w:szCs w:val="26"/>
          <w:lang w:val="vi-VN"/>
        </w:rPr>
        <w:t>;</w:t>
      </w:r>
    </w:p>
    <w:p w:rsidR="003562F7" w:rsidRPr="00362D7F" w:rsidRDefault="000F6985" w:rsidP="000F6985">
      <w:pPr>
        <w:pStyle w:val="BodyTextIndent2"/>
        <w:rPr>
          <w:rFonts w:ascii="Times New Roman" w:hAnsi="Times New Roman" w:cs="Times New Roman"/>
        </w:rPr>
      </w:pPr>
      <w:r w:rsidRPr="00362D7F">
        <w:rPr>
          <w:rFonts w:ascii="Times New Roman" w:hAnsi="Times New Roman" w:cs="Times New Roman"/>
          <w:lang w:val="vi-VN"/>
        </w:rPr>
        <w:t>- Thư ký khoa học đọc phiếu nhận xét của thành viên vắng mặt (nếu có) để hội đồng tham khảo;</w:t>
      </w:r>
    </w:p>
    <w:p w:rsidR="000F6985" w:rsidRPr="00362D7F" w:rsidRDefault="000F6985" w:rsidP="000F6985">
      <w:pPr>
        <w:pStyle w:val="BodyTextIndent2"/>
        <w:ind w:firstLine="0"/>
        <w:rPr>
          <w:rFonts w:ascii="Times New Roman" w:hAnsi="Times New Roman" w:cs="Times New Roman"/>
          <w:lang w:val="vi-VN"/>
        </w:rPr>
      </w:pPr>
      <w:r w:rsidRPr="00362D7F">
        <w:rPr>
          <w:rFonts w:ascii="Times New Roman" w:hAnsi="Times New Roman" w:cs="Times New Roman"/>
          <w:lang w:val="vi-VN"/>
        </w:rPr>
        <w:tab/>
        <w:t>- Các thành viên hội đồng nêu ý kiến trao đổi với các thành viên của tổ chuyên gia và ủy viên phản biện về kết quả đề tài, dự án</w:t>
      </w:r>
      <w:r w:rsidR="001443EA" w:rsidRPr="00362D7F">
        <w:rPr>
          <w:rFonts w:ascii="Times New Roman" w:hAnsi="Times New Roman" w:cs="Times New Roman"/>
          <w:lang w:val="vi-VN"/>
        </w:rPr>
        <w:t xml:space="preserve"> SXTN</w:t>
      </w:r>
      <w:r w:rsidRPr="00362D7F">
        <w:rPr>
          <w:rFonts w:ascii="Times New Roman" w:hAnsi="Times New Roman" w:cs="Times New Roman"/>
          <w:lang w:val="vi-VN"/>
        </w:rPr>
        <w:t>;</w:t>
      </w:r>
      <w:r w:rsidR="008307A0" w:rsidRPr="00362D7F">
        <w:rPr>
          <w:rFonts w:ascii="Times New Roman" w:hAnsi="Times New Roman" w:cs="Times New Roman"/>
          <w:lang w:val="vi-VN"/>
        </w:rPr>
        <w:t xml:space="preserve"> nêu câu hỏi đối với chủ nhiệm đề tài, dự án SXTN về kết quả và các vấn đề liên quan.</w:t>
      </w:r>
    </w:p>
    <w:p w:rsidR="006A76D8" w:rsidRPr="00362D7F" w:rsidRDefault="006A76D8" w:rsidP="006A76D8">
      <w:pPr>
        <w:pStyle w:val="BodyText"/>
        <w:ind w:firstLine="709"/>
        <w:rPr>
          <w:rFonts w:ascii="Times New Roman" w:hAnsi="Times New Roman"/>
          <w:sz w:val="26"/>
          <w:szCs w:val="26"/>
        </w:rPr>
      </w:pPr>
      <w:commentRangeStart w:id="8"/>
      <w:r w:rsidRPr="00362D7F">
        <w:rPr>
          <w:rFonts w:ascii="Times New Roman" w:hAnsi="Times New Roman"/>
          <w:sz w:val="26"/>
          <w:szCs w:val="26"/>
        </w:rPr>
        <w:t xml:space="preserve">- Chủ nhiệm đề tài, dự án SXTN hoặc đại diện (thuộc nhóm nghiên cứu) </w:t>
      </w:r>
      <w:r w:rsidR="00A87655" w:rsidRPr="00362D7F">
        <w:rPr>
          <w:rFonts w:ascii="Times New Roman" w:hAnsi="Times New Roman"/>
          <w:sz w:val="26"/>
          <w:szCs w:val="26"/>
        </w:rPr>
        <w:t>giải trình các câu hỏi của Hội đồng</w:t>
      </w:r>
      <w:r w:rsidRPr="00362D7F">
        <w:rPr>
          <w:rFonts w:ascii="Times New Roman" w:hAnsi="Times New Roman"/>
          <w:sz w:val="26"/>
          <w:szCs w:val="26"/>
        </w:rPr>
        <w:t>.</w:t>
      </w:r>
      <w:commentRangeEnd w:id="8"/>
      <w:r w:rsidRPr="00362D7F">
        <w:rPr>
          <w:rStyle w:val="CommentReference"/>
          <w:rFonts w:ascii="Times New Roman" w:hAnsi="Times New Roman"/>
          <w:sz w:val="26"/>
          <w:szCs w:val="26"/>
        </w:rPr>
        <w:commentReference w:id="8"/>
      </w:r>
    </w:p>
    <w:p w:rsidR="000F6985" w:rsidRPr="00362D7F" w:rsidRDefault="000F6985" w:rsidP="000F6985">
      <w:pPr>
        <w:pStyle w:val="BodyTextIndent2"/>
        <w:rPr>
          <w:rFonts w:ascii="Times New Roman" w:hAnsi="Times New Roman" w:cs="Times New Roman"/>
          <w:iCs/>
          <w:lang w:val="vi-VN"/>
        </w:rPr>
      </w:pPr>
      <w:r w:rsidRPr="00362D7F">
        <w:rPr>
          <w:rFonts w:ascii="Times New Roman" w:hAnsi="Times New Roman" w:cs="Times New Roman"/>
          <w:lang w:val="vi-VN"/>
        </w:rPr>
        <w:t xml:space="preserve">- Hội đồng thảo luận kín; các thành viên hội đồng chấm điểm, đánh giá </w:t>
      </w:r>
      <w:r w:rsidR="001443EA" w:rsidRPr="00362D7F">
        <w:rPr>
          <w:rFonts w:ascii="Times New Roman" w:hAnsi="Times New Roman" w:cs="Times New Roman"/>
          <w:lang w:val="vi-VN"/>
        </w:rPr>
        <w:t>theo</w:t>
      </w:r>
      <w:r w:rsidR="00B10517" w:rsidRPr="00362D7F">
        <w:rPr>
          <w:rFonts w:ascii="Times New Roman" w:hAnsi="Times New Roman" w:cs="Times New Roman"/>
          <w:lang w:val="vi-VN"/>
        </w:rPr>
        <w:t xml:space="preserve"> các tiêu chí </w:t>
      </w:r>
      <w:r w:rsidR="00A02549">
        <w:rPr>
          <w:rFonts w:ascii="Times New Roman" w:hAnsi="Times New Roman" w:cs="Times New Roman"/>
        </w:rPr>
        <w:t>theo</w:t>
      </w:r>
      <w:r w:rsidR="001443EA" w:rsidRPr="00362D7F">
        <w:rPr>
          <w:rFonts w:ascii="Times New Roman" w:hAnsi="Times New Roman" w:cs="Times New Roman"/>
          <w:lang w:val="vi-VN"/>
        </w:rPr>
        <w:t xml:space="preserve"> </w:t>
      </w:r>
      <w:r w:rsidR="00C34DEF">
        <w:rPr>
          <w:rFonts w:ascii="Times New Roman" w:hAnsi="Times New Roman" w:cs="Times New Roman"/>
        </w:rPr>
        <w:t>P</w:t>
      </w:r>
      <w:r w:rsidR="001443EA" w:rsidRPr="00362D7F">
        <w:rPr>
          <w:rFonts w:ascii="Times New Roman" w:hAnsi="Times New Roman" w:cs="Times New Roman"/>
          <w:lang w:val="vi-VN"/>
        </w:rPr>
        <w:t xml:space="preserve">hụ lục </w:t>
      </w:r>
      <w:r w:rsidR="0057488F" w:rsidRPr="00362D7F">
        <w:rPr>
          <w:rFonts w:ascii="Times New Roman" w:hAnsi="Times New Roman"/>
          <w:lang w:val="vi-VN"/>
        </w:rPr>
        <w:t xml:space="preserve">3 </w:t>
      </w:r>
      <w:r w:rsidR="00C34DEF">
        <w:rPr>
          <w:rFonts w:ascii="Times New Roman" w:hAnsi="Times New Roman"/>
        </w:rPr>
        <w:t>B</w:t>
      </w:r>
      <w:r w:rsidR="0057488F" w:rsidRPr="00362D7F">
        <w:rPr>
          <w:rFonts w:ascii="Times New Roman" w:hAnsi="Times New Roman"/>
          <w:lang w:val="vi-VN"/>
        </w:rPr>
        <w:t>iểu C</w:t>
      </w:r>
      <w:r w:rsidR="0057488F" w:rsidRPr="00362D7F">
        <w:rPr>
          <w:rFonts w:ascii="Times New Roman" w:hAnsi="Times New Roman"/>
        </w:rPr>
        <w:t>5</w:t>
      </w:r>
      <w:r w:rsidR="001443EA" w:rsidRPr="00362D7F">
        <w:rPr>
          <w:rFonts w:ascii="Times New Roman" w:hAnsi="Times New Roman"/>
          <w:lang w:val="vi-VN"/>
        </w:rPr>
        <w:t xml:space="preserve"> PĐGKQ ĐT đối với</w:t>
      </w:r>
      <w:r w:rsidRPr="00362D7F">
        <w:rPr>
          <w:rFonts w:ascii="Times New Roman" w:hAnsi="Times New Roman" w:cs="Times New Roman"/>
          <w:lang w:val="vi-VN"/>
        </w:rPr>
        <w:t xml:space="preserve"> đề tài</w:t>
      </w:r>
      <w:r w:rsidR="001443EA" w:rsidRPr="00362D7F">
        <w:rPr>
          <w:rFonts w:ascii="Times New Roman" w:hAnsi="Times New Roman" w:cs="Times New Roman"/>
          <w:lang w:val="vi-VN"/>
        </w:rPr>
        <w:t xml:space="preserve"> và </w:t>
      </w:r>
      <w:r w:rsidR="00C34DEF">
        <w:rPr>
          <w:rFonts w:ascii="Times New Roman" w:hAnsi="Times New Roman" w:cs="Times New Roman"/>
        </w:rPr>
        <w:t>P</w:t>
      </w:r>
      <w:r w:rsidR="001443EA" w:rsidRPr="00362D7F">
        <w:rPr>
          <w:rFonts w:ascii="Times New Roman" w:hAnsi="Times New Roman" w:cs="Times New Roman"/>
          <w:lang w:val="vi-VN"/>
        </w:rPr>
        <w:t xml:space="preserve">hụ lục </w:t>
      </w:r>
      <w:r w:rsidR="001443EA" w:rsidRPr="00362D7F">
        <w:rPr>
          <w:rFonts w:ascii="Times New Roman" w:hAnsi="Times New Roman"/>
          <w:lang w:val="vi-VN"/>
        </w:rPr>
        <w:t xml:space="preserve">3 </w:t>
      </w:r>
      <w:r w:rsidR="00C34DEF">
        <w:rPr>
          <w:rFonts w:ascii="Times New Roman" w:hAnsi="Times New Roman"/>
        </w:rPr>
        <w:t>B</w:t>
      </w:r>
      <w:r w:rsidR="001443EA" w:rsidRPr="00362D7F">
        <w:rPr>
          <w:rFonts w:ascii="Times New Roman" w:hAnsi="Times New Roman"/>
          <w:lang w:val="vi-VN"/>
        </w:rPr>
        <w:t>iểu C</w:t>
      </w:r>
      <w:r w:rsidR="0057488F" w:rsidRPr="00362D7F">
        <w:rPr>
          <w:rFonts w:ascii="Times New Roman" w:hAnsi="Times New Roman"/>
        </w:rPr>
        <w:t>6</w:t>
      </w:r>
      <w:r w:rsidR="001443EA" w:rsidRPr="00362D7F">
        <w:rPr>
          <w:lang w:val="vi-VN"/>
        </w:rPr>
        <w:t xml:space="preserve"> </w:t>
      </w:r>
      <w:r w:rsidR="001443EA" w:rsidRPr="00362D7F">
        <w:rPr>
          <w:rFonts w:ascii="Times New Roman" w:hAnsi="Times New Roman"/>
          <w:lang w:val="vi-VN"/>
        </w:rPr>
        <w:t>PĐGKQ DA đối với</w:t>
      </w:r>
      <w:r w:rsidRPr="00362D7F">
        <w:rPr>
          <w:rFonts w:ascii="Times New Roman" w:hAnsi="Times New Roman" w:cs="Times New Roman"/>
          <w:lang w:val="vi-VN"/>
        </w:rPr>
        <w:t xml:space="preserve"> dự án</w:t>
      </w:r>
      <w:r w:rsidR="001443EA" w:rsidRPr="00362D7F">
        <w:rPr>
          <w:rFonts w:ascii="Times New Roman" w:hAnsi="Times New Roman" w:cs="Times New Roman"/>
          <w:lang w:val="vi-VN"/>
        </w:rPr>
        <w:t xml:space="preserve"> SXTN ban hành</w:t>
      </w:r>
      <w:r w:rsidRPr="00362D7F">
        <w:rPr>
          <w:rFonts w:ascii="Times New Roman" w:hAnsi="Times New Roman" w:cs="Times New Roman"/>
          <w:iCs/>
          <w:lang w:val="vi-VN"/>
        </w:rPr>
        <w:t xml:space="preserve"> </w:t>
      </w:r>
      <w:r w:rsidRPr="00362D7F">
        <w:rPr>
          <w:rFonts w:ascii="Times New Roman" w:hAnsi="Times New Roman" w:cs="Times New Roman"/>
          <w:lang w:val="vi-VN"/>
        </w:rPr>
        <w:t>kèm theo Thông tư này</w:t>
      </w:r>
      <w:r w:rsidR="001443EA" w:rsidRPr="00362D7F">
        <w:rPr>
          <w:rFonts w:ascii="Times New Roman" w:hAnsi="Times New Roman" w:cs="Times New Roman"/>
          <w:lang w:val="vi-VN"/>
        </w:rPr>
        <w:t>.</w:t>
      </w:r>
    </w:p>
    <w:p w:rsidR="000F6985" w:rsidRPr="00362D7F" w:rsidRDefault="000F6985" w:rsidP="000F6985">
      <w:pPr>
        <w:pStyle w:val="Blockquote"/>
        <w:spacing w:before="0" w:after="120"/>
        <w:ind w:left="0" w:right="0" w:firstLine="720"/>
        <w:jc w:val="both"/>
        <w:rPr>
          <w:sz w:val="26"/>
          <w:szCs w:val="26"/>
          <w:lang w:val="vi-VN"/>
        </w:rPr>
      </w:pPr>
      <w:r w:rsidRPr="00362D7F">
        <w:rPr>
          <w:sz w:val="26"/>
          <w:szCs w:val="26"/>
          <w:lang w:val="vi-VN"/>
        </w:rPr>
        <w:t>- Hội đồng bầu ban kiểm phiếu gồm 3 thành viên thuộc hội đồng, trong đó có một trưởng ban. Hội đồng tiến hành bỏ phiếu đánh giá kết quả đề tài, dự án</w:t>
      </w:r>
      <w:r w:rsidR="001443EA" w:rsidRPr="00362D7F">
        <w:rPr>
          <w:sz w:val="26"/>
          <w:szCs w:val="26"/>
          <w:lang w:val="vi-VN"/>
        </w:rPr>
        <w:t xml:space="preserve"> SXTN</w:t>
      </w:r>
      <w:r w:rsidRPr="00362D7F">
        <w:rPr>
          <w:sz w:val="26"/>
          <w:szCs w:val="26"/>
          <w:lang w:val="vi-VN"/>
        </w:rPr>
        <w:t>;</w:t>
      </w:r>
    </w:p>
    <w:p w:rsidR="000F6985" w:rsidRPr="00362D7F" w:rsidRDefault="000F6985" w:rsidP="000F6985">
      <w:pPr>
        <w:pStyle w:val="BodyText"/>
        <w:ind w:firstLine="426"/>
        <w:rPr>
          <w:rFonts w:ascii="Times New Roman" w:hAnsi="Times New Roman"/>
          <w:spacing w:val="-4"/>
          <w:sz w:val="26"/>
          <w:szCs w:val="26"/>
          <w:lang w:val="vi-VN"/>
        </w:rPr>
      </w:pPr>
      <w:r w:rsidRPr="00362D7F">
        <w:rPr>
          <w:rFonts w:ascii="Times New Roman" w:hAnsi="Times New Roman"/>
          <w:sz w:val="26"/>
          <w:szCs w:val="26"/>
          <w:lang w:val="vi-VN"/>
        </w:rPr>
        <w:tab/>
      </w:r>
      <w:r w:rsidRPr="00362D7F">
        <w:rPr>
          <w:rFonts w:ascii="Times New Roman" w:hAnsi="Times New Roman"/>
          <w:spacing w:val="-4"/>
          <w:sz w:val="26"/>
          <w:szCs w:val="26"/>
          <w:lang w:val="vi-VN"/>
        </w:rPr>
        <w:t xml:space="preserve">- Ban kiểm phiếu lập biên bản và báo cáo kết quả kiểm phiếu theo </w:t>
      </w:r>
      <w:r w:rsidR="00C34DEF" w:rsidRPr="00C34DEF">
        <w:rPr>
          <w:rFonts w:ascii="Times New Roman" w:hAnsi="Times New Roman"/>
          <w:spacing w:val="-4"/>
          <w:sz w:val="26"/>
          <w:szCs w:val="26"/>
          <w:lang w:val="vi-VN"/>
        </w:rPr>
        <w:t>P</w:t>
      </w:r>
      <w:r w:rsidR="001443EA" w:rsidRPr="00362D7F">
        <w:rPr>
          <w:rFonts w:ascii="Times New Roman" w:hAnsi="Times New Roman"/>
          <w:sz w:val="26"/>
          <w:szCs w:val="26"/>
          <w:lang w:val="vi-VN"/>
        </w:rPr>
        <w:t xml:space="preserve">hụ lục 3 </w:t>
      </w:r>
      <w:r w:rsidR="00C34DEF" w:rsidRPr="00C34DEF">
        <w:rPr>
          <w:rFonts w:ascii="Times New Roman" w:hAnsi="Times New Roman"/>
          <w:sz w:val="26"/>
          <w:szCs w:val="26"/>
          <w:lang w:val="vi-VN"/>
        </w:rPr>
        <w:t>B</w:t>
      </w:r>
      <w:r w:rsidR="001443EA" w:rsidRPr="00362D7F">
        <w:rPr>
          <w:rFonts w:ascii="Times New Roman" w:hAnsi="Times New Roman"/>
          <w:sz w:val="26"/>
          <w:szCs w:val="26"/>
          <w:lang w:val="vi-VN"/>
        </w:rPr>
        <w:t>iểu C</w:t>
      </w:r>
      <w:r w:rsidR="00081990" w:rsidRPr="00362D7F">
        <w:rPr>
          <w:rFonts w:ascii="Times New Roman" w:hAnsi="Times New Roman"/>
          <w:sz w:val="26"/>
          <w:szCs w:val="26"/>
          <w:lang w:val="vi-VN"/>
        </w:rPr>
        <w:t>7</w:t>
      </w:r>
      <w:r w:rsidR="001443EA" w:rsidRPr="00362D7F">
        <w:rPr>
          <w:rFonts w:ascii="Times New Roman" w:hAnsi="Times New Roman"/>
          <w:sz w:val="26"/>
          <w:szCs w:val="26"/>
          <w:lang w:val="vi-VN"/>
        </w:rPr>
        <w:t xml:space="preserve"> BBKP ĐT</w:t>
      </w:r>
      <w:r w:rsidR="001443EA" w:rsidRPr="00362D7F">
        <w:rPr>
          <w:rFonts w:ascii="Times New Roman" w:hAnsi="Times New Roman"/>
          <w:spacing w:val="-4"/>
          <w:sz w:val="26"/>
          <w:szCs w:val="26"/>
          <w:lang w:val="vi-VN"/>
        </w:rPr>
        <w:t xml:space="preserve"> đối với đề tài và </w:t>
      </w:r>
      <w:r w:rsidR="00C34DEF" w:rsidRPr="00C34DEF">
        <w:rPr>
          <w:rFonts w:ascii="Times New Roman" w:hAnsi="Times New Roman"/>
          <w:spacing w:val="-4"/>
          <w:sz w:val="26"/>
          <w:szCs w:val="26"/>
          <w:lang w:val="vi-VN"/>
        </w:rPr>
        <w:t>P</w:t>
      </w:r>
      <w:r w:rsidR="00C34DEF">
        <w:rPr>
          <w:rFonts w:ascii="Times New Roman" w:hAnsi="Times New Roman"/>
          <w:sz w:val="26"/>
          <w:szCs w:val="26"/>
          <w:lang w:val="vi-VN"/>
        </w:rPr>
        <w:t xml:space="preserve">hụ lục 3 </w:t>
      </w:r>
      <w:r w:rsidR="00C34DEF" w:rsidRPr="00C34DEF">
        <w:rPr>
          <w:rFonts w:ascii="Times New Roman" w:hAnsi="Times New Roman"/>
          <w:sz w:val="26"/>
          <w:szCs w:val="26"/>
          <w:lang w:val="vi-VN"/>
        </w:rPr>
        <w:t>B</w:t>
      </w:r>
      <w:r w:rsidR="001443EA" w:rsidRPr="00362D7F">
        <w:rPr>
          <w:rFonts w:ascii="Times New Roman" w:hAnsi="Times New Roman"/>
          <w:sz w:val="26"/>
          <w:szCs w:val="26"/>
          <w:lang w:val="vi-VN"/>
        </w:rPr>
        <w:t>iểu C</w:t>
      </w:r>
      <w:r w:rsidR="00081990" w:rsidRPr="00362D7F">
        <w:rPr>
          <w:rFonts w:ascii="Times New Roman" w:hAnsi="Times New Roman"/>
          <w:sz w:val="26"/>
          <w:szCs w:val="26"/>
          <w:lang w:val="vi-VN"/>
        </w:rPr>
        <w:t>8</w:t>
      </w:r>
      <w:r w:rsidR="001443EA" w:rsidRPr="00362D7F">
        <w:rPr>
          <w:rFonts w:ascii="Times New Roman" w:hAnsi="Times New Roman"/>
          <w:sz w:val="26"/>
          <w:szCs w:val="26"/>
          <w:lang w:val="vi-VN"/>
        </w:rPr>
        <w:t xml:space="preserve"> BBKP DA</w:t>
      </w:r>
      <w:r w:rsidR="001443EA" w:rsidRPr="00362D7F">
        <w:rPr>
          <w:rFonts w:ascii="Times New Roman" w:hAnsi="Times New Roman"/>
          <w:spacing w:val="-4"/>
          <w:sz w:val="26"/>
          <w:szCs w:val="26"/>
          <w:lang w:val="vi-VN"/>
        </w:rPr>
        <w:t xml:space="preserve"> </w:t>
      </w:r>
      <w:r w:rsidR="008B4655" w:rsidRPr="00362D7F">
        <w:rPr>
          <w:rFonts w:ascii="Times New Roman" w:hAnsi="Times New Roman"/>
          <w:spacing w:val="-4"/>
          <w:sz w:val="26"/>
          <w:szCs w:val="26"/>
          <w:lang w:val="vi-VN"/>
        </w:rPr>
        <w:t xml:space="preserve">đối với dự án SXTN </w:t>
      </w:r>
      <w:r w:rsidR="001443EA" w:rsidRPr="00362D7F">
        <w:rPr>
          <w:rFonts w:ascii="Times New Roman" w:hAnsi="Times New Roman"/>
          <w:spacing w:val="-4"/>
          <w:sz w:val="26"/>
          <w:szCs w:val="26"/>
          <w:lang w:val="vi-VN"/>
        </w:rPr>
        <w:t>được ban hành kèm theo Thông tư này</w:t>
      </w:r>
      <w:r w:rsidRPr="00362D7F">
        <w:rPr>
          <w:rFonts w:ascii="Times New Roman" w:hAnsi="Times New Roman"/>
          <w:spacing w:val="-4"/>
          <w:sz w:val="26"/>
          <w:szCs w:val="26"/>
          <w:lang w:val="vi-VN"/>
        </w:rPr>
        <w:t>;</w:t>
      </w:r>
    </w:p>
    <w:p w:rsidR="000F6985" w:rsidRPr="00362D7F" w:rsidRDefault="00A87655" w:rsidP="00A87655">
      <w:pPr>
        <w:pStyle w:val="BodyText"/>
        <w:ind w:firstLine="426"/>
        <w:rPr>
          <w:rFonts w:ascii="Times New Roman" w:hAnsi="Times New Roman"/>
          <w:sz w:val="26"/>
          <w:szCs w:val="26"/>
          <w:lang w:val="vi-VN"/>
        </w:rPr>
      </w:pPr>
      <w:r w:rsidRPr="00362D7F">
        <w:rPr>
          <w:spacing w:val="-4"/>
          <w:sz w:val="26"/>
          <w:szCs w:val="26"/>
          <w:lang w:val="vi-VN"/>
        </w:rPr>
        <w:tab/>
        <w:t xml:space="preserve">- </w:t>
      </w:r>
      <w:r w:rsidRPr="00362D7F">
        <w:rPr>
          <w:rFonts w:ascii="Times New Roman" w:hAnsi="Times New Roman"/>
          <w:iCs/>
          <w:sz w:val="26"/>
          <w:szCs w:val="26"/>
          <w:lang w:val="vi-VN"/>
        </w:rPr>
        <w:t>Chủ tịch hội đồng dự thảo kết luận đánh giá, trong đó cần nêu rõ, cụ thể những nội dung cần chỉnh sửa, bổ sung để hoàn thiện</w:t>
      </w:r>
      <w:r w:rsidRPr="00362D7F">
        <w:rPr>
          <w:rFonts w:ascii="Times New Roman" w:hAnsi="Times New Roman"/>
          <w:sz w:val="26"/>
          <w:szCs w:val="26"/>
          <w:lang w:val="vi-VN"/>
        </w:rPr>
        <w:t xml:space="preserve"> đối với đề tài, dự án SXTN. </w:t>
      </w:r>
      <w:r w:rsidR="00033DB3" w:rsidRPr="00362D7F">
        <w:rPr>
          <w:rFonts w:ascii="Times New Roman" w:hAnsi="Times New Roman"/>
          <w:sz w:val="26"/>
          <w:szCs w:val="26"/>
          <w:lang w:val="vi-VN"/>
        </w:rPr>
        <w:t>t</w:t>
      </w:r>
      <w:r w:rsidR="000F6985" w:rsidRPr="00362D7F">
        <w:rPr>
          <w:rFonts w:ascii="Times New Roman" w:hAnsi="Times New Roman"/>
          <w:sz w:val="26"/>
          <w:szCs w:val="26"/>
          <w:lang w:val="vi-VN"/>
        </w:rPr>
        <w:t xml:space="preserve">rường hợp hội đồng đánh giá xếp loại “Không đạt” cần xác định rõ những nội dung, công việc đã </w:t>
      </w:r>
      <w:r w:rsidR="000F6985" w:rsidRPr="00362D7F">
        <w:rPr>
          <w:rFonts w:ascii="Times New Roman" w:hAnsi="Times New Roman"/>
          <w:sz w:val="26"/>
          <w:szCs w:val="26"/>
          <w:lang w:val="vi-VN"/>
        </w:rPr>
        <w:lastRenderedPageBreak/>
        <w:t>thực hiện đúng</w:t>
      </w:r>
      <w:r w:rsidR="008B4655" w:rsidRPr="00362D7F">
        <w:rPr>
          <w:rFonts w:ascii="Times New Roman" w:hAnsi="Times New Roman"/>
          <w:sz w:val="26"/>
          <w:szCs w:val="26"/>
          <w:lang w:val="vi-VN"/>
        </w:rPr>
        <w:t xml:space="preserve"> hoặc không đúng</w:t>
      </w:r>
      <w:r w:rsidR="000F6985" w:rsidRPr="00362D7F">
        <w:rPr>
          <w:rFonts w:ascii="Times New Roman" w:hAnsi="Times New Roman"/>
          <w:sz w:val="26"/>
          <w:szCs w:val="26"/>
          <w:lang w:val="vi-VN"/>
        </w:rPr>
        <w:t xml:space="preserve"> hợp đồng để Bộ </w:t>
      </w:r>
      <w:r w:rsidR="00C34DEF" w:rsidRPr="00993196">
        <w:rPr>
          <w:rFonts w:ascii="Times New Roman" w:hAnsi="Times New Roman"/>
          <w:sz w:val="26"/>
          <w:szCs w:val="26"/>
          <w:lang w:val="vi-VN"/>
        </w:rPr>
        <w:t>Y</w:t>
      </w:r>
      <w:r w:rsidR="003562F7" w:rsidRPr="00362D7F">
        <w:rPr>
          <w:rFonts w:ascii="Times New Roman" w:hAnsi="Times New Roman"/>
          <w:sz w:val="26"/>
          <w:szCs w:val="26"/>
          <w:lang w:val="vi-VN"/>
        </w:rPr>
        <w:t xml:space="preserve"> tế</w:t>
      </w:r>
      <w:commentRangeStart w:id="9"/>
      <w:r w:rsidR="000F6985" w:rsidRPr="00362D7F">
        <w:rPr>
          <w:rFonts w:ascii="Times New Roman" w:hAnsi="Times New Roman"/>
          <w:sz w:val="26"/>
          <w:szCs w:val="26"/>
          <w:lang w:val="vi-VN"/>
        </w:rPr>
        <w:t xml:space="preserve"> </w:t>
      </w:r>
      <w:commentRangeEnd w:id="9"/>
      <w:r w:rsidR="00925911" w:rsidRPr="00362D7F">
        <w:rPr>
          <w:rStyle w:val="CommentReference"/>
          <w:rFonts w:ascii="Times New Roman" w:hAnsi="Times New Roman"/>
          <w:sz w:val="26"/>
          <w:szCs w:val="26"/>
        </w:rPr>
        <w:commentReference w:id="9"/>
      </w:r>
      <w:r w:rsidR="000F6985" w:rsidRPr="00362D7F">
        <w:rPr>
          <w:rFonts w:ascii="Times New Roman" w:hAnsi="Times New Roman"/>
          <w:sz w:val="26"/>
          <w:szCs w:val="26"/>
          <w:lang w:val="vi-VN"/>
        </w:rPr>
        <w:t>xem xét xử lý theo quy định hiện hành;</w:t>
      </w:r>
    </w:p>
    <w:p w:rsidR="000F6985" w:rsidRPr="00362D7F" w:rsidRDefault="000F6985" w:rsidP="000F6985">
      <w:pPr>
        <w:pStyle w:val="Blockquote"/>
        <w:spacing w:before="0" w:after="120"/>
        <w:ind w:left="0" w:right="0" w:firstLine="709"/>
        <w:jc w:val="both"/>
        <w:rPr>
          <w:sz w:val="26"/>
          <w:szCs w:val="26"/>
          <w:lang w:val="vi-VN"/>
        </w:rPr>
      </w:pPr>
      <w:r w:rsidRPr="00362D7F">
        <w:rPr>
          <w:sz w:val="26"/>
          <w:szCs w:val="26"/>
          <w:lang w:val="vi-VN"/>
        </w:rPr>
        <w:tab/>
        <w:t>- Hội đồng thảo luận để thống nhất từng nội dung kết luận và thông qua biên bản</w:t>
      </w:r>
      <w:r w:rsidR="000B5603" w:rsidRPr="00362D7F">
        <w:rPr>
          <w:sz w:val="26"/>
          <w:szCs w:val="26"/>
          <w:lang w:val="vi-VN"/>
        </w:rPr>
        <w:t xml:space="preserve"> (theo m</w:t>
      </w:r>
      <w:r w:rsidR="00F21DCA">
        <w:rPr>
          <w:sz w:val="26"/>
          <w:szCs w:val="26"/>
          <w:lang w:val="vi-VN"/>
        </w:rPr>
        <w:t xml:space="preserve">ẫu được quy định tại </w:t>
      </w:r>
      <w:r w:rsidR="00F21DCA" w:rsidRPr="00F21DCA">
        <w:rPr>
          <w:sz w:val="26"/>
          <w:szCs w:val="26"/>
          <w:lang w:val="vi-VN"/>
        </w:rPr>
        <w:t>P</w:t>
      </w:r>
      <w:r w:rsidR="00F21DCA">
        <w:rPr>
          <w:sz w:val="26"/>
          <w:szCs w:val="26"/>
          <w:lang w:val="vi-VN"/>
        </w:rPr>
        <w:t xml:space="preserve">hụ lục 3 </w:t>
      </w:r>
      <w:r w:rsidR="00F21DCA" w:rsidRPr="00F21DCA">
        <w:rPr>
          <w:sz w:val="26"/>
          <w:szCs w:val="26"/>
          <w:lang w:val="vi-VN"/>
        </w:rPr>
        <w:t>B</w:t>
      </w:r>
      <w:r w:rsidR="000B5603" w:rsidRPr="00362D7F">
        <w:rPr>
          <w:sz w:val="26"/>
          <w:szCs w:val="26"/>
          <w:lang w:val="vi-VN"/>
        </w:rPr>
        <w:t>iểu C</w:t>
      </w:r>
      <w:r w:rsidR="00081990" w:rsidRPr="00362D7F">
        <w:rPr>
          <w:sz w:val="26"/>
          <w:szCs w:val="26"/>
          <w:lang w:val="vi-VN"/>
        </w:rPr>
        <w:t>9</w:t>
      </w:r>
      <w:r w:rsidR="000B5603" w:rsidRPr="00362D7F">
        <w:rPr>
          <w:sz w:val="26"/>
          <w:szCs w:val="26"/>
          <w:lang w:val="vi-VN"/>
        </w:rPr>
        <w:t xml:space="preserve"> BBNT ĐT đối</w:t>
      </w:r>
      <w:r w:rsidR="00081990" w:rsidRPr="00362D7F">
        <w:rPr>
          <w:sz w:val="26"/>
          <w:szCs w:val="26"/>
          <w:lang w:val="vi-VN"/>
        </w:rPr>
        <w:t xml:space="preserve"> với </w:t>
      </w:r>
      <w:r w:rsidR="00F21DCA">
        <w:rPr>
          <w:sz w:val="26"/>
          <w:szCs w:val="26"/>
          <w:lang w:val="vi-VN"/>
        </w:rPr>
        <w:t xml:space="preserve">đề tài và </w:t>
      </w:r>
      <w:r w:rsidR="00F21DCA" w:rsidRPr="00F21DCA">
        <w:rPr>
          <w:sz w:val="26"/>
          <w:szCs w:val="26"/>
          <w:lang w:val="vi-VN"/>
        </w:rPr>
        <w:t>P</w:t>
      </w:r>
      <w:r w:rsidR="00F21DCA">
        <w:rPr>
          <w:sz w:val="26"/>
          <w:szCs w:val="26"/>
          <w:lang w:val="vi-VN"/>
        </w:rPr>
        <w:t xml:space="preserve">hụ lục 3 </w:t>
      </w:r>
      <w:r w:rsidR="00F21DCA" w:rsidRPr="00F21DCA">
        <w:rPr>
          <w:sz w:val="26"/>
          <w:szCs w:val="26"/>
          <w:lang w:val="vi-VN"/>
        </w:rPr>
        <w:t>B</w:t>
      </w:r>
      <w:r w:rsidR="00081990" w:rsidRPr="00362D7F">
        <w:rPr>
          <w:sz w:val="26"/>
          <w:szCs w:val="26"/>
          <w:lang w:val="vi-VN"/>
        </w:rPr>
        <w:t>iểu C10</w:t>
      </w:r>
      <w:r w:rsidR="00CF4790">
        <w:rPr>
          <w:sz w:val="26"/>
          <w:szCs w:val="26"/>
          <w:lang w:val="vi-VN"/>
        </w:rPr>
        <w:t xml:space="preserve"> BBNT DA</w:t>
      </w:r>
      <w:r w:rsidR="000B5603" w:rsidRPr="00362D7F">
        <w:rPr>
          <w:sz w:val="26"/>
          <w:szCs w:val="26"/>
          <w:lang w:val="vi-VN"/>
        </w:rPr>
        <w:t xml:space="preserve"> ban hành kèm theo Thông tư này)</w:t>
      </w:r>
      <w:r w:rsidRPr="00362D7F">
        <w:rPr>
          <w:sz w:val="26"/>
          <w:szCs w:val="26"/>
          <w:lang w:val="vi-VN"/>
        </w:rPr>
        <w:t>;</w:t>
      </w:r>
    </w:p>
    <w:p w:rsidR="00AF180E" w:rsidRPr="00362D7F" w:rsidRDefault="000F6985" w:rsidP="00EF236A">
      <w:pPr>
        <w:pStyle w:val="BodyText"/>
        <w:ind w:firstLine="709"/>
        <w:rPr>
          <w:rFonts w:ascii="Times New Roman" w:hAnsi="Times New Roman"/>
          <w:sz w:val="26"/>
          <w:szCs w:val="26"/>
          <w:lang w:val="vi-VN"/>
        </w:rPr>
      </w:pPr>
      <w:commentRangeStart w:id="10"/>
      <w:r w:rsidRPr="00362D7F">
        <w:rPr>
          <w:sz w:val="26"/>
          <w:szCs w:val="26"/>
          <w:lang w:val="vi-VN"/>
        </w:rPr>
        <w:tab/>
      </w:r>
      <w:r w:rsidRPr="00362D7F">
        <w:rPr>
          <w:rFonts w:ascii="Times New Roman" w:hAnsi="Times New Roman"/>
          <w:sz w:val="26"/>
          <w:szCs w:val="26"/>
          <w:lang w:val="vi-VN"/>
        </w:rPr>
        <w:t>- Đại diện cơ quan quản lý</w:t>
      </w:r>
      <w:r w:rsidR="003562F7" w:rsidRPr="00362D7F">
        <w:rPr>
          <w:rFonts w:ascii="Times New Roman" w:hAnsi="Times New Roman"/>
          <w:sz w:val="26"/>
          <w:szCs w:val="26"/>
          <w:lang w:val="vi-VN"/>
        </w:rPr>
        <w:t xml:space="preserve"> </w:t>
      </w:r>
      <w:r w:rsidRPr="00362D7F">
        <w:rPr>
          <w:rFonts w:ascii="Times New Roman" w:hAnsi="Times New Roman"/>
          <w:sz w:val="26"/>
          <w:szCs w:val="26"/>
          <w:lang w:val="vi-VN"/>
        </w:rPr>
        <w:t>phát biểu ý kiến (nếu có)</w:t>
      </w:r>
      <w:r w:rsidRPr="00362D7F">
        <w:rPr>
          <w:rFonts w:ascii="Times New Roman" w:hAnsi="Times New Roman"/>
          <w:iCs/>
          <w:sz w:val="26"/>
          <w:szCs w:val="26"/>
          <w:lang w:val="vi-VN"/>
        </w:rPr>
        <w:t>.</w:t>
      </w:r>
      <w:commentRangeEnd w:id="10"/>
      <w:r w:rsidR="00925911" w:rsidRPr="00362D7F">
        <w:rPr>
          <w:rStyle w:val="CommentReference"/>
          <w:rFonts w:ascii="Times New Roman" w:hAnsi="Times New Roman"/>
          <w:sz w:val="26"/>
          <w:szCs w:val="26"/>
        </w:rPr>
        <w:commentReference w:id="10"/>
      </w:r>
      <w:r w:rsidR="00AF180E" w:rsidRPr="00362D7F">
        <w:rPr>
          <w:rFonts w:ascii="Times New Roman" w:hAnsi="Times New Roman"/>
          <w:sz w:val="26"/>
          <w:szCs w:val="26"/>
          <w:lang w:val="vi-VN"/>
        </w:rPr>
        <w:tab/>
      </w:r>
      <w:r w:rsidR="00AF180E" w:rsidRPr="00362D7F">
        <w:rPr>
          <w:rFonts w:ascii="Times New Roman" w:hAnsi="Times New Roman"/>
          <w:b/>
          <w:sz w:val="26"/>
          <w:szCs w:val="26"/>
          <w:lang w:val="vi-VN"/>
        </w:rPr>
        <w:t xml:space="preserve"> </w:t>
      </w:r>
    </w:p>
    <w:p w:rsidR="00C735D4" w:rsidRPr="00362D7F" w:rsidRDefault="00C735D4" w:rsidP="00C735D4">
      <w:pPr>
        <w:jc w:val="both"/>
        <w:rPr>
          <w:sz w:val="26"/>
          <w:szCs w:val="26"/>
          <w:lang w:val="vi-VN"/>
        </w:rPr>
      </w:pPr>
    </w:p>
    <w:p w:rsidR="00643D26" w:rsidRPr="00362D7F" w:rsidRDefault="00452DDA" w:rsidP="00626472">
      <w:pPr>
        <w:pStyle w:val="BodyText2"/>
        <w:spacing w:after="120"/>
        <w:ind w:firstLine="720"/>
        <w:rPr>
          <w:rFonts w:ascii="Times New Roman" w:hAnsi="Times New Roman"/>
          <w:b/>
          <w:szCs w:val="26"/>
          <w:lang w:val="vi-VN"/>
        </w:rPr>
      </w:pPr>
      <w:r w:rsidRPr="00362D7F">
        <w:rPr>
          <w:rFonts w:ascii="Times New Roman" w:hAnsi="Times New Roman"/>
          <w:b/>
          <w:szCs w:val="26"/>
          <w:lang w:val="vi-VN"/>
        </w:rPr>
        <w:t xml:space="preserve">Điều </w:t>
      </w:r>
      <w:r w:rsidR="002B72A5">
        <w:rPr>
          <w:rFonts w:ascii="Times New Roman" w:hAnsi="Times New Roman"/>
          <w:b/>
          <w:szCs w:val="26"/>
        </w:rPr>
        <w:t>21</w:t>
      </w:r>
      <w:r w:rsidR="00AF180E" w:rsidRPr="00362D7F">
        <w:rPr>
          <w:rFonts w:ascii="Times New Roman" w:hAnsi="Times New Roman"/>
          <w:b/>
          <w:szCs w:val="26"/>
          <w:lang w:val="vi-VN"/>
        </w:rPr>
        <w:t>.</w:t>
      </w:r>
      <w:r w:rsidR="00AF180E" w:rsidRPr="00362D7F">
        <w:rPr>
          <w:b/>
          <w:szCs w:val="26"/>
          <w:lang w:val="vi-VN"/>
        </w:rPr>
        <w:t xml:space="preserve"> </w:t>
      </w:r>
      <w:r w:rsidR="00643D26" w:rsidRPr="00362D7F">
        <w:rPr>
          <w:rFonts w:ascii="Times New Roman" w:hAnsi="Times New Roman"/>
          <w:b/>
          <w:szCs w:val="26"/>
          <w:lang w:val="vi-VN"/>
        </w:rPr>
        <w:t xml:space="preserve">Công nhận kết quả thực hiện đề tài, dự án SXTN </w:t>
      </w:r>
    </w:p>
    <w:p w:rsidR="00643D26" w:rsidRPr="00362D7F" w:rsidRDefault="00643D26" w:rsidP="00643D26">
      <w:pPr>
        <w:pStyle w:val="BodyText2"/>
        <w:spacing w:after="120"/>
        <w:ind w:firstLine="720"/>
        <w:rPr>
          <w:rFonts w:ascii="Times New Roman" w:hAnsi="Times New Roman"/>
          <w:szCs w:val="26"/>
          <w:lang w:val="vi-VN"/>
        </w:rPr>
      </w:pPr>
      <w:r w:rsidRPr="00362D7F">
        <w:rPr>
          <w:rFonts w:ascii="Times New Roman" w:hAnsi="Times New Roman"/>
          <w:szCs w:val="26"/>
          <w:lang w:val="vi-VN"/>
        </w:rPr>
        <w:t xml:space="preserve">Việc công nhận kết quả thực hiện đề tài, dự án được áp dụng đối với cả hai trường hợp được đánh giá ở mức </w:t>
      </w:r>
      <w:r w:rsidRPr="00A02549">
        <w:rPr>
          <w:rFonts w:ascii="Times New Roman" w:hAnsi="Times New Roman"/>
          <w:szCs w:val="26"/>
          <w:lang w:val="vi-VN"/>
        </w:rPr>
        <w:t>“Đạt” và “Không đạt”.</w:t>
      </w:r>
    </w:p>
    <w:p w:rsidR="00643D26" w:rsidRPr="00362D7F" w:rsidRDefault="00643D26" w:rsidP="00643D26">
      <w:pPr>
        <w:pStyle w:val="BodyText2"/>
        <w:spacing w:after="120"/>
        <w:ind w:firstLine="720"/>
        <w:rPr>
          <w:rFonts w:ascii="Times New Roman" w:hAnsi="Times New Roman"/>
          <w:szCs w:val="26"/>
          <w:lang w:val="vi-VN"/>
        </w:rPr>
      </w:pPr>
      <w:r w:rsidRPr="00362D7F">
        <w:rPr>
          <w:rFonts w:ascii="Times New Roman" w:hAnsi="Times New Roman"/>
          <w:szCs w:val="26"/>
          <w:lang w:val="vi-VN"/>
        </w:rPr>
        <w:t>1. Tài liệu để được công nhận bao gồm:</w:t>
      </w:r>
    </w:p>
    <w:p w:rsidR="00643D26" w:rsidRPr="00362D7F" w:rsidRDefault="00643D26" w:rsidP="00643D26">
      <w:pPr>
        <w:pStyle w:val="BodyText2"/>
        <w:spacing w:after="120"/>
        <w:ind w:left="720"/>
        <w:rPr>
          <w:rFonts w:ascii="Times New Roman" w:hAnsi="Times New Roman"/>
          <w:szCs w:val="26"/>
          <w:lang w:val="vi-VN"/>
        </w:rPr>
      </w:pPr>
      <w:r w:rsidRPr="00362D7F">
        <w:rPr>
          <w:rFonts w:ascii="Times New Roman" w:hAnsi="Times New Roman"/>
          <w:szCs w:val="26"/>
          <w:lang w:val="vi-VN"/>
        </w:rPr>
        <w:t xml:space="preserve">a) Biên bản họp hội </w:t>
      </w:r>
      <w:r w:rsidR="007542EE" w:rsidRPr="00362D7F">
        <w:rPr>
          <w:rFonts w:ascii="Times New Roman" w:hAnsi="Times New Roman"/>
          <w:szCs w:val="26"/>
          <w:lang w:val="vi-VN"/>
        </w:rPr>
        <w:t>đồng nghiệm thu</w:t>
      </w:r>
      <w:r w:rsidRPr="00362D7F">
        <w:rPr>
          <w:rFonts w:ascii="Times New Roman" w:hAnsi="Times New Roman"/>
          <w:szCs w:val="26"/>
          <w:lang w:val="vi-VN"/>
        </w:rPr>
        <w:t>;</w:t>
      </w:r>
    </w:p>
    <w:p w:rsidR="00643D26" w:rsidRPr="00362D7F" w:rsidRDefault="00D1008C" w:rsidP="00643D26">
      <w:pPr>
        <w:pStyle w:val="BodyText2"/>
        <w:spacing w:after="120"/>
        <w:ind w:firstLine="720"/>
        <w:rPr>
          <w:rFonts w:ascii="Times New Roman" w:hAnsi="Times New Roman"/>
          <w:szCs w:val="26"/>
          <w:lang w:val="vi-VN"/>
        </w:rPr>
      </w:pPr>
      <w:r w:rsidRPr="00362D7F">
        <w:rPr>
          <w:rFonts w:ascii="Times New Roman" w:hAnsi="Times New Roman"/>
          <w:szCs w:val="26"/>
          <w:lang w:val="vi-VN"/>
        </w:rPr>
        <w:t>b</w:t>
      </w:r>
      <w:r w:rsidR="00643D26" w:rsidRPr="00362D7F">
        <w:rPr>
          <w:rFonts w:ascii="Times New Roman" w:hAnsi="Times New Roman"/>
          <w:szCs w:val="26"/>
          <w:lang w:val="vi-VN"/>
        </w:rPr>
        <w:t>) Bản xác nhận đã đăng ký, lưu giữ kết quả đề tài, dự án</w:t>
      </w:r>
      <w:r w:rsidR="00F74E57" w:rsidRPr="00362D7F">
        <w:rPr>
          <w:rFonts w:ascii="Times New Roman" w:hAnsi="Times New Roman"/>
          <w:szCs w:val="26"/>
          <w:lang w:val="vi-VN"/>
        </w:rPr>
        <w:t xml:space="preserve"> SXTN</w:t>
      </w:r>
      <w:r w:rsidR="00643D26" w:rsidRPr="00362D7F">
        <w:rPr>
          <w:rFonts w:ascii="Times New Roman" w:hAnsi="Times New Roman"/>
          <w:szCs w:val="26"/>
          <w:lang w:val="vi-VN"/>
        </w:rPr>
        <w:t>;</w:t>
      </w:r>
    </w:p>
    <w:p w:rsidR="00643D26" w:rsidRPr="00362D7F" w:rsidRDefault="00D1008C" w:rsidP="00643D26">
      <w:pPr>
        <w:pStyle w:val="BodyText2"/>
        <w:spacing w:after="120"/>
        <w:ind w:firstLine="720"/>
        <w:rPr>
          <w:rFonts w:ascii="Times New Roman" w:hAnsi="Times New Roman"/>
          <w:szCs w:val="26"/>
          <w:lang w:val="vi-VN"/>
        </w:rPr>
      </w:pPr>
      <w:r w:rsidRPr="00362D7F">
        <w:rPr>
          <w:rFonts w:ascii="Times New Roman" w:hAnsi="Times New Roman"/>
          <w:szCs w:val="26"/>
          <w:lang w:val="vi-VN"/>
        </w:rPr>
        <w:t>c</w:t>
      </w:r>
      <w:r w:rsidR="00643D26" w:rsidRPr="00362D7F">
        <w:rPr>
          <w:rFonts w:ascii="Times New Roman" w:hAnsi="Times New Roman"/>
          <w:szCs w:val="26"/>
          <w:lang w:val="vi-VN"/>
        </w:rPr>
        <w:t xml:space="preserve">) Báo cáo về việc hoàn thiện </w:t>
      </w:r>
      <w:r w:rsidR="00047696" w:rsidRPr="00362D7F">
        <w:rPr>
          <w:rFonts w:ascii="Times New Roman" w:hAnsi="Times New Roman"/>
          <w:szCs w:val="26"/>
          <w:lang w:val="vi-VN"/>
        </w:rPr>
        <w:t>h</w:t>
      </w:r>
      <w:r w:rsidR="00643D26" w:rsidRPr="00362D7F">
        <w:rPr>
          <w:rFonts w:ascii="Times New Roman" w:hAnsi="Times New Roman"/>
          <w:szCs w:val="26"/>
          <w:lang w:val="vi-VN"/>
        </w:rPr>
        <w:t xml:space="preserve">ồ sơ </w:t>
      </w:r>
      <w:r w:rsidR="00962431" w:rsidRPr="00362D7F">
        <w:rPr>
          <w:rFonts w:ascii="Times New Roman" w:hAnsi="Times New Roman"/>
          <w:szCs w:val="26"/>
          <w:lang w:val="vi-VN"/>
        </w:rPr>
        <w:t>theo ý kiến của Hội đồng nghiệm thu</w:t>
      </w:r>
      <w:r w:rsidR="00643D26" w:rsidRPr="00362D7F">
        <w:rPr>
          <w:rFonts w:ascii="Times New Roman" w:hAnsi="Times New Roman"/>
          <w:szCs w:val="26"/>
          <w:lang w:val="vi-VN"/>
        </w:rPr>
        <w:t>.</w:t>
      </w:r>
    </w:p>
    <w:p w:rsidR="00643D26" w:rsidRPr="00362D7F" w:rsidRDefault="00D1008C" w:rsidP="00643D26">
      <w:pPr>
        <w:pStyle w:val="BodyText2"/>
        <w:spacing w:after="120"/>
        <w:ind w:firstLine="720"/>
        <w:rPr>
          <w:rFonts w:ascii="Times New Roman" w:hAnsi="Times New Roman"/>
          <w:szCs w:val="26"/>
          <w:lang w:val="vi-VN"/>
        </w:rPr>
      </w:pPr>
      <w:r w:rsidRPr="00362D7F">
        <w:rPr>
          <w:rFonts w:ascii="Times New Roman" w:hAnsi="Times New Roman"/>
          <w:szCs w:val="26"/>
          <w:lang w:val="vi-VN"/>
        </w:rPr>
        <w:t>2</w:t>
      </w:r>
      <w:r w:rsidR="00643D26" w:rsidRPr="00362D7F">
        <w:rPr>
          <w:rFonts w:ascii="Times New Roman" w:hAnsi="Times New Roman"/>
          <w:szCs w:val="26"/>
          <w:lang w:val="vi-VN"/>
        </w:rPr>
        <w:t>. Công nhận kết quả thực hiện đề tài, dự án</w:t>
      </w:r>
      <w:r w:rsidR="00F74E57" w:rsidRPr="00362D7F">
        <w:rPr>
          <w:rFonts w:ascii="Times New Roman" w:hAnsi="Times New Roman"/>
          <w:szCs w:val="26"/>
          <w:lang w:val="vi-VN"/>
        </w:rPr>
        <w:t xml:space="preserve"> SXTN</w:t>
      </w:r>
      <w:r w:rsidR="00643D26" w:rsidRPr="00362D7F">
        <w:rPr>
          <w:rFonts w:ascii="Times New Roman" w:hAnsi="Times New Roman"/>
          <w:szCs w:val="26"/>
          <w:lang w:val="vi-VN"/>
        </w:rPr>
        <w:t>:</w:t>
      </w:r>
    </w:p>
    <w:p w:rsidR="00643D26" w:rsidRPr="00362D7F" w:rsidRDefault="00643D26" w:rsidP="00643D26">
      <w:pPr>
        <w:pStyle w:val="BodyText2"/>
        <w:spacing w:after="120"/>
        <w:ind w:firstLine="720"/>
        <w:rPr>
          <w:rFonts w:ascii="Times New Roman" w:hAnsi="Times New Roman"/>
          <w:szCs w:val="26"/>
          <w:lang w:val="vi-VN"/>
        </w:rPr>
      </w:pPr>
      <w:r w:rsidRPr="00362D7F">
        <w:rPr>
          <w:rFonts w:ascii="Times New Roman" w:hAnsi="Times New Roman"/>
          <w:spacing w:val="-6"/>
          <w:szCs w:val="26"/>
          <w:lang w:val="vi-VN"/>
        </w:rPr>
        <w:t xml:space="preserve">Vụ </w:t>
      </w:r>
      <w:r w:rsidR="00D1008C" w:rsidRPr="00362D7F">
        <w:rPr>
          <w:rFonts w:ascii="Times New Roman" w:hAnsi="Times New Roman"/>
          <w:spacing w:val="-6"/>
          <w:szCs w:val="26"/>
          <w:lang w:val="vi-VN"/>
        </w:rPr>
        <w:t>Khoa học và Đào tạo</w:t>
      </w:r>
      <w:r w:rsidRPr="00362D7F">
        <w:rPr>
          <w:rFonts w:ascii="Times New Roman" w:hAnsi="Times New Roman"/>
          <w:spacing w:val="-6"/>
          <w:szCs w:val="26"/>
          <w:lang w:val="vi-VN"/>
        </w:rPr>
        <w:t xml:space="preserve"> </w:t>
      </w:r>
      <w:r w:rsidR="006F31E6" w:rsidRPr="006F31E6">
        <w:rPr>
          <w:rFonts w:ascii="Times New Roman" w:hAnsi="Times New Roman"/>
          <w:spacing w:val="-6"/>
          <w:szCs w:val="26"/>
          <w:lang w:val="vi-VN"/>
        </w:rPr>
        <w:t xml:space="preserve">- </w:t>
      </w:r>
      <w:r w:rsidRPr="00362D7F">
        <w:rPr>
          <w:rFonts w:ascii="Times New Roman" w:hAnsi="Times New Roman"/>
          <w:spacing w:val="-6"/>
          <w:szCs w:val="26"/>
          <w:lang w:val="vi-VN"/>
        </w:rPr>
        <w:t xml:space="preserve">Bộ </w:t>
      </w:r>
      <w:r w:rsidR="00D1008C" w:rsidRPr="00362D7F">
        <w:rPr>
          <w:rFonts w:ascii="Times New Roman" w:hAnsi="Times New Roman"/>
          <w:spacing w:val="-6"/>
          <w:szCs w:val="26"/>
          <w:lang w:val="vi-VN"/>
        </w:rPr>
        <w:t>Y tế</w:t>
      </w:r>
      <w:r w:rsidRPr="00362D7F">
        <w:rPr>
          <w:rFonts w:ascii="Times New Roman" w:hAnsi="Times New Roman"/>
          <w:spacing w:val="-6"/>
          <w:szCs w:val="26"/>
          <w:lang w:val="vi-VN"/>
        </w:rPr>
        <w:t xml:space="preserve"> có trách nhiệm tổng hợp các tài liệu nêu tại khoản </w:t>
      </w:r>
      <w:r w:rsidR="00D1008C" w:rsidRPr="00362D7F">
        <w:rPr>
          <w:rFonts w:ascii="Times New Roman" w:hAnsi="Times New Roman"/>
          <w:spacing w:val="-6"/>
          <w:szCs w:val="26"/>
          <w:lang w:val="vi-VN"/>
        </w:rPr>
        <w:t>1</w:t>
      </w:r>
      <w:r w:rsidRPr="00362D7F">
        <w:rPr>
          <w:rFonts w:ascii="Times New Roman" w:hAnsi="Times New Roman"/>
          <w:spacing w:val="-6"/>
          <w:szCs w:val="26"/>
          <w:lang w:val="vi-VN"/>
        </w:rPr>
        <w:t xml:space="preserve"> Điều này đối với các đề tài, dự án </w:t>
      </w:r>
      <w:r w:rsidR="00047696" w:rsidRPr="00362D7F">
        <w:rPr>
          <w:rFonts w:ascii="Times New Roman" w:hAnsi="Times New Roman"/>
          <w:spacing w:val="-6"/>
          <w:szCs w:val="26"/>
          <w:lang w:val="vi-VN"/>
        </w:rPr>
        <w:t xml:space="preserve">SXTN </w:t>
      </w:r>
      <w:r w:rsidRPr="00362D7F">
        <w:rPr>
          <w:rFonts w:ascii="Times New Roman" w:hAnsi="Times New Roman"/>
          <w:spacing w:val="-6"/>
          <w:szCs w:val="26"/>
          <w:lang w:val="vi-VN"/>
        </w:rPr>
        <w:t xml:space="preserve">trình Bộ </w:t>
      </w:r>
      <w:r w:rsidR="00D1008C" w:rsidRPr="00362D7F">
        <w:rPr>
          <w:rFonts w:ascii="Times New Roman" w:hAnsi="Times New Roman"/>
          <w:spacing w:val="-6"/>
          <w:szCs w:val="26"/>
          <w:lang w:val="vi-VN"/>
        </w:rPr>
        <w:t xml:space="preserve">trưởng Bộ </w:t>
      </w:r>
      <w:r w:rsidR="00107B6D" w:rsidRPr="00362D7F">
        <w:rPr>
          <w:rFonts w:ascii="Times New Roman" w:hAnsi="Times New Roman"/>
          <w:spacing w:val="-6"/>
          <w:szCs w:val="26"/>
          <w:lang w:val="vi-VN"/>
        </w:rPr>
        <w:t>Y</w:t>
      </w:r>
      <w:r w:rsidR="00D1008C" w:rsidRPr="00362D7F">
        <w:rPr>
          <w:rFonts w:ascii="Times New Roman" w:hAnsi="Times New Roman"/>
          <w:spacing w:val="-6"/>
          <w:szCs w:val="26"/>
          <w:lang w:val="vi-VN"/>
        </w:rPr>
        <w:t xml:space="preserve"> tế ra quyết định công nhận</w:t>
      </w:r>
      <w:r w:rsidRPr="00362D7F">
        <w:rPr>
          <w:rFonts w:ascii="Times New Roman" w:hAnsi="Times New Roman"/>
          <w:spacing w:val="-6"/>
          <w:szCs w:val="26"/>
          <w:lang w:val="vi-VN"/>
        </w:rPr>
        <w:t>.</w:t>
      </w:r>
      <w:r w:rsidRPr="00362D7F">
        <w:rPr>
          <w:rFonts w:ascii="Times New Roman" w:hAnsi="Times New Roman"/>
          <w:szCs w:val="26"/>
          <w:lang w:val="vi-VN"/>
        </w:rPr>
        <w:t xml:space="preserve"> </w:t>
      </w:r>
    </w:p>
    <w:p w:rsidR="00643D26" w:rsidRPr="00362D7F" w:rsidRDefault="00643D26" w:rsidP="00626472">
      <w:pPr>
        <w:pStyle w:val="Heading2"/>
        <w:spacing w:after="120"/>
        <w:ind w:firstLine="720"/>
        <w:jc w:val="left"/>
        <w:rPr>
          <w:rFonts w:ascii="Times New Roman" w:hAnsi="Times New Roman"/>
          <w:sz w:val="26"/>
          <w:szCs w:val="26"/>
          <w:lang w:val="vi-VN"/>
        </w:rPr>
      </w:pPr>
      <w:bookmarkStart w:id="11" w:name="_Toc68081126"/>
      <w:r w:rsidRPr="00362D7F">
        <w:rPr>
          <w:rFonts w:ascii="Times New Roman" w:hAnsi="Times New Roman"/>
          <w:sz w:val="26"/>
          <w:szCs w:val="26"/>
          <w:lang w:val="vi-VN"/>
        </w:rPr>
        <w:t xml:space="preserve">Điều </w:t>
      </w:r>
      <w:r w:rsidR="00626472" w:rsidRPr="00362D7F">
        <w:rPr>
          <w:rFonts w:ascii="Times New Roman" w:hAnsi="Times New Roman"/>
          <w:sz w:val="26"/>
          <w:szCs w:val="26"/>
        </w:rPr>
        <w:t>2</w:t>
      </w:r>
      <w:r w:rsidR="002B72A5">
        <w:rPr>
          <w:rFonts w:ascii="Times New Roman" w:hAnsi="Times New Roman"/>
          <w:sz w:val="26"/>
          <w:szCs w:val="26"/>
        </w:rPr>
        <w:t>2</w:t>
      </w:r>
      <w:r w:rsidRPr="00362D7F">
        <w:rPr>
          <w:rFonts w:ascii="Times New Roman" w:hAnsi="Times New Roman"/>
          <w:sz w:val="26"/>
          <w:szCs w:val="26"/>
          <w:lang w:val="vi-VN"/>
        </w:rPr>
        <w:t>. Thanh lý hợp đồng</w:t>
      </w:r>
      <w:bookmarkEnd w:id="11"/>
    </w:p>
    <w:p w:rsidR="00643D26" w:rsidRPr="00362D7F" w:rsidRDefault="00643D26" w:rsidP="00643D26">
      <w:pPr>
        <w:spacing w:after="120"/>
        <w:ind w:firstLine="720"/>
        <w:jc w:val="both"/>
        <w:rPr>
          <w:sz w:val="26"/>
          <w:szCs w:val="26"/>
          <w:lang w:val="vi-VN"/>
        </w:rPr>
      </w:pPr>
      <w:r w:rsidRPr="00362D7F">
        <w:rPr>
          <w:sz w:val="26"/>
          <w:szCs w:val="26"/>
          <w:lang w:val="vi-VN"/>
        </w:rPr>
        <w:t>1. Khi kết thúc đề tài, dự án</w:t>
      </w:r>
      <w:r w:rsidR="007A4812" w:rsidRPr="00362D7F">
        <w:rPr>
          <w:sz w:val="26"/>
          <w:szCs w:val="26"/>
          <w:lang w:val="vi-VN"/>
        </w:rPr>
        <w:t xml:space="preserve"> SXTN,</w:t>
      </w:r>
      <w:r w:rsidRPr="00362D7F">
        <w:rPr>
          <w:sz w:val="26"/>
          <w:szCs w:val="26"/>
          <w:lang w:val="vi-VN"/>
        </w:rPr>
        <w:t xml:space="preserve"> chủ nhiệm đề tài,</w:t>
      </w:r>
      <w:r w:rsidR="007A4812" w:rsidRPr="00362D7F">
        <w:rPr>
          <w:sz w:val="26"/>
          <w:szCs w:val="26"/>
          <w:lang w:val="vi-VN"/>
        </w:rPr>
        <w:t xml:space="preserve"> dự án SXTN</w:t>
      </w:r>
      <w:r w:rsidRPr="00362D7F">
        <w:rPr>
          <w:sz w:val="26"/>
          <w:szCs w:val="26"/>
          <w:lang w:val="vi-VN"/>
        </w:rPr>
        <w:t xml:space="preserve"> tổ chức chủ trì phải thực hiện nộp báo cáo quyết toán cho cơ quan </w:t>
      </w:r>
      <w:r w:rsidR="005B3297" w:rsidRPr="00362D7F">
        <w:rPr>
          <w:sz w:val="26"/>
          <w:szCs w:val="26"/>
          <w:lang w:val="vi-VN"/>
        </w:rPr>
        <w:t>quản lý</w:t>
      </w:r>
      <w:r w:rsidRPr="00362D7F">
        <w:rPr>
          <w:sz w:val="26"/>
          <w:szCs w:val="26"/>
          <w:lang w:val="vi-VN"/>
        </w:rPr>
        <w:t>.</w:t>
      </w:r>
    </w:p>
    <w:p w:rsidR="00643D26" w:rsidRPr="00362D7F" w:rsidRDefault="00643D26" w:rsidP="00643D26">
      <w:pPr>
        <w:spacing w:after="120"/>
        <w:ind w:firstLine="720"/>
        <w:jc w:val="both"/>
        <w:rPr>
          <w:sz w:val="26"/>
          <w:szCs w:val="26"/>
          <w:lang w:val="vi-VN"/>
        </w:rPr>
      </w:pPr>
      <w:r w:rsidRPr="00362D7F">
        <w:rPr>
          <w:sz w:val="26"/>
          <w:szCs w:val="26"/>
          <w:lang w:val="vi-VN"/>
        </w:rPr>
        <w:t>2. Sau khi có quyết định công nhận kết quả đánh giá</w:t>
      </w:r>
      <w:r w:rsidR="005B3297" w:rsidRPr="00362D7F">
        <w:rPr>
          <w:sz w:val="26"/>
          <w:szCs w:val="26"/>
          <w:lang w:val="vi-VN"/>
        </w:rPr>
        <w:t xml:space="preserve"> của Bộ trưởng</w:t>
      </w:r>
      <w:r w:rsidRPr="00362D7F">
        <w:rPr>
          <w:sz w:val="26"/>
          <w:szCs w:val="26"/>
          <w:lang w:val="vi-VN"/>
        </w:rPr>
        <w:t xml:space="preserve"> Bộ</w:t>
      </w:r>
      <w:r w:rsidR="00662743" w:rsidRPr="00362D7F">
        <w:rPr>
          <w:sz w:val="26"/>
          <w:szCs w:val="26"/>
          <w:lang w:val="vi-VN"/>
        </w:rPr>
        <w:t xml:space="preserve"> </w:t>
      </w:r>
      <w:r w:rsidR="005B3297" w:rsidRPr="00362D7F">
        <w:rPr>
          <w:sz w:val="26"/>
          <w:szCs w:val="26"/>
          <w:lang w:val="vi-VN"/>
        </w:rPr>
        <w:t>Y</w:t>
      </w:r>
      <w:r w:rsidR="00662743" w:rsidRPr="00362D7F">
        <w:rPr>
          <w:sz w:val="26"/>
          <w:szCs w:val="26"/>
          <w:lang w:val="vi-VN"/>
        </w:rPr>
        <w:t xml:space="preserve"> tế</w:t>
      </w:r>
      <w:r w:rsidRPr="00362D7F">
        <w:rPr>
          <w:sz w:val="26"/>
          <w:szCs w:val="26"/>
          <w:lang w:val="vi-VN"/>
        </w:rPr>
        <w:t>, cơ quan chủ quản thực hiện đánh giá, kiểm kê và bàn giao sản phẩm, tài sản đã mua sắm bằng kinh phí thực hiện đề tài, dự án</w:t>
      </w:r>
      <w:r w:rsidR="00662743" w:rsidRPr="00362D7F">
        <w:rPr>
          <w:sz w:val="26"/>
          <w:szCs w:val="26"/>
          <w:lang w:val="vi-VN"/>
        </w:rPr>
        <w:t xml:space="preserve"> SXTN</w:t>
      </w:r>
      <w:r w:rsidRPr="00362D7F">
        <w:rPr>
          <w:sz w:val="26"/>
          <w:szCs w:val="26"/>
          <w:lang w:val="vi-VN"/>
        </w:rPr>
        <w:t>.</w:t>
      </w:r>
    </w:p>
    <w:p w:rsidR="00643D26" w:rsidRPr="00362D7F" w:rsidRDefault="00643D26" w:rsidP="00643D26">
      <w:pPr>
        <w:spacing w:after="120"/>
        <w:jc w:val="both"/>
        <w:rPr>
          <w:sz w:val="26"/>
          <w:szCs w:val="26"/>
        </w:rPr>
      </w:pPr>
      <w:r w:rsidRPr="00362D7F">
        <w:rPr>
          <w:sz w:val="26"/>
          <w:szCs w:val="26"/>
          <w:lang w:val="vi-VN"/>
        </w:rPr>
        <w:tab/>
        <w:t>3. Việc t</w:t>
      </w:r>
      <w:r w:rsidRPr="00362D7F">
        <w:rPr>
          <w:rFonts w:eastAsia="MS Mincho"/>
          <w:sz w:val="26"/>
          <w:szCs w:val="26"/>
          <w:lang w:val="vi-VN"/>
        </w:rPr>
        <w:t xml:space="preserve">hanh lý hợp đồng </w:t>
      </w:r>
      <w:r w:rsidRPr="00362D7F">
        <w:rPr>
          <w:sz w:val="26"/>
          <w:szCs w:val="26"/>
          <w:lang w:val="vi-VN"/>
        </w:rPr>
        <w:t xml:space="preserve">giữa các bên tham gia ký hợp đồng được tiến hành sau khi có kết quả quyết toán và kiểm kê tài sản của đề </w:t>
      </w:r>
      <w:r w:rsidR="00662743" w:rsidRPr="00362D7F">
        <w:rPr>
          <w:sz w:val="26"/>
          <w:szCs w:val="26"/>
          <w:lang w:val="vi-VN"/>
        </w:rPr>
        <w:t>tài, dự án SXTN.</w:t>
      </w:r>
    </w:p>
    <w:p w:rsidR="003A5149" w:rsidRPr="00362D7F" w:rsidRDefault="0002318A" w:rsidP="006E3821">
      <w:pPr>
        <w:spacing w:after="120"/>
        <w:jc w:val="both"/>
        <w:rPr>
          <w:sz w:val="26"/>
          <w:szCs w:val="26"/>
          <w:lang w:val="vi-VN"/>
        </w:rPr>
      </w:pPr>
      <w:r w:rsidRPr="00362D7F">
        <w:rPr>
          <w:sz w:val="26"/>
          <w:szCs w:val="26"/>
        </w:rPr>
        <w:tab/>
        <w:t xml:space="preserve">4. </w:t>
      </w:r>
      <w:r w:rsidR="006F31E6">
        <w:rPr>
          <w:sz w:val="26"/>
          <w:szCs w:val="26"/>
        </w:rPr>
        <w:t>N</w:t>
      </w:r>
      <w:r w:rsidRPr="00362D7F">
        <w:rPr>
          <w:sz w:val="26"/>
          <w:szCs w:val="26"/>
        </w:rPr>
        <w:t xml:space="preserve">hững đề tài, dự án SXTN được nghiệm </w:t>
      </w:r>
      <w:proofErr w:type="gramStart"/>
      <w:r w:rsidRPr="00362D7F">
        <w:rPr>
          <w:sz w:val="26"/>
          <w:szCs w:val="26"/>
        </w:rPr>
        <w:t>thu</w:t>
      </w:r>
      <w:proofErr w:type="gramEnd"/>
      <w:r w:rsidRPr="00362D7F">
        <w:rPr>
          <w:sz w:val="26"/>
          <w:szCs w:val="26"/>
        </w:rPr>
        <w:t xml:space="preserve"> ở mức không đạt</w:t>
      </w:r>
      <w:r w:rsidR="006F31E6">
        <w:rPr>
          <w:sz w:val="26"/>
          <w:szCs w:val="26"/>
        </w:rPr>
        <w:t xml:space="preserve"> sẽ</w:t>
      </w:r>
      <w:r w:rsidRPr="00362D7F">
        <w:rPr>
          <w:sz w:val="26"/>
          <w:szCs w:val="26"/>
        </w:rPr>
        <w:t xml:space="preserve"> không</w:t>
      </w:r>
      <w:r w:rsidR="006F31E6">
        <w:rPr>
          <w:sz w:val="26"/>
          <w:szCs w:val="26"/>
        </w:rPr>
        <w:t xml:space="preserve"> được</w:t>
      </w:r>
      <w:r w:rsidRPr="00362D7F">
        <w:rPr>
          <w:sz w:val="26"/>
          <w:szCs w:val="26"/>
        </w:rPr>
        <w:t xml:space="preserve"> thanh lý hợp đồng</w:t>
      </w:r>
      <w:r w:rsidR="006F31E6">
        <w:rPr>
          <w:sz w:val="26"/>
          <w:szCs w:val="26"/>
        </w:rPr>
        <w:t xml:space="preserve"> và phải bị</w:t>
      </w:r>
      <w:r w:rsidRPr="00362D7F">
        <w:rPr>
          <w:sz w:val="26"/>
          <w:szCs w:val="26"/>
        </w:rPr>
        <w:t xml:space="preserve"> xử lý theo quy định tại </w:t>
      </w:r>
      <w:r w:rsidR="007A6F2A">
        <w:rPr>
          <w:sz w:val="26"/>
          <w:szCs w:val="26"/>
        </w:rPr>
        <w:t>khoản 5</w:t>
      </w:r>
      <w:r w:rsidR="00C0303C">
        <w:rPr>
          <w:sz w:val="26"/>
          <w:szCs w:val="26"/>
        </w:rPr>
        <w:t>, khoản 6,</w:t>
      </w:r>
      <w:r w:rsidR="007A6F2A">
        <w:rPr>
          <w:sz w:val="26"/>
          <w:szCs w:val="26"/>
        </w:rPr>
        <w:t xml:space="preserve"> Đ</w:t>
      </w:r>
      <w:r w:rsidR="00303E09">
        <w:rPr>
          <w:sz w:val="26"/>
          <w:szCs w:val="26"/>
        </w:rPr>
        <w:t xml:space="preserve">iều </w:t>
      </w:r>
      <w:r w:rsidR="00303E09" w:rsidRPr="00742C61">
        <w:rPr>
          <w:sz w:val="26"/>
          <w:szCs w:val="26"/>
        </w:rPr>
        <w:t>29</w:t>
      </w:r>
      <w:r w:rsidR="002E17DC" w:rsidRPr="000E5F2F">
        <w:rPr>
          <w:color w:val="FF0000"/>
          <w:sz w:val="26"/>
          <w:szCs w:val="26"/>
        </w:rPr>
        <w:t xml:space="preserve"> </w:t>
      </w:r>
      <w:r w:rsidR="006F31E6" w:rsidRPr="006F31E6">
        <w:rPr>
          <w:sz w:val="26"/>
          <w:szCs w:val="26"/>
        </w:rPr>
        <w:t>của</w:t>
      </w:r>
      <w:r w:rsidR="006F31E6">
        <w:rPr>
          <w:color w:val="FF0000"/>
          <w:sz w:val="26"/>
          <w:szCs w:val="26"/>
        </w:rPr>
        <w:t xml:space="preserve"> </w:t>
      </w:r>
      <w:r w:rsidRPr="00362D7F">
        <w:rPr>
          <w:sz w:val="26"/>
          <w:szCs w:val="26"/>
        </w:rPr>
        <w:t>Thông tư này.</w:t>
      </w:r>
      <w:r w:rsidR="00C21A57" w:rsidRPr="00362D7F">
        <w:rPr>
          <w:sz w:val="26"/>
          <w:szCs w:val="26"/>
          <w:lang w:val="vi-VN"/>
        </w:rPr>
        <w:tab/>
      </w:r>
    </w:p>
    <w:p w:rsidR="003A5149" w:rsidRPr="00963DFC" w:rsidRDefault="001428F8" w:rsidP="003A5149">
      <w:pPr>
        <w:pStyle w:val="BodyText2"/>
        <w:jc w:val="center"/>
        <w:rPr>
          <w:rFonts w:ascii="Times New Roman" w:hAnsi="Times New Roman"/>
          <w:b/>
          <w:bCs/>
          <w:szCs w:val="26"/>
          <w:lang w:val="vi-VN"/>
        </w:rPr>
      </w:pPr>
      <w:r w:rsidRPr="00963DFC">
        <w:rPr>
          <w:rFonts w:ascii="Times New Roman" w:hAnsi="Times New Roman"/>
          <w:b/>
          <w:bCs/>
          <w:szCs w:val="26"/>
          <w:lang w:val="vi-VN"/>
        </w:rPr>
        <w:t>Chương</w:t>
      </w:r>
      <w:r w:rsidR="00D317C3" w:rsidRPr="00362D7F">
        <w:rPr>
          <w:rFonts w:ascii="Times New Roman" w:hAnsi="Times New Roman"/>
          <w:b/>
          <w:bCs/>
          <w:szCs w:val="26"/>
          <w:lang w:val="vi-VN"/>
        </w:rPr>
        <w:t xml:space="preserve"> V</w:t>
      </w:r>
      <w:r w:rsidR="00626472" w:rsidRPr="00963DFC">
        <w:rPr>
          <w:rFonts w:ascii="Times New Roman" w:hAnsi="Times New Roman"/>
          <w:b/>
          <w:bCs/>
          <w:szCs w:val="26"/>
          <w:lang w:val="vi-VN"/>
        </w:rPr>
        <w:t>I</w:t>
      </w:r>
    </w:p>
    <w:p w:rsidR="00963DFC" w:rsidRDefault="00240013" w:rsidP="003A5149">
      <w:pPr>
        <w:pStyle w:val="BodyText2"/>
        <w:jc w:val="center"/>
        <w:rPr>
          <w:rFonts w:ascii="Times New Roman" w:hAnsi="Times New Roman"/>
          <w:b/>
          <w:bCs/>
          <w:szCs w:val="26"/>
        </w:rPr>
      </w:pPr>
      <w:r w:rsidRPr="00362D7F">
        <w:rPr>
          <w:rFonts w:ascii="Times New Roman" w:hAnsi="Times New Roman"/>
          <w:b/>
          <w:bCs/>
          <w:szCs w:val="26"/>
          <w:lang w:val="vi-VN"/>
        </w:rPr>
        <w:t xml:space="preserve"> GIAO NỘP</w:t>
      </w:r>
      <w:r w:rsidRPr="00963DFC">
        <w:rPr>
          <w:rFonts w:ascii="Times New Roman" w:hAnsi="Times New Roman"/>
          <w:b/>
          <w:bCs/>
          <w:szCs w:val="26"/>
          <w:lang w:val="vi-VN"/>
        </w:rPr>
        <w:t xml:space="preserve">, </w:t>
      </w:r>
      <w:r w:rsidRPr="00362D7F">
        <w:rPr>
          <w:rFonts w:ascii="Times New Roman" w:hAnsi="Times New Roman"/>
          <w:b/>
          <w:bCs/>
          <w:szCs w:val="26"/>
          <w:lang w:val="vi-VN"/>
        </w:rPr>
        <w:t>CÔNG BỐ</w:t>
      </w:r>
      <w:r w:rsidR="00397496" w:rsidRPr="00963DFC">
        <w:rPr>
          <w:rFonts w:ascii="Times New Roman" w:hAnsi="Times New Roman"/>
          <w:b/>
          <w:bCs/>
          <w:szCs w:val="26"/>
          <w:lang w:val="vi-VN"/>
        </w:rPr>
        <w:t xml:space="preserve"> VÀ SỞ HỮU KẾT QUẢ </w:t>
      </w:r>
    </w:p>
    <w:p w:rsidR="003A5149" w:rsidRPr="00963DFC" w:rsidRDefault="00397496" w:rsidP="003A5149">
      <w:pPr>
        <w:pStyle w:val="BodyText2"/>
        <w:jc w:val="center"/>
        <w:rPr>
          <w:rFonts w:ascii="Times New Roman" w:hAnsi="Times New Roman"/>
          <w:b/>
          <w:szCs w:val="26"/>
          <w:lang w:val="vi-VN"/>
        </w:rPr>
      </w:pPr>
      <w:r w:rsidRPr="00963DFC">
        <w:rPr>
          <w:rFonts w:ascii="Times New Roman" w:hAnsi="Times New Roman"/>
          <w:b/>
          <w:bCs/>
          <w:szCs w:val="26"/>
          <w:lang w:val="vi-VN"/>
        </w:rPr>
        <w:t>ĐỀ TÀI, DỰ ÁN S</w:t>
      </w:r>
      <w:r w:rsidR="00963DFC">
        <w:rPr>
          <w:rFonts w:ascii="Times New Roman" w:hAnsi="Times New Roman"/>
          <w:b/>
          <w:bCs/>
          <w:szCs w:val="26"/>
          <w:lang w:val="vi-VN"/>
        </w:rPr>
        <w:t>ẢN XUẤT THỬ NGHIỆM</w:t>
      </w:r>
    </w:p>
    <w:p w:rsidR="00C41772" w:rsidRPr="00362D7F" w:rsidRDefault="00626472" w:rsidP="00397496">
      <w:pPr>
        <w:tabs>
          <w:tab w:val="center" w:pos="4644"/>
        </w:tabs>
        <w:spacing w:before="120"/>
        <w:jc w:val="both"/>
        <w:rPr>
          <w:b/>
          <w:iCs/>
          <w:sz w:val="26"/>
          <w:szCs w:val="26"/>
          <w:lang w:val="vi-VN"/>
        </w:rPr>
      </w:pPr>
      <w:r w:rsidRPr="00963DFC">
        <w:rPr>
          <w:b/>
          <w:iCs/>
          <w:sz w:val="26"/>
          <w:szCs w:val="26"/>
          <w:lang w:val="vi-VN"/>
        </w:rPr>
        <w:t xml:space="preserve">           </w:t>
      </w:r>
      <w:r w:rsidR="00240013" w:rsidRPr="00362D7F">
        <w:rPr>
          <w:b/>
          <w:iCs/>
          <w:sz w:val="26"/>
          <w:szCs w:val="26"/>
          <w:lang w:val="vi-VN"/>
        </w:rPr>
        <w:t xml:space="preserve">Điều </w:t>
      </w:r>
      <w:r w:rsidR="00452DDA" w:rsidRPr="00362D7F">
        <w:rPr>
          <w:b/>
          <w:iCs/>
          <w:sz w:val="26"/>
          <w:szCs w:val="26"/>
          <w:lang w:val="vi-VN"/>
        </w:rPr>
        <w:t>2</w:t>
      </w:r>
      <w:r w:rsidR="002B72A5">
        <w:rPr>
          <w:b/>
          <w:iCs/>
          <w:sz w:val="26"/>
          <w:szCs w:val="26"/>
        </w:rPr>
        <w:t>3</w:t>
      </w:r>
      <w:r w:rsidR="0066552D" w:rsidRPr="00362D7F">
        <w:rPr>
          <w:b/>
          <w:iCs/>
          <w:sz w:val="26"/>
          <w:szCs w:val="26"/>
          <w:lang w:val="vi-VN"/>
        </w:rPr>
        <w:t xml:space="preserve">. Giao nộp </w:t>
      </w:r>
      <w:r w:rsidR="00397496" w:rsidRPr="00362D7F">
        <w:rPr>
          <w:b/>
          <w:iCs/>
          <w:sz w:val="26"/>
          <w:szCs w:val="26"/>
          <w:lang w:val="vi-VN"/>
        </w:rPr>
        <w:t>kết quả</w:t>
      </w:r>
      <w:r w:rsidR="00397496" w:rsidRPr="00362D7F">
        <w:rPr>
          <w:b/>
          <w:iCs/>
          <w:sz w:val="26"/>
          <w:szCs w:val="26"/>
          <w:lang w:val="vi-VN"/>
        </w:rPr>
        <w:tab/>
      </w:r>
    </w:p>
    <w:p w:rsidR="00C41772" w:rsidRPr="00362D7F" w:rsidRDefault="00C41772" w:rsidP="00C41772">
      <w:pPr>
        <w:spacing w:before="120"/>
        <w:ind w:firstLine="720"/>
        <w:jc w:val="both"/>
        <w:rPr>
          <w:sz w:val="26"/>
          <w:szCs w:val="26"/>
          <w:lang w:val="vi-VN"/>
        </w:rPr>
      </w:pPr>
      <w:r w:rsidRPr="00362D7F">
        <w:rPr>
          <w:iCs/>
          <w:sz w:val="26"/>
          <w:szCs w:val="26"/>
          <w:lang w:val="vi-VN"/>
        </w:rPr>
        <w:t xml:space="preserve">1. </w:t>
      </w:r>
      <w:r w:rsidRPr="00362D7F">
        <w:rPr>
          <w:sz w:val="26"/>
          <w:szCs w:val="26"/>
          <w:lang w:val="vi-VN"/>
        </w:rPr>
        <w:t xml:space="preserve">Đối với các đề tài kết thúc được nghiệm thu từ mức </w:t>
      </w:r>
      <w:r w:rsidR="00380570" w:rsidRPr="00380570">
        <w:rPr>
          <w:sz w:val="26"/>
          <w:szCs w:val="26"/>
          <w:lang w:val="vi-VN"/>
        </w:rPr>
        <w:t>“</w:t>
      </w:r>
      <w:r w:rsidRPr="00362D7F">
        <w:rPr>
          <w:sz w:val="26"/>
          <w:szCs w:val="26"/>
          <w:lang w:val="vi-VN"/>
        </w:rPr>
        <w:t>Đạt</w:t>
      </w:r>
      <w:r w:rsidR="00380570" w:rsidRPr="00380570">
        <w:rPr>
          <w:sz w:val="26"/>
          <w:szCs w:val="26"/>
          <w:lang w:val="vi-VN"/>
        </w:rPr>
        <w:t>”</w:t>
      </w:r>
      <w:r w:rsidRPr="00362D7F">
        <w:rPr>
          <w:sz w:val="26"/>
          <w:szCs w:val="26"/>
          <w:lang w:val="vi-VN"/>
        </w:rPr>
        <w:t xml:space="preserve"> trở lên, trong thời gian 30 ngày, chủ trì đề tài phải hoàn chỉnh Hồ sơ đề tài theo ý kiến đóng góp của Hội đồng, nộp về Vụ Khoa học và Đào tạo. Riêng báo cáo khoa học: nộp bản in</w:t>
      </w:r>
      <w:r w:rsidR="00662743" w:rsidRPr="00362D7F">
        <w:rPr>
          <w:sz w:val="26"/>
          <w:szCs w:val="26"/>
          <w:lang w:val="vi-VN"/>
        </w:rPr>
        <w:t xml:space="preserve"> đóng bìa cứng</w:t>
      </w:r>
      <w:r w:rsidRPr="00362D7F">
        <w:rPr>
          <w:sz w:val="26"/>
          <w:szCs w:val="26"/>
          <w:lang w:val="vi-VN"/>
        </w:rPr>
        <w:t xml:space="preserve"> và đĩa CD </w:t>
      </w:r>
      <w:r w:rsidR="00380570" w:rsidRPr="00380570">
        <w:rPr>
          <w:sz w:val="26"/>
          <w:szCs w:val="26"/>
          <w:lang w:val="vi-VN"/>
        </w:rPr>
        <w:t xml:space="preserve">theo mẫu tại Phụ lục 3 Biểu C1 </w:t>
      </w:r>
      <w:r w:rsidR="00380570">
        <w:rPr>
          <w:sz w:val="26"/>
          <w:szCs w:val="26"/>
          <w:lang w:val="vi-VN"/>
        </w:rPr>
        <w:t>BCT</w:t>
      </w:r>
      <w:r w:rsidR="00380570" w:rsidRPr="00380570">
        <w:rPr>
          <w:sz w:val="26"/>
          <w:szCs w:val="26"/>
          <w:lang w:val="vi-VN"/>
        </w:rPr>
        <w:t>K ĐT, DA và Phụ lục 3 Biểu C2 HDBCTHĐT, DA ban hành kèm theo Thông tư này</w:t>
      </w:r>
      <w:r w:rsidRPr="00362D7F">
        <w:rPr>
          <w:sz w:val="26"/>
          <w:szCs w:val="26"/>
          <w:lang w:val="vi-VN"/>
        </w:rPr>
        <w:t>. Sau khi nghiệm thu đề tài, chủ trì đề tài phải đăng ký kết quả nghiên cứu tại</w:t>
      </w:r>
      <w:r w:rsidR="005D01A3" w:rsidRPr="00362D7F">
        <w:rPr>
          <w:sz w:val="26"/>
          <w:szCs w:val="26"/>
          <w:lang w:val="vi-VN"/>
        </w:rPr>
        <w:t xml:space="preserve"> Cục</w:t>
      </w:r>
      <w:r w:rsidRPr="00362D7F">
        <w:rPr>
          <w:sz w:val="26"/>
          <w:szCs w:val="26"/>
          <w:lang w:val="vi-VN"/>
        </w:rPr>
        <w:t xml:space="preserve"> Thông tin Khoa học và Công nghệ Quốc gia.</w:t>
      </w:r>
    </w:p>
    <w:p w:rsidR="00240013" w:rsidRPr="00362D7F" w:rsidRDefault="00C41772" w:rsidP="00C41772">
      <w:pPr>
        <w:spacing w:before="120"/>
        <w:ind w:firstLine="720"/>
        <w:jc w:val="both"/>
        <w:rPr>
          <w:iCs/>
          <w:sz w:val="26"/>
          <w:szCs w:val="26"/>
          <w:lang w:val="vi-VN"/>
        </w:rPr>
      </w:pPr>
      <w:r w:rsidRPr="00362D7F">
        <w:rPr>
          <w:iCs/>
          <w:sz w:val="26"/>
          <w:szCs w:val="26"/>
          <w:lang w:val="vi-VN"/>
        </w:rPr>
        <w:lastRenderedPageBreak/>
        <w:t>2. Trong thời gian 30 ngày kể từ khi nhận hồ sơ và báo cáo kết thúc đề tài,</w:t>
      </w:r>
      <w:r w:rsidR="000A2FD1" w:rsidRPr="00362D7F">
        <w:rPr>
          <w:iCs/>
          <w:sz w:val="26"/>
          <w:szCs w:val="26"/>
          <w:lang w:val="vi-VN"/>
        </w:rPr>
        <w:t xml:space="preserve"> </w:t>
      </w:r>
      <w:r w:rsidRPr="00362D7F">
        <w:rPr>
          <w:iCs/>
          <w:sz w:val="26"/>
          <w:szCs w:val="26"/>
          <w:lang w:val="vi-VN"/>
        </w:rPr>
        <w:t>Vụ Khoa học và Đào tạo có trách nhiệm kiểm tra và có thể yêu cầu bổ sung hồ s</w:t>
      </w:r>
      <w:r w:rsidRPr="00362D7F">
        <w:rPr>
          <w:rFonts w:hint="eastAsia"/>
          <w:iCs/>
          <w:sz w:val="26"/>
          <w:szCs w:val="26"/>
          <w:lang w:val="vi-VN"/>
        </w:rPr>
        <w:t>ơ</w:t>
      </w:r>
      <w:r w:rsidRPr="00362D7F">
        <w:rPr>
          <w:iCs/>
          <w:sz w:val="26"/>
          <w:szCs w:val="26"/>
          <w:lang w:val="vi-VN"/>
        </w:rPr>
        <w:t xml:space="preserve"> nếu thấy cần thiết</w:t>
      </w:r>
      <w:r w:rsidR="007F2690" w:rsidRPr="00362D7F">
        <w:rPr>
          <w:iCs/>
          <w:sz w:val="26"/>
          <w:szCs w:val="26"/>
          <w:lang w:val="vi-VN"/>
        </w:rPr>
        <w:t>.</w:t>
      </w:r>
    </w:p>
    <w:p w:rsidR="003A5149" w:rsidRPr="00362D7F" w:rsidRDefault="00240013" w:rsidP="00626472">
      <w:pPr>
        <w:spacing w:before="120"/>
        <w:ind w:firstLine="720"/>
        <w:jc w:val="both"/>
        <w:rPr>
          <w:b/>
          <w:iCs/>
          <w:sz w:val="26"/>
          <w:szCs w:val="26"/>
          <w:lang w:val="vi-VN"/>
        </w:rPr>
      </w:pPr>
      <w:r w:rsidRPr="00362D7F">
        <w:rPr>
          <w:b/>
          <w:iCs/>
          <w:sz w:val="26"/>
          <w:szCs w:val="26"/>
          <w:lang w:val="vi-VN"/>
        </w:rPr>
        <w:t xml:space="preserve">Điều </w:t>
      </w:r>
      <w:r w:rsidR="00452DDA" w:rsidRPr="00362D7F">
        <w:rPr>
          <w:b/>
          <w:iCs/>
          <w:sz w:val="26"/>
          <w:szCs w:val="26"/>
        </w:rPr>
        <w:t>2</w:t>
      </w:r>
      <w:r w:rsidR="002B72A5">
        <w:rPr>
          <w:b/>
          <w:iCs/>
          <w:sz w:val="26"/>
          <w:szCs w:val="26"/>
        </w:rPr>
        <w:t>4</w:t>
      </w:r>
      <w:r w:rsidRPr="00362D7F">
        <w:rPr>
          <w:b/>
          <w:iCs/>
          <w:sz w:val="26"/>
          <w:szCs w:val="26"/>
          <w:lang w:val="vi-VN"/>
        </w:rPr>
        <w:t>. C</w:t>
      </w:r>
      <w:r w:rsidR="003A5149" w:rsidRPr="00362D7F">
        <w:rPr>
          <w:b/>
          <w:iCs/>
          <w:sz w:val="26"/>
          <w:szCs w:val="26"/>
          <w:lang w:val="vi-VN"/>
        </w:rPr>
        <w:t>ông bố kết quả</w:t>
      </w:r>
      <w:r w:rsidR="0066552D" w:rsidRPr="00362D7F">
        <w:rPr>
          <w:b/>
          <w:iCs/>
          <w:sz w:val="26"/>
          <w:szCs w:val="26"/>
          <w:lang w:val="vi-VN"/>
        </w:rPr>
        <w:t xml:space="preserve"> nghiên cứu</w:t>
      </w:r>
    </w:p>
    <w:p w:rsidR="00C41772" w:rsidRPr="00362D7F" w:rsidRDefault="00C41772" w:rsidP="003A5149">
      <w:pPr>
        <w:spacing w:before="120"/>
        <w:ind w:firstLine="720"/>
        <w:jc w:val="both"/>
        <w:rPr>
          <w:iCs/>
          <w:sz w:val="26"/>
          <w:szCs w:val="26"/>
          <w:lang w:val="vi-VN"/>
        </w:rPr>
      </w:pPr>
      <w:r w:rsidRPr="00362D7F">
        <w:rPr>
          <w:iCs/>
          <w:sz w:val="26"/>
          <w:szCs w:val="26"/>
          <w:lang w:val="vi-VN"/>
        </w:rPr>
        <w:t xml:space="preserve">Hồ sơ đề tài sau khi hoàn thành nghiệm thu nộp cho Vụ Khoa học và Đào tạo được lưu trữ tại Phòng Lưu trữ Văn phòng Bộ và công bố kết </w:t>
      </w:r>
      <w:r w:rsidR="00060C1F" w:rsidRPr="00362D7F">
        <w:rPr>
          <w:iCs/>
          <w:sz w:val="26"/>
          <w:szCs w:val="26"/>
          <w:lang w:val="vi-VN"/>
        </w:rPr>
        <w:t xml:space="preserve">quả </w:t>
      </w:r>
      <w:r w:rsidRPr="00362D7F">
        <w:rPr>
          <w:iCs/>
          <w:sz w:val="26"/>
          <w:szCs w:val="26"/>
          <w:lang w:val="vi-VN"/>
        </w:rPr>
        <w:t xml:space="preserve">trên </w:t>
      </w:r>
      <w:r w:rsidR="006F31E6" w:rsidRPr="006F31E6">
        <w:rPr>
          <w:iCs/>
          <w:sz w:val="26"/>
          <w:szCs w:val="26"/>
          <w:lang w:val="vi-VN"/>
        </w:rPr>
        <w:t>trang thông tin điện tử</w:t>
      </w:r>
      <w:r w:rsidRPr="00362D7F">
        <w:rPr>
          <w:iCs/>
          <w:sz w:val="26"/>
          <w:szCs w:val="26"/>
          <w:lang w:val="vi-VN"/>
        </w:rPr>
        <w:t xml:space="preserve"> về Khoa học c</w:t>
      </w:r>
      <w:r w:rsidR="009758FB">
        <w:rPr>
          <w:iCs/>
          <w:sz w:val="26"/>
          <w:szCs w:val="26"/>
          <w:lang w:val="vi-VN"/>
        </w:rPr>
        <w:t xml:space="preserve">ông nghệ của Bộ </w:t>
      </w:r>
      <w:r w:rsidR="009758FB" w:rsidRPr="009758FB">
        <w:rPr>
          <w:iCs/>
          <w:sz w:val="26"/>
          <w:szCs w:val="26"/>
          <w:lang w:val="vi-VN"/>
        </w:rPr>
        <w:t>Y</w:t>
      </w:r>
      <w:r w:rsidRPr="00362D7F">
        <w:rPr>
          <w:iCs/>
          <w:sz w:val="26"/>
          <w:szCs w:val="26"/>
          <w:lang w:val="vi-VN"/>
        </w:rPr>
        <w:t xml:space="preserve"> tế</w:t>
      </w:r>
      <w:r w:rsidR="005D01A3" w:rsidRPr="00362D7F">
        <w:rPr>
          <w:iCs/>
          <w:sz w:val="26"/>
          <w:szCs w:val="26"/>
          <w:lang w:val="vi-VN"/>
        </w:rPr>
        <w:t xml:space="preserve"> và </w:t>
      </w:r>
      <w:r w:rsidR="005D01A3" w:rsidRPr="00362D7F">
        <w:rPr>
          <w:sz w:val="26"/>
          <w:szCs w:val="26"/>
          <w:lang w:val="vi-VN"/>
        </w:rPr>
        <w:t>Cục Thông tin Khoa học và Công nghệ Quốc gia.</w:t>
      </w:r>
    </w:p>
    <w:p w:rsidR="009A187E" w:rsidRPr="00362D7F" w:rsidRDefault="00240013" w:rsidP="00626472">
      <w:pPr>
        <w:spacing w:before="120"/>
        <w:ind w:firstLine="720"/>
        <w:jc w:val="both"/>
        <w:rPr>
          <w:b/>
          <w:iCs/>
          <w:sz w:val="26"/>
          <w:szCs w:val="26"/>
        </w:rPr>
      </w:pPr>
      <w:r w:rsidRPr="00362D7F">
        <w:rPr>
          <w:b/>
          <w:iCs/>
          <w:sz w:val="26"/>
          <w:szCs w:val="26"/>
          <w:lang w:val="vi-VN"/>
        </w:rPr>
        <w:t>Điều 2</w:t>
      </w:r>
      <w:r w:rsidR="002B72A5">
        <w:rPr>
          <w:b/>
          <w:iCs/>
          <w:sz w:val="26"/>
          <w:szCs w:val="26"/>
        </w:rPr>
        <w:t>5</w:t>
      </w:r>
      <w:r w:rsidRPr="00362D7F">
        <w:rPr>
          <w:b/>
          <w:iCs/>
          <w:sz w:val="26"/>
          <w:szCs w:val="26"/>
          <w:lang w:val="vi-VN"/>
        </w:rPr>
        <w:t xml:space="preserve">. Sở hữu </w:t>
      </w:r>
      <w:r w:rsidR="009A187E" w:rsidRPr="00362D7F">
        <w:rPr>
          <w:b/>
          <w:iCs/>
          <w:sz w:val="26"/>
          <w:szCs w:val="26"/>
          <w:lang w:val="vi-VN"/>
        </w:rPr>
        <w:t>kết quả nghiên cứu</w:t>
      </w:r>
    </w:p>
    <w:p w:rsidR="007F2690" w:rsidRPr="00362D7F" w:rsidRDefault="001D72F5" w:rsidP="003A5149">
      <w:pPr>
        <w:spacing w:before="120"/>
        <w:ind w:firstLine="720"/>
        <w:jc w:val="both"/>
        <w:rPr>
          <w:iCs/>
          <w:sz w:val="26"/>
          <w:szCs w:val="26"/>
        </w:rPr>
      </w:pPr>
      <w:proofErr w:type="gramStart"/>
      <w:r w:rsidRPr="00362D7F">
        <w:rPr>
          <w:iCs/>
          <w:sz w:val="26"/>
          <w:szCs w:val="26"/>
        </w:rPr>
        <w:t xml:space="preserve">Bộ </w:t>
      </w:r>
      <w:r w:rsidR="009E7EAC">
        <w:rPr>
          <w:iCs/>
          <w:sz w:val="26"/>
          <w:szCs w:val="26"/>
        </w:rPr>
        <w:t>Y</w:t>
      </w:r>
      <w:r w:rsidR="007F2690" w:rsidRPr="00362D7F">
        <w:rPr>
          <w:iCs/>
          <w:sz w:val="26"/>
          <w:szCs w:val="26"/>
        </w:rPr>
        <w:t xml:space="preserve"> tế sở hữu </w:t>
      </w:r>
      <w:r w:rsidR="00060C1F" w:rsidRPr="00362D7F">
        <w:rPr>
          <w:iCs/>
          <w:sz w:val="26"/>
          <w:szCs w:val="26"/>
        </w:rPr>
        <w:t>và quản lý</w:t>
      </w:r>
      <w:r w:rsidR="00FD7B14" w:rsidRPr="00362D7F">
        <w:rPr>
          <w:iCs/>
          <w:sz w:val="26"/>
          <w:szCs w:val="26"/>
        </w:rPr>
        <w:t xml:space="preserve"> kết quả nghiên cứu đối với những đề tài sử dụng nguồn ngân sách nhà nước.</w:t>
      </w:r>
      <w:proofErr w:type="gramEnd"/>
      <w:r w:rsidR="00FD7B14" w:rsidRPr="00362D7F">
        <w:rPr>
          <w:iCs/>
          <w:sz w:val="26"/>
          <w:szCs w:val="26"/>
        </w:rPr>
        <w:t xml:space="preserve"> Với những đề tài từ nguồn khác, việc sở hữu </w:t>
      </w:r>
      <w:r w:rsidR="00060C1F" w:rsidRPr="00362D7F">
        <w:rPr>
          <w:iCs/>
          <w:sz w:val="26"/>
          <w:szCs w:val="26"/>
        </w:rPr>
        <w:t>và quản lý kết</w:t>
      </w:r>
      <w:r w:rsidR="00FD7B14" w:rsidRPr="00362D7F">
        <w:rPr>
          <w:iCs/>
          <w:sz w:val="26"/>
          <w:szCs w:val="26"/>
        </w:rPr>
        <w:t xml:space="preserve"> quả nghiên cứu do thỏa thuận giữa tổ chức, cá nhân chủ trì đề tài và </w:t>
      </w:r>
      <w:r w:rsidR="006F31E6">
        <w:rPr>
          <w:iCs/>
          <w:sz w:val="26"/>
          <w:szCs w:val="26"/>
        </w:rPr>
        <w:t>tổ chức, cá nhân</w:t>
      </w:r>
      <w:r w:rsidR="00FD7B14" w:rsidRPr="00362D7F">
        <w:rPr>
          <w:iCs/>
          <w:sz w:val="26"/>
          <w:szCs w:val="26"/>
        </w:rPr>
        <w:t xml:space="preserve"> cung cấp kinh phí thực hiện đề tài</w:t>
      </w:r>
      <w:r w:rsidR="006F31E6">
        <w:rPr>
          <w:iCs/>
          <w:sz w:val="26"/>
          <w:szCs w:val="26"/>
        </w:rPr>
        <w:t xml:space="preserve"> theo đúng quy định của pháp luật hiện hành</w:t>
      </w:r>
      <w:r w:rsidR="00FD7B14" w:rsidRPr="00362D7F">
        <w:rPr>
          <w:iCs/>
          <w:sz w:val="26"/>
          <w:szCs w:val="26"/>
        </w:rPr>
        <w:t>.</w:t>
      </w:r>
    </w:p>
    <w:p w:rsidR="00D317C3" w:rsidRPr="00362D7F" w:rsidRDefault="00D317C3" w:rsidP="00D317C3">
      <w:pPr>
        <w:pStyle w:val="Heading6"/>
        <w:rPr>
          <w:rFonts w:ascii="Times New Roman" w:hAnsi="Times New Roman"/>
          <w:b w:val="0"/>
          <w:szCs w:val="26"/>
        </w:rPr>
      </w:pPr>
    </w:p>
    <w:p w:rsidR="003A5149" w:rsidRPr="00362D7F" w:rsidRDefault="00F741D3" w:rsidP="00D317C3">
      <w:pPr>
        <w:pStyle w:val="Heading6"/>
        <w:rPr>
          <w:rFonts w:ascii="Times New Roman" w:hAnsi="Times New Roman"/>
          <w:szCs w:val="26"/>
        </w:rPr>
      </w:pPr>
      <w:r w:rsidRPr="00362D7F">
        <w:rPr>
          <w:rFonts w:ascii="Times New Roman" w:hAnsi="Times New Roman"/>
          <w:szCs w:val="26"/>
        </w:rPr>
        <w:t>Chương</w:t>
      </w:r>
      <w:r w:rsidR="00D317C3" w:rsidRPr="00362D7F">
        <w:rPr>
          <w:rFonts w:ascii="Times New Roman" w:hAnsi="Times New Roman"/>
          <w:szCs w:val="26"/>
          <w:lang w:val="vi-VN"/>
        </w:rPr>
        <w:t xml:space="preserve"> </w:t>
      </w:r>
      <w:r w:rsidR="006927E2" w:rsidRPr="00362D7F">
        <w:rPr>
          <w:rFonts w:ascii="Times New Roman" w:hAnsi="Times New Roman"/>
          <w:szCs w:val="26"/>
          <w:lang w:val="vi-VN"/>
        </w:rPr>
        <w:t>VI</w:t>
      </w:r>
      <w:r w:rsidR="004B4BED" w:rsidRPr="00362D7F">
        <w:rPr>
          <w:rFonts w:ascii="Times New Roman" w:hAnsi="Times New Roman"/>
          <w:szCs w:val="26"/>
        </w:rPr>
        <w:t>I</w:t>
      </w:r>
    </w:p>
    <w:p w:rsidR="00D317C3" w:rsidRPr="00362D7F" w:rsidRDefault="00D317C3" w:rsidP="00D317C3">
      <w:pPr>
        <w:jc w:val="center"/>
        <w:rPr>
          <w:b/>
          <w:sz w:val="26"/>
          <w:szCs w:val="26"/>
          <w:lang w:val="vi-VN"/>
        </w:rPr>
      </w:pPr>
      <w:r w:rsidRPr="00362D7F">
        <w:rPr>
          <w:b/>
          <w:sz w:val="26"/>
          <w:szCs w:val="26"/>
          <w:lang w:val="vi-VN"/>
        </w:rPr>
        <w:t>TỔ CHỨC</w:t>
      </w:r>
      <w:r w:rsidR="00A9016B" w:rsidRPr="00362D7F">
        <w:rPr>
          <w:b/>
          <w:sz w:val="26"/>
          <w:szCs w:val="26"/>
          <w:lang w:val="vi-VN"/>
        </w:rPr>
        <w:t xml:space="preserve"> </w:t>
      </w:r>
      <w:r w:rsidRPr="00362D7F">
        <w:rPr>
          <w:b/>
          <w:sz w:val="26"/>
          <w:szCs w:val="26"/>
          <w:lang w:val="vi-VN"/>
        </w:rPr>
        <w:t>THỰC HIỆN</w:t>
      </w:r>
    </w:p>
    <w:p w:rsidR="00D317C3" w:rsidRPr="00362D7F" w:rsidRDefault="00240013" w:rsidP="00753E9C">
      <w:pPr>
        <w:spacing w:before="120"/>
        <w:ind w:left="720"/>
        <w:rPr>
          <w:b/>
          <w:sz w:val="26"/>
          <w:szCs w:val="26"/>
        </w:rPr>
      </w:pPr>
      <w:r w:rsidRPr="00362D7F">
        <w:rPr>
          <w:b/>
          <w:sz w:val="26"/>
          <w:szCs w:val="26"/>
          <w:lang w:val="vi-VN"/>
        </w:rPr>
        <w:t>Điều 2</w:t>
      </w:r>
      <w:r w:rsidR="002B72A5">
        <w:rPr>
          <w:b/>
          <w:sz w:val="26"/>
          <w:szCs w:val="26"/>
        </w:rPr>
        <w:t>6</w:t>
      </w:r>
      <w:r w:rsidRPr="00362D7F">
        <w:rPr>
          <w:b/>
          <w:sz w:val="26"/>
          <w:szCs w:val="26"/>
          <w:lang w:val="vi-VN"/>
        </w:rPr>
        <w:t xml:space="preserve">. </w:t>
      </w:r>
      <w:r w:rsidR="00D317C3" w:rsidRPr="00362D7F">
        <w:rPr>
          <w:b/>
          <w:sz w:val="26"/>
          <w:szCs w:val="26"/>
          <w:lang w:val="vi-VN"/>
        </w:rPr>
        <w:t>Trách nhiệm của cơ quan quản lý</w:t>
      </w:r>
    </w:p>
    <w:p w:rsidR="007F2690" w:rsidRPr="00362D7F" w:rsidRDefault="000C3A14" w:rsidP="0036336C">
      <w:pPr>
        <w:spacing w:before="120"/>
        <w:ind w:left="57" w:firstLine="684"/>
        <w:jc w:val="both"/>
        <w:rPr>
          <w:sz w:val="26"/>
          <w:szCs w:val="26"/>
        </w:rPr>
      </w:pPr>
      <w:r w:rsidRPr="00362D7F">
        <w:rPr>
          <w:sz w:val="26"/>
          <w:szCs w:val="26"/>
        </w:rPr>
        <w:t>1</w:t>
      </w:r>
      <w:r w:rsidRPr="00362D7F">
        <w:rPr>
          <w:sz w:val="26"/>
          <w:szCs w:val="26"/>
          <w:lang w:val="vi-VN"/>
        </w:rPr>
        <w:t>.</w:t>
      </w:r>
      <w:r w:rsidRPr="00362D7F">
        <w:rPr>
          <w:sz w:val="26"/>
          <w:szCs w:val="26"/>
        </w:rPr>
        <w:t xml:space="preserve"> </w:t>
      </w:r>
      <w:r w:rsidR="007F2690" w:rsidRPr="00362D7F">
        <w:rPr>
          <w:sz w:val="26"/>
          <w:szCs w:val="26"/>
          <w:lang w:val="vi-VN"/>
        </w:rPr>
        <w:t>Vụ Khoa học và Đào tạo</w:t>
      </w:r>
      <w:r w:rsidR="001A327F" w:rsidRPr="00362D7F">
        <w:rPr>
          <w:rFonts w:ascii=".VnTime" w:hAnsi=".VnTime"/>
          <w:sz w:val="26"/>
          <w:szCs w:val="26"/>
        </w:rPr>
        <w:t xml:space="preserve"> chñ </w:t>
      </w:r>
      <w:proofErr w:type="gramStart"/>
      <w:r w:rsidR="001A327F" w:rsidRPr="00362D7F">
        <w:rPr>
          <w:rFonts w:ascii=".VnTime" w:hAnsi=".VnTime"/>
          <w:sz w:val="26"/>
          <w:szCs w:val="26"/>
        </w:rPr>
        <w:t>tr</w:t>
      </w:r>
      <w:proofErr w:type="gramEnd"/>
      <w:r w:rsidR="001A327F" w:rsidRPr="00362D7F">
        <w:rPr>
          <w:rFonts w:ascii=".VnTime" w:hAnsi=".VnTime"/>
          <w:sz w:val="26"/>
          <w:szCs w:val="26"/>
        </w:rPr>
        <w:t>×</w:t>
      </w:r>
      <w:r w:rsidR="007F2690" w:rsidRPr="00362D7F">
        <w:rPr>
          <w:sz w:val="26"/>
          <w:szCs w:val="26"/>
          <w:lang w:val="vi-VN"/>
        </w:rPr>
        <w:t xml:space="preserve"> phối hợp với Vụ Kế hoạch </w:t>
      </w:r>
      <w:r w:rsidR="00246446">
        <w:rPr>
          <w:sz w:val="26"/>
          <w:szCs w:val="26"/>
        </w:rPr>
        <w:t xml:space="preserve">- </w:t>
      </w:r>
      <w:r w:rsidR="007F2690" w:rsidRPr="00362D7F">
        <w:rPr>
          <w:sz w:val="26"/>
          <w:szCs w:val="26"/>
          <w:lang w:val="vi-VN"/>
        </w:rPr>
        <w:t>Tài chính</w:t>
      </w:r>
      <w:r w:rsidR="00DD430A" w:rsidRPr="00362D7F">
        <w:rPr>
          <w:sz w:val="26"/>
          <w:szCs w:val="26"/>
        </w:rPr>
        <w:t xml:space="preserve"> và các đơn vị liên quan</w:t>
      </w:r>
      <w:r w:rsidR="007F2690" w:rsidRPr="00362D7F">
        <w:rPr>
          <w:rFonts w:ascii=".VnTime" w:hAnsi=".VnTime"/>
          <w:sz w:val="26"/>
          <w:szCs w:val="26"/>
          <w:lang w:val="vi-VN"/>
        </w:rPr>
        <w:t xml:space="preserve"> </w:t>
      </w:r>
      <w:r w:rsidR="001A327F" w:rsidRPr="00362D7F">
        <w:rPr>
          <w:rFonts w:ascii=".VnTime" w:hAnsi=".VnTime"/>
          <w:sz w:val="26"/>
          <w:szCs w:val="26"/>
        </w:rPr>
        <w:t>chÞu</w:t>
      </w:r>
      <w:r w:rsidR="001A327F" w:rsidRPr="00362D7F">
        <w:rPr>
          <w:sz w:val="26"/>
          <w:szCs w:val="26"/>
        </w:rPr>
        <w:t xml:space="preserve"> </w:t>
      </w:r>
      <w:r w:rsidR="001A327F" w:rsidRPr="00362D7F">
        <w:rPr>
          <w:rFonts w:ascii=".VnTime" w:hAnsi=".VnTime"/>
          <w:sz w:val="26"/>
          <w:szCs w:val="26"/>
        </w:rPr>
        <w:t>tr¸ch nhiÖm</w:t>
      </w:r>
      <w:r w:rsidR="001A327F" w:rsidRPr="00362D7F">
        <w:rPr>
          <w:sz w:val="26"/>
          <w:szCs w:val="26"/>
        </w:rPr>
        <w:t xml:space="preserve"> </w:t>
      </w:r>
      <w:r w:rsidR="00444AF8">
        <w:rPr>
          <w:sz w:val="26"/>
          <w:szCs w:val="26"/>
        </w:rPr>
        <w:t>triển khai</w:t>
      </w:r>
      <w:r w:rsidR="007F2690" w:rsidRPr="00362D7F">
        <w:rPr>
          <w:sz w:val="26"/>
          <w:szCs w:val="26"/>
          <w:lang w:val="vi-VN"/>
        </w:rPr>
        <w:t>, kiểm tra</w:t>
      </w:r>
      <w:r w:rsidR="001A327F" w:rsidRPr="00362D7F">
        <w:rPr>
          <w:sz w:val="26"/>
          <w:szCs w:val="26"/>
        </w:rPr>
        <w:t xml:space="preserve"> </w:t>
      </w:r>
      <w:r w:rsidR="001A327F" w:rsidRPr="00362D7F">
        <w:rPr>
          <w:rFonts w:ascii=".VnTime" w:hAnsi=".VnTime"/>
          <w:sz w:val="26"/>
          <w:szCs w:val="26"/>
        </w:rPr>
        <w:t>viÖc</w:t>
      </w:r>
      <w:r w:rsidR="007F2690" w:rsidRPr="00362D7F">
        <w:rPr>
          <w:rFonts w:ascii=".VnTime" w:hAnsi=".VnTime"/>
          <w:sz w:val="26"/>
          <w:szCs w:val="26"/>
          <w:lang w:val="vi-VN"/>
        </w:rPr>
        <w:t xml:space="preserve"> </w:t>
      </w:r>
      <w:r w:rsidR="001A327F" w:rsidRPr="00362D7F">
        <w:rPr>
          <w:sz w:val="26"/>
          <w:szCs w:val="26"/>
          <w:lang w:val="vi-VN"/>
        </w:rPr>
        <w:t>thực hiện Thông tư này</w:t>
      </w:r>
      <w:r w:rsidR="007F2690" w:rsidRPr="00362D7F">
        <w:rPr>
          <w:sz w:val="26"/>
          <w:szCs w:val="26"/>
          <w:lang w:val="vi-VN"/>
        </w:rPr>
        <w:t>.</w:t>
      </w:r>
    </w:p>
    <w:p w:rsidR="000C3A14" w:rsidRPr="00362D7F" w:rsidRDefault="000C3A14" w:rsidP="0036336C">
      <w:pPr>
        <w:spacing w:before="120"/>
        <w:ind w:left="57" w:firstLine="684"/>
        <w:jc w:val="both"/>
        <w:rPr>
          <w:sz w:val="26"/>
          <w:szCs w:val="26"/>
        </w:rPr>
      </w:pPr>
      <w:r w:rsidRPr="00362D7F">
        <w:rPr>
          <w:sz w:val="26"/>
          <w:szCs w:val="26"/>
        </w:rPr>
        <w:t xml:space="preserve">2. Vụ Khoa học và Đào tạo </w:t>
      </w:r>
      <w:r w:rsidR="0036336C" w:rsidRPr="00362D7F">
        <w:rPr>
          <w:sz w:val="26"/>
          <w:szCs w:val="26"/>
        </w:rPr>
        <w:t xml:space="preserve">chủ trì </w:t>
      </w:r>
      <w:r w:rsidRPr="00362D7F">
        <w:rPr>
          <w:sz w:val="26"/>
          <w:szCs w:val="26"/>
        </w:rPr>
        <w:t xml:space="preserve">phối với Vụ Kế hoạch </w:t>
      </w:r>
      <w:r w:rsidR="00246446">
        <w:rPr>
          <w:sz w:val="26"/>
          <w:szCs w:val="26"/>
        </w:rPr>
        <w:t xml:space="preserve">- </w:t>
      </w:r>
      <w:r w:rsidRPr="00362D7F">
        <w:rPr>
          <w:sz w:val="26"/>
          <w:szCs w:val="26"/>
        </w:rPr>
        <w:t>Tài chính tổ chức</w:t>
      </w:r>
      <w:r w:rsidR="0036336C" w:rsidRPr="00362D7F">
        <w:rPr>
          <w:sz w:val="26"/>
          <w:szCs w:val="26"/>
        </w:rPr>
        <w:t xml:space="preserve"> kiểm tra,</w:t>
      </w:r>
      <w:r w:rsidRPr="00362D7F">
        <w:rPr>
          <w:sz w:val="26"/>
          <w:szCs w:val="26"/>
        </w:rPr>
        <w:t xml:space="preserve"> giám sát</w:t>
      </w:r>
      <w:r w:rsidR="0036336C" w:rsidRPr="00362D7F">
        <w:rPr>
          <w:sz w:val="26"/>
          <w:szCs w:val="26"/>
        </w:rPr>
        <w:t xml:space="preserve"> định kỳ</w:t>
      </w:r>
      <w:r w:rsidRPr="00362D7F">
        <w:rPr>
          <w:sz w:val="26"/>
          <w:szCs w:val="26"/>
        </w:rPr>
        <w:t xml:space="preserve"> tiến độ thực hiện đề tài, dự án SXTN về các nội dung khoa học và chi tiêu tài chính.</w:t>
      </w:r>
    </w:p>
    <w:p w:rsidR="00992937" w:rsidRPr="00362D7F" w:rsidRDefault="00E315E8" w:rsidP="00E315E8">
      <w:pPr>
        <w:spacing w:before="120"/>
        <w:ind w:left="360"/>
        <w:jc w:val="both"/>
        <w:rPr>
          <w:b/>
          <w:iCs/>
          <w:sz w:val="26"/>
          <w:szCs w:val="26"/>
          <w:lang w:val="vi-VN"/>
        </w:rPr>
      </w:pPr>
      <w:r w:rsidRPr="00362D7F">
        <w:rPr>
          <w:b/>
          <w:sz w:val="26"/>
          <w:szCs w:val="26"/>
        </w:rPr>
        <w:t xml:space="preserve">     </w:t>
      </w:r>
      <w:r w:rsidR="00240013" w:rsidRPr="00362D7F">
        <w:rPr>
          <w:b/>
          <w:sz w:val="26"/>
          <w:szCs w:val="26"/>
          <w:lang w:val="vi-VN"/>
        </w:rPr>
        <w:t>Điều 2</w:t>
      </w:r>
      <w:r w:rsidR="002B72A5">
        <w:rPr>
          <w:b/>
          <w:sz w:val="26"/>
          <w:szCs w:val="26"/>
        </w:rPr>
        <w:t>7</w:t>
      </w:r>
      <w:r w:rsidR="00240013" w:rsidRPr="00362D7F">
        <w:rPr>
          <w:b/>
          <w:sz w:val="26"/>
          <w:szCs w:val="26"/>
          <w:lang w:val="vi-VN"/>
        </w:rPr>
        <w:t xml:space="preserve">. </w:t>
      </w:r>
      <w:r w:rsidR="00D317C3" w:rsidRPr="00362D7F">
        <w:rPr>
          <w:b/>
          <w:sz w:val="26"/>
          <w:szCs w:val="26"/>
          <w:lang w:val="vi-VN"/>
        </w:rPr>
        <w:t>Trách nhiệm của tổ chức, cá nhân chủ trì đề tài dự án SXTN</w:t>
      </w:r>
    </w:p>
    <w:p w:rsidR="00992937" w:rsidRPr="00362D7F" w:rsidRDefault="00992937" w:rsidP="00992937">
      <w:pPr>
        <w:spacing w:before="120"/>
        <w:jc w:val="both"/>
        <w:rPr>
          <w:sz w:val="26"/>
          <w:szCs w:val="26"/>
          <w:lang w:val="vi-VN"/>
        </w:rPr>
      </w:pPr>
      <w:r w:rsidRPr="00362D7F">
        <w:rPr>
          <w:sz w:val="26"/>
          <w:szCs w:val="26"/>
          <w:lang w:val="vi-VN"/>
        </w:rPr>
        <w:tab/>
        <w:t xml:space="preserve">1. Tổ chức chủ trì </w:t>
      </w:r>
      <w:r w:rsidRPr="00362D7F">
        <w:rPr>
          <w:rFonts w:hint="eastAsia"/>
          <w:sz w:val="26"/>
          <w:szCs w:val="26"/>
          <w:lang w:val="vi-VN"/>
        </w:rPr>
        <w:t>đ</w:t>
      </w:r>
      <w:r w:rsidRPr="00362D7F">
        <w:rPr>
          <w:sz w:val="26"/>
          <w:szCs w:val="26"/>
          <w:lang w:val="vi-VN"/>
        </w:rPr>
        <w:t xml:space="preserve">ề tài, dự án SXTN </w:t>
      </w:r>
    </w:p>
    <w:p w:rsidR="00992937" w:rsidRPr="00362D7F" w:rsidRDefault="00992937" w:rsidP="00992937">
      <w:pPr>
        <w:spacing w:before="120"/>
        <w:ind w:firstLine="720"/>
        <w:jc w:val="both"/>
        <w:rPr>
          <w:sz w:val="26"/>
          <w:szCs w:val="26"/>
          <w:lang w:val="vi-VN"/>
        </w:rPr>
      </w:pPr>
      <w:r w:rsidRPr="00362D7F">
        <w:rPr>
          <w:sz w:val="26"/>
          <w:szCs w:val="26"/>
          <w:lang w:val="vi-VN"/>
        </w:rPr>
        <w:t xml:space="preserve">a) </w:t>
      </w:r>
      <w:r w:rsidR="0032575D" w:rsidRPr="00362D7F">
        <w:rPr>
          <w:sz w:val="26"/>
          <w:szCs w:val="26"/>
          <w:lang w:val="vi-VN"/>
        </w:rPr>
        <w:t>Chịu trách nhiệm chỉ đạo chủ nhiệm đề tài, dự án SXTN</w:t>
      </w:r>
      <w:r w:rsidRPr="00362D7F">
        <w:rPr>
          <w:sz w:val="26"/>
          <w:szCs w:val="26"/>
          <w:lang w:val="vi-VN"/>
        </w:rPr>
        <w:t xml:space="preserve"> hoàn thiện Thuyết minh </w:t>
      </w:r>
      <w:r w:rsidRPr="00362D7F">
        <w:rPr>
          <w:rFonts w:hint="eastAsia"/>
          <w:sz w:val="26"/>
          <w:szCs w:val="26"/>
          <w:lang w:val="vi-VN"/>
        </w:rPr>
        <w:t>đ</w:t>
      </w:r>
      <w:r w:rsidRPr="00362D7F">
        <w:rPr>
          <w:sz w:val="26"/>
          <w:szCs w:val="26"/>
          <w:lang w:val="vi-VN"/>
        </w:rPr>
        <w:t>ề tài,</w:t>
      </w:r>
      <w:r w:rsidR="0032575D" w:rsidRPr="00362D7F">
        <w:rPr>
          <w:sz w:val="26"/>
          <w:szCs w:val="26"/>
          <w:lang w:val="vi-VN"/>
        </w:rPr>
        <w:t xml:space="preserve"> </w:t>
      </w:r>
      <w:r w:rsidRPr="00362D7F">
        <w:rPr>
          <w:sz w:val="26"/>
          <w:szCs w:val="26"/>
          <w:lang w:val="vi-VN"/>
        </w:rPr>
        <w:t xml:space="preserve">dự án SXTN; </w:t>
      </w:r>
    </w:p>
    <w:p w:rsidR="00992937" w:rsidRPr="00362D7F" w:rsidRDefault="00992937" w:rsidP="00992937">
      <w:pPr>
        <w:spacing w:before="120"/>
        <w:ind w:firstLine="720"/>
        <w:jc w:val="both"/>
        <w:rPr>
          <w:b/>
          <w:sz w:val="26"/>
          <w:szCs w:val="26"/>
          <w:lang w:val="vi-VN"/>
        </w:rPr>
      </w:pPr>
      <w:r w:rsidRPr="00362D7F">
        <w:rPr>
          <w:sz w:val="26"/>
          <w:szCs w:val="26"/>
          <w:lang w:val="vi-VN"/>
        </w:rPr>
        <w:t>b)</w:t>
      </w:r>
      <w:r w:rsidRPr="00362D7F">
        <w:rPr>
          <w:b/>
          <w:sz w:val="26"/>
          <w:szCs w:val="26"/>
          <w:lang w:val="vi-VN"/>
        </w:rPr>
        <w:t xml:space="preserve"> </w:t>
      </w:r>
      <w:r w:rsidRPr="00362D7F">
        <w:rPr>
          <w:rStyle w:val="Strong"/>
          <w:b w:val="0"/>
          <w:sz w:val="26"/>
          <w:szCs w:val="26"/>
          <w:lang w:val="vi-VN"/>
        </w:rPr>
        <w:t>Tổ chức thực hiện</w:t>
      </w:r>
      <w:r w:rsidR="00E315E8" w:rsidRPr="00362D7F">
        <w:rPr>
          <w:rStyle w:val="Strong"/>
          <w:b w:val="0"/>
          <w:sz w:val="26"/>
          <w:szCs w:val="26"/>
          <w:lang w:val="vi-VN"/>
        </w:rPr>
        <w:t xml:space="preserve">, </w:t>
      </w:r>
      <w:r w:rsidR="00801757" w:rsidRPr="00362D7F">
        <w:rPr>
          <w:rStyle w:val="Strong"/>
          <w:b w:val="0"/>
          <w:sz w:val="26"/>
          <w:szCs w:val="26"/>
          <w:lang w:val="vi-VN"/>
        </w:rPr>
        <w:t xml:space="preserve">kiểm tra, </w:t>
      </w:r>
      <w:r w:rsidR="00E315E8" w:rsidRPr="00362D7F">
        <w:rPr>
          <w:rStyle w:val="Strong"/>
          <w:b w:val="0"/>
          <w:sz w:val="26"/>
          <w:szCs w:val="26"/>
          <w:lang w:val="vi-VN"/>
        </w:rPr>
        <w:t xml:space="preserve">giám sát thực hiện các đề tài, </w:t>
      </w:r>
      <w:r w:rsidR="00E315E8" w:rsidRPr="00362D7F">
        <w:rPr>
          <w:sz w:val="26"/>
          <w:szCs w:val="26"/>
          <w:lang w:val="vi-VN"/>
        </w:rPr>
        <w:t xml:space="preserve">dự án SXTN </w:t>
      </w:r>
      <w:r w:rsidRPr="00362D7F">
        <w:rPr>
          <w:rStyle w:val="Strong"/>
          <w:b w:val="0"/>
          <w:sz w:val="26"/>
          <w:szCs w:val="26"/>
          <w:lang w:val="vi-VN"/>
        </w:rPr>
        <w:t xml:space="preserve">để đảm bảo đạt được các yêu cầu đề ra theo Thuyết minh </w:t>
      </w:r>
      <w:r w:rsidR="0032575D" w:rsidRPr="00362D7F">
        <w:rPr>
          <w:rStyle w:val="Strong"/>
          <w:b w:val="0"/>
          <w:sz w:val="26"/>
          <w:szCs w:val="26"/>
          <w:lang w:val="vi-VN"/>
        </w:rPr>
        <w:t>đề tài, dự án SXTN</w:t>
      </w:r>
      <w:r w:rsidRPr="00362D7F">
        <w:rPr>
          <w:rStyle w:val="Strong"/>
          <w:b w:val="0"/>
          <w:sz w:val="26"/>
          <w:szCs w:val="26"/>
          <w:lang w:val="vi-VN"/>
        </w:rPr>
        <w:t xml:space="preserve"> đã được </w:t>
      </w:r>
      <w:r w:rsidR="00CA3729" w:rsidRPr="00362D7F">
        <w:rPr>
          <w:rStyle w:val="Strong"/>
          <w:b w:val="0"/>
          <w:sz w:val="26"/>
          <w:szCs w:val="26"/>
          <w:lang w:val="vi-VN"/>
        </w:rPr>
        <w:t xml:space="preserve">Bộ </w:t>
      </w:r>
      <w:r w:rsidR="00BA124B" w:rsidRPr="00362D7F">
        <w:rPr>
          <w:rStyle w:val="Strong"/>
          <w:b w:val="0"/>
          <w:sz w:val="26"/>
          <w:szCs w:val="26"/>
          <w:lang w:val="vi-VN"/>
        </w:rPr>
        <w:t>Y</w:t>
      </w:r>
      <w:r w:rsidR="0032575D" w:rsidRPr="00362D7F">
        <w:rPr>
          <w:rStyle w:val="Strong"/>
          <w:b w:val="0"/>
          <w:sz w:val="26"/>
          <w:szCs w:val="26"/>
          <w:lang w:val="vi-VN"/>
        </w:rPr>
        <w:t xml:space="preserve"> tế </w:t>
      </w:r>
      <w:r w:rsidRPr="00362D7F">
        <w:rPr>
          <w:rStyle w:val="Strong"/>
          <w:b w:val="0"/>
          <w:sz w:val="26"/>
          <w:szCs w:val="26"/>
          <w:lang w:val="vi-VN"/>
        </w:rPr>
        <w:t>phê duyệt</w:t>
      </w:r>
      <w:r w:rsidR="005D01A3" w:rsidRPr="00362D7F">
        <w:rPr>
          <w:rStyle w:val="Strong"/>
          <w:b w:val="0"/>
          <w:sz w:val="26"/>
          <w:szCs w:val="26"/>
          <w:lang w:val="vi-VN"/>
        </w:rPr>
        <w:t xml:space="preserve"> và theo hợp đồng đã được ký kết</w:t>
      </w:r>
      <w:r w:rsidRPr="00362D7F">
        <w:rPr>
          <w:rStyle w:val="Strong"/>
          <w:b w:val="0"/>
          <w:sz w:val="26"/>
          <w:szCs w:val="26"/>
          <w:lang w:val="vi-VN"/>
        </w:rPr>
        <w:t>.</w:t>
      </w:r>
    </w:p>
    <w:p w:rsidR="0032575D" w:rsidRPr="00362D7F" w:rsidRDefault="008F3CD9" w:rsidP="00992937">
      <w:pPr>
        <w:spacing w:before="120"/>
        <w:ind w:firstLine="720"/>
        <w:jc w:val="both"/>
        <w:rPr>
          <w:sz w:val="26"/>
          <w:szCs w:val="26"/>
          <w:lang w:val="vi-VN"/>
        </w:rPr>
      </w:pPr>
      <w:r w:rsidRPr="00362D7F">
        <w:rPr>
          <w:sz w:val="26"/>
          <w:szCs w:val="26"/>
          <w:lang w:val="vi-VN"/>
        </w:rPr>
        <w:t>c</w:t>
      </w:r>
      <w:r w:rsidR="0032575D" w:rsidRPr="00362D7F">
        <w:rPr>
          <w:sz w:val="26"/>
          <w:szCs w:val="26"/>
          <w:lang w:val="vi-VN"/>
        </w:rPr>
        <w:t>)</w:t>
      </w:r>
      <w:r w:rsidR="009F3902" w:rsidRPr="00362D7F">
        <w:rPr>
          <w:sz w:val="26"/>
          <w:szCs w:val="26"/>
          <w:lang w:val="vi-VN"/>
        </w:rPr>
        <w:t xml:space="preserve"> </w:t>
      </w:r>
      <w:r w:rsidR="00662743" w:rsidRPr="00362D7F">
        <w:rPr>
          <w:sz w:val="26"/>
          <w:szCs w:val="26"/>
          <w:lang w:val="vi-VN"/>
        </w:rPr>
        <w:t>Đ</w:t>
      </w:r>
      <w:r w:rsidR="009F3902" w:rsidRPr="00362D7F">
        <w:rPr>
          <w:sz w:val="26"/>
          <w:szCs w:val="26"/>
          <w:lang w:val="vi-VN"/>
        </w:rPr>
        <w:t>ịnh kỳ báo cá</w:t>
      </w:r>
      <w:r w:rsidR="00CA3729" w:rsidRPr="00362D7F">
        <w:rPr>
          <w:sz w:val="26"/>
          <w:szCs w:val="26"/>
          <w:lang w:val="vi-VN"/>
        </w:rPr>
        <w:t xml:space="preserve">o Bộ </w:t>
      </w:r>
      <w:r w:rsidR="00BA124B" w:rsidRPr="00362D7F">
        <w:rPr>
          <w:sz w:val="26"/>
          <w:szCs w:val="26"/>
          <w:lang w:val="vi-VN"/>
        </w:rPr>
        <w:t>Y</w:t>
      </w:r>
      <w:r w:rsidR="009F3902" w:rsidRPr="00362D7F">
        <w:rPr>
          <w:sz w:val="26"/>
          <w:szCs w:val="26"/>
          <w:lang w:val="vi-VN"/>
        </w:rPr>
        <w:t xml:space="preserve"> tế về tiến độ thực hiện đề tài, dự án SXTN tr</w:t>
      </w:r>
      <w:r w:rsidR="009F3902" w:rsidRPr="00362D7F">
        <w:rPr>
          <w:rFonts w:hint="eastAsia"/>
          <w:sz w:val="26"/>
          <w:szCs w:val="26"/>
          <w:lang w:val="vi-VN"/>
        </w:rPr>
        <w:t>ư</w:t>
      </w:r>
      <w:r w:rsidR="009F3902" w:rsidRPr="00362D7F">
        <w:rPr>
          <w:sz w:val="26"/>
          <w:szCs w:val="26"/>
          <w:lang w:val="vi-VN"/>
        </w:rPr>
        <w:t>ớc 30 tháng 6 và 31 tháng 12 hàng n</w:t>
      </w:r>
      <w:r w:rsidR="009F3902" w:rsidRPr="00362D7F">
        <w:rPr>
          <w:rFonts w:hint="eastAsia"/>
          <w:sz w:val="26"/>
          <w:szCs w:val="26"/>
          <w:lang w:val="vi-VN"/>
        </w:rPr>
        <w:t>ă</w:t>
      </w:r>
      <w:r w:rsidR="009F3902" w:rsidRPr="00362D7F">
        <w:rPr>
          <w:sz w:val="26"/>
          <w:szCs w:val="26"/>
          <w:lang w:val="vi-VN"/>
        </w:rPr>
        <w:t>m. Tr</w:t>
      </w:r>
      <w:r w:rsidR="009F3902" w:rsidRPr="00362D7F">
        <w:rPr>
          <w:rFonts w:hint="eastAsia"/>
          <w:sz w:val="26"/>
          <w:szCs w:val="26"/>
          <w:lang w:val="vi-VN"/>
        </w:rPr>
        <w:t>ư</w:t>
      </w:r>
      <w:r w:rsidR="009F3902" w:rsidRPr="00362D7F">
        <w:rPr>
          <w:sz w:val="26"/>
          <w:szCs w:val="26"/>
          <w:lang w:val="vi-VN"/>
        </w:rPr>
        <w:t xml:space="preserve">ờng hợp </w:t>
      </w:r>
      <w:r w:rsidR="009F3902" w:rsidRPr="00362D7F">
        <w:rPr>
          <w:rFonts w:hint="eastAsia"/>
          <w:sz w:val="26"/>
          <w:szCs w:val="26"/>
          <w:lang w:val="vi-VN"/>
        </w:rPr>
        <w:t>đ</w:t>
      </w:r>
      <w:r w:rsidR="009F3902" w:rsidRPr="00362D7F">
        <w:rPr>
          <w:sz w:val="26"/>
          <w:szCs w:val="26"/>
          <w:lang w:val="vi-VN"/>
        </w:rPr>
        <w:t>ột xuất, tổ chức và cá nhân chủ trì có trách nhiệm báo cáo theo yêu cầu của c</w:t>
      </w:r>
      <w:r w:rsidR="009F3902" w:rsidRPr="00362D7F">
        <w:rPr>
          <w:rFonts w:hint="eastAsia"/>
          <w:sz w:val="26"/>
          <w:szCs w:val="26"/>
          <w:lang w:val="vi-VN"/>
        </w:rPr>
        <w:t>ơ</w:t>
      </w:r>
      <w:r w:rsidR="005D01A3" w:rsidRPr="00362D7F">
        <w:rPr>
          <w:sz w:val="26"/>
          <w:szCs w:val="26"/>
          <w:lang w:val="vi-VN"/>
        </w:rPr>
        <w:t xml:space="preserve"> quan quản lý.</w:t>
      </w:r>
    </w:p>
    <w:p w:rsidR="0032575D" w:rsidRPr="00362D7F" w:rsidRDefault="005D01A3" w:rsidP="00992937">
      <w:pPr>
        <w:spacing w:before="120"/>
        <w:ind w:firstLine="720"/>
        <w:jc w:val="both"/>
        <w:rPr>
          <w:sz w:val="26"/>
          <w:szCs w:val="26"/>
          <w:lang w:val="vi-VN"/>
        </w:rPr>
      </w:pPr>
      <w:r w:rsidRPr="00362D7F">
        <w:rPr>
          <w:sz w:val="26"/>
          <w:szCs w:val="26"/>
          <w:lang w:val="vi-VN"/>
        </w:rPr>
        <w:t>d</w:t>
      </w:r>
      <w:r w:rsidR="0032575D" w:rsidRPr="00362D7F">
        <w:rPr>
          <w:sz w:val="26"/>
          <w:szCs w:val="26"/>
          <w:lang w:val="vi-VN"/>
        </w:rPr>
        <w:t>)</w:t>
      </w:r>
      <w:r w:rsidR="0032575D" w:rsidRPr="00362D7F">
        <w:rPr>
          <w:b/>
          <w:sz w:val="26"/>
          <w:szCs w:val="26"/>
          <w:lang w:val="vi-VN"/>
        </w:rPr>
        <w:t xml:space="preserve"> </w:t>
      </w:r>
      <w:r w:rsidR="0009467C" w:rsidRPr="00362D7F">
        <w:rPr>
          <w:rStyle w:val="Strong"/>
          <w:b w:val="0"/>
          <w:sz w:val="26"/>
          <w:szCs w:val="26"/>
          <w:lang w:val="vi-VN"/>
        </w:rPr>
        <w:t xml:space="preserve">Tổ chức </w:t>
      </w:r>
      <w:r w:rsidR="008F3CD9" w:rsidRPr="00362D7F">
        <w:rPr>
          <w:rStyle w:val="Strong"/>
          <w:b w:val="0"/>
          <w:sz w:val="26"/>
          <w:szCs w:val="26"/>
          <w:lang w:val="vi-VN"/>
        </w:rPr>
        <w:t xml:space="preserve">nghiệm thu, </w:t>
      </w:r>
      <w:r w:rsidR="0032575D" w:rsidRPr="00362D7F">
        <w:rPr>
          <w:rStyle w:val="Strong"/>
          <w:b w:val="0"/>
          <w:sz w:val="26"/>
          <w:szCs w:val="26"/>
          <w:lang w:val="vi-VN"/>
        </w:rPr>
        <w:t>đánh giá kết quả thực hiện đề tài, dự án SXTN</w:t>
      </w:r>
      <w:r w:rsidR="008F3CD9" w:rsidRPr="00362D7F">
        <w:rPr>
          <w:rStyle w:val="Strong"/>
          <w:b w:val="0"/>
          <w:sz w:val="26"/>
          <w:szCs w:val="26"/>
          <w:lang w:val="vi-VN"/>
        </w:rPr>
        <w:t xml:space="preserve"> </w:t>
      </w:r>
      <w:r w:rsidR="0009467C" w:rsidRPr="00362D7F">
        <w:rPr>
          <w:rStyle w:val="Strong"/>
          <w:b w:val="0"/>
          <w:sz w:val="26"/>
          <w:szCs w:val="26"/>
          <w:lang w:val="vi-VN"/>
        </w:rPr>
        <w:t>cấp cơ sở</w:t>
      </w:r>
      <w:r w:rsidR="0032575D" w:rsidRPr="00362D7F">
        <w:rPr>
          <w:rStyle w:val="Strong"/>
          <w:b w:val="0"/>
          <w:sz w:val="26"/>
          <w:szCs w:val="26"/>
          <w:lang w:val="vi-VN"/>
        </w:rPr>
        <w:t xml:space="preserve">. </w:t>
      </w:r>
    </w:p>
    <w:p w:rsidR="00992937" w:rsidRPr="00362D7F" w:rsidRDefault="00992937" w:rsidP="00992937">
      <w:pPr>
        <w:spacing w:before="120"/>
        <w:jc w:val="both"/>
        <w:rPr>
          <w:sz w:val="26"/>
          <w:szCs w:val="26"/>
          <w:lang w:val="vi-VN"/>
        </w:rPr>
      </w:pPr>
      <w:r w:rsidRPr="00362D7F">
        <w:rPr>
          <w:sz w:val="26"/>
          <w:szCs w:val="26"/>
          <w:lang w:val="vi-VN"/>
        </w:rPr>
        <w:tab/>
        <w:t xml:space="preserve">2. Cá nhân chủ trì </w:t>
      </w:r>
      <w:r w:rsidRPr="00362D7F">
        <w:rPr>
          <w:rFonts w:hint="eastAsia"/>
          <w:sz w:val="26"/>
          <w:szCs w:val="26"/>
          <w:lang w:val="vi-VN"/>
        </w:rPr>
        <w:t>đ</w:t>
      </w:r>
      <w:r w:rsidR="00197F92" w:rsidRPr="00362D7F">
        <w:rPr>
          <w:sz w:val="26"/>
          <w:szCs w:val="26"/>
          <w:lang w:val="vi-VN"/>
        </w:rPr>
        <w:t>ề tài, dự án SXTN.</w:t>
      </w:r>
    </w:p>
    <w:p w:rsidR="00992937" w:rsidRPr="00362D7F" w:rsidRDefault="00992937" w:rsidP="00992937">
      <w:pPr>
        <w:spacing w:before="120"/>
        <w:ind w:firstLine="720"/>
        <w:jc w:val="both"/>
        <w:rPr>
          <w:sz w:val="26"/>
          <w:szCs w:val="26"/>
          <w:lang w:val="vi-VN"/>
        </w:rPr>
      </w:pPr>
      <w:r w:rsidRPr="00362D7F">
        <w:rPr>
          <w:sz w:val="26"/>
          <w:szCs w:val="26"/>
          <w:lang w:val="vi-VN"/>
        </w:rPr>
        <w:t xml:space="preserve">a) Tổ chức thực hiện những nội dung theo Thuyết minh đề tài </w:t>
      </w:r>
      <w:r w:rsidRPr="00362D7F">
        <w:rPr>
          <w:rFonts w:hint="eastAsia"/>
          <w:sz w:val="26"/>
          <w:szCs w:val="26"/>
          <w:lang w:val="vi-VN"/>
        </w:rPr>
        <w:t>đã</w:t>
      </w:r>
      <w:r w:rsidRPr="00362D7F">
        <w:rPr>
          <w:sz w:val="26"/>
          <w:szCs w:val="26"/>
          <w:lang w:val="vi-VN"/>
        </w:rPr>
        <w:t xml:space="preserve"> </w:t>
      </w:r>
      <w:r w:rsidRPr="00362D7F">
        <w:rPr>
          <w:rFonts w:hint="eastAsia"/>
          <w:sz w:val="26"/>
          <w:szCs w:val="26"/>
          <w:lang w:val="vi-VN"/>
        </w:rPr>
        <w:t>đư</w:t>
      </w:r>
      <w:r w:rsidRPr="00362D7F">
        <w:rPr>
          <w:sz w:val="26"/>
          <w:szCs w:val="26"/>
          <w:lang w:val="vi-VN"/>
        </w:rPr>
        <w:t xml:space="preserve">ợc phê duyệt, sử dụng kinh phí theo </w:t>
      </w:r>
      <w:r w:rsidRPr="00362D7F">
        <w:rPr>
          <w:rFonts w:hint="eastAsia"/>
          <w:sz w:val="26"/>
          <w:szCs w:val="26"/>
          <w:lang w:val="vi-VN"/>
        </w:rPr>
        <w:t>đú</w:t>
      </w:r>
      <w:r w:rsidRPr="00362D7F">
        <w:rPr>
          <w:sz w:val="26"/>
          <w:szCs w:val="26"/>
          <w:lang w:val="vi-VN"/>
        </w:rPr>
        <w:t xml:space="preserve">ng quy </w:t>
      </w:r>
      <w:r w:rsidRPr="00362D7F">
        <w:rPr>
          <w:rFonts w:hint="eastAsia"/>
          <w:sz w:val="26"/>
          <w:szCs w:val="26"/>
          <w:lang w:val="vi-VN"/>
        </w:rPr>
        <w:t>đ</w:t>
      </w:r>
      <w:r w:rsidR="00E315E8" w:rsidRPr="00362D7F">
        <w:rPr>
          <w:sz w:val="26"/>
          <w:szCs w:val="26"/>
          <w:lang w:val="vi-VN"/>
        </w:rPr>
        <w:t xml:space="preserve">ịnh hiện hành của </w:t>
      </w:r>
      <w:r w:rsidR="00E315E8" w:rsidRPr="00362D7F">
        <w:rPr>
          <w:rFonts w:ascii=".VnTime" w:hAnsi=".VnTime"/>
          <w:sz w:val="26"/>
          <w:szCs w:val="26"/>
          <w:lang w:val="vi-VN"/>
        </w:rPr>
        <w:t>ph¸p luËt</w:t>
      </w:r>
      <w:r w:rsidR="00E315E8" w:rsidRPr="00362D7F">
        <w:rPr>
          <w:sz w:val="26"/>
          <w:szCs w:val="26"/>
          <w:lang w:val="vi-VN"/>
        </w:rPr>
        <w:t>.</w:t>
      </w:r>
    </w:p>
    <w:p w:rsidR="00992937" w:rsidRPr="00362D7F" w:rsidRDefault="00695294" w:rsidP="00992937">
      <w:pPr>
        <w:spacing w:before="120"/>
        <w:ind w:firstLine="720"/>
        <w:jc w:val="both"/>
        <w:rPr>
          <w:sz w:val="26"/>
          <w:szCs w:val="26"/>
        </w:rPr>
      </w:pPr>
      <w:r w:rsidRPr="00362D7F">
        <w:rPr>
          <w:sz w:val="26"/>
          <w:szCs w:val="26"/>
          <w:lang w:val="vi-VN"/>
        </w:rPr>
        <w:t>b</w:t>
      </w:r>
      <w:r w:rsidR="00992937" w:rsidRPr="00362D7F">
        <w:rPr>
          <w:sz w:val="26"/>
          <w:szCs w:val="26"/>
          <w:lang w:val="vi-VN"/>
        </w:rPr>
        <w:t xml:space="preserve">) </w:t>
      </w:r>
      <w:r w:rsidR="00197F92" w:rsidRPr="00362D7F">
        <w:rPr>
          <w:sz w:val="26"/>
          <w:szCs w:val="26"/>
          <w:lang w:val="vi-VN"/>
        </w:rPr>
        <w:t>Đ</w:t>
      </w:r>
      <w:r w:rsidR="00992937" w:rsidRPr="00362D7F">
        <w:rPr>
          <w:rFonts w:hint="eastAsia"/>
          <w:sz w:val="26"/>
          <w:szCs w:val="26"/>
          <w:lang w:val="vi-VN"/>
        </w:rPr>
        <w:t>ư</w:t>
      </w:r>
      <w:r w:rsidR="00992937" w:rsidRPr="00362D7F">
        <w:rPr>
          <w:sz w:val="26"/>
          <w:szCs w:val="26"/>
          <w:lang w:val="vi-VN"/>
        </w:rPr>
        <w:t>ợc h</w:t>
      </w:r>
      <w:r w:rsidR="00992937" w:rsidRPr="00362D7F">
        <w:rPr>
          <w:rFonts w:hint="eastAsia"/>
          <w:sz w:val="26"/>
          <w:szCs w:val="26"/>
          <w:lang w:val="vi-VN"/>
        </w:rPr>
        <w:t>ư</w:t>
      </w:r>
      <w:r w:rsidR="00992937" w:rsidRPr="00362D7F">
        <w:rPr>
          <w:sz w:val="26"/>
          <w:szCs w:val="26"/>
          <w:lang w:val="vi-VN"/>
        </w:rPr>
        <w:t xml:space="preserve">ởng quyền lợi về bản quyền tác giả </w:t>
      </w:r>
      <w:r w:rsidR="00992937" w:rsidRPr="00362D7F">
        <w:rPr>
          <w:rFonts w:hint="eastAsia"/>
          <w:sz w:val="26"/>
          <w:szCs w:val="26"/>
          <w:lang w:val="vi-VN"/>
        </w:rPr>
        <w:t>đ</w:t>
      </w:r>
      <w:r w:rsidR="00992937" w:rsidRPr="00362D7F">
        <w:rPr>
          <w:sz w:val="26"/>
          <w:szCs w:val="26"/>
          <w:lang w:val="vi-VN"/>
        </w:rPr>
        <w:t xml:space="preserve">ối với công trình khoa học do mình tạo ra theo quy </w:t>
      </w:r>
      <w:r w:rsidR="00992937" w:rsidRPr="00362D7F">
        <w:rPr>
          <w:rFonts w:hint="eastAsia"/>
          <w:sz w:val="26"/>
          <w:szCs w:val="26"/>
          <w:lang w:val="vi-VN"/>
        </w:rPr>
        <w:t>đ</w:t>
      </w:r>
      <w:r w:rsidR="00992937" w:rsidRPr="00362D7F">
        <w:rPr>
          <w:sz w:val="26"/>
          <w:szCs w:val="26"/>
          <w:lang w:val="vi-VN"/>
        </w:rPr>
        <w:t>ịnh của pháp</w:t>
      </w:r>
      <w:r w:rsidR="00E315E8" w:rsidRPr="00362D7F">
        <w:rPr>
          <w:sz w:val="26"/>
          <w:szCs w:val="26"/>
          <w:lang w:val="vi-VN"/>
        </w:rPr>
        <w:t xml:space="preserve"> luật</w:t>
      </w:r>
      <w:r w:rsidRPr="00362D7F">
        <w:rPr>
          <w:sz w:val="26"/>
          <w:szCs w:val="26"/>
          <w:lang w:val="vi-VN"/>
        </w:rPr>
        <w:t>.</w:t>
      </w:r>
      <w:r w:rsidR="00992937" w:rsidRPr="00362D7F">
        <w:rPr>
          <w:sz w:val="26"/>
          <w:szCs w:val="26"/>
          <w:lang w:val="vi-VN"/>
        </w:rPr>
        <w:t xml:space="preserve"> </w:t>
      </w:r>
    </w:p>
    <w:p w:rsidR="005D01A3" w:rsidRPr="00362D7F" w:rsidRDefault="005D01A3" w:rsidP="00992937">
      <w:pPr>
        <w:spacing w:before="120"/>
        <w:ind w:firstLine="720"/>
        <w:jc w:val="both"/>
        <w:rPr>
          <w:sz w:val="26"/>
          <w:szCs w:val="26"/>
        </w:rPr>
      </w:pPr>
      <w:r w:rsidRPr="00362D7F">
        <w:rPr>
          <w:sz w:val="26"/>
          <w:szCs w:val="26"/>
        </w:rPr>
        <w:t>c) Có trách nhiệm tạo điều kiện cho người kiểm tra, giám sát tham khảo các số liệu nghiên cứu khi có yêu cầu.</w:t>
      </w:r>
    </w:p>
    <w:p w:rsidR="005D064A" w:rsidRPr="000E5300" w:rsidRDefault="00992937" w:rsidP="00E315E8">
      <w:pPr>
        <w:spacing w:before="120"/>
        <w:jc w:val="both"/>
        <w:rPr>
          <w:sz w:val="26"/>
          <w:szCs w:val="26"/>
          <w:lang w:val="vi-VN"/>
        </w:rPr>
      </w:pPr>
      <w:r w:rsidRPr="00362D7F">
        <w:rPr>
          <w:sz w:val="26"/>
          <w:szCs w:val="26"/>
          <w:lang w:val="vi-VN"/>
        </w:rPr>
        <w:lastRenderedPageBreak/>
        <w:tab/>
      </w:r>
      <w:r w:rsidRPr="000E5300">
        <w:rPr>
          <w:sz w:val="26"/>
          <w:szCs w:val="26"/>
          <w:lang w:val="vi-VN"/>
        </w:rPr>
        <w:t xml:space="preserve">3. Tổ chức và cá nhân chủ trì </w:t>
      </w:r>
      <w:r w:rsidRPr="000E5300">
        <w:rPr>
          <w:rFonts w:hint="eastAsia"/>
          <w:sz w:val="26"/>
          <w:szCs w:val="26"/>
          <w:lang w:val="vi-VN"/>
        </w:rPr>
        <w:t>đ</w:t>
      </w:r>
      <w:r w:rsidRPr="000E5300">
        <w:rPr>
          <w:sz w:val="26"/>
          <w:szCs w:val="26"/>
          <w:lang w:val="vi-VN"/>
        </w:rPr>
        <w:t>ề tài, dự án SXTN chịu trách nhiệm tr</w:t>
      </w:r>
      <w:r w:rsidRPr="000E5300">
        <w:rPr>
          <w:rFonts w:hint="eastAsia"/>
          <w:sz w:val="26"/>
          <w:szCs w:val="26"/>
          <w:lang w:val="vi-VN"/>
        </w:rPr>
        <w:t>ư</w:t>
      </w:r>
      <w:r w:rsidRPr="000E5300">
        <w:rPr>
          <w:sz w:val="26"/>
          <w:szCs w:val="26"/>
          <w:lang w:val="vi-VN"/>
        </w:rPr>
        <w:t xml:space="preserve">ớc </w:t>
      </w:r>
      <w:r w:rsidR="00E315E8" w:rsidRPr="000E5300">
        <w:rPr>
          <w:rFonts w:ascii=".VnTime" w:hAnsi=".VnTime"/>
          <w:sz w:val="26"/>
          <w:szCs w:val="26"/>
          <w:lang w:val="vi-VN"/>
        </w:rPr>
        <w:t xml:space="preserve">ph¸p luËt </w:t>
      </w:r>
      <w:r w:rsidRPr="000E5300">
        <w:rPr>
          <w:sz w:val="26"/>
          <w:szCs w:val="26"/>
          <w:lang w:val="vi-VN"/>
        </w:rPr>
        <w:t xml:space="preserve">về </w:t>
      </w:r>
      <w:r w:rsidR="00197DF2" w:rsidRPr="000E5300">
        <w:rPr>
          <w:sz w:val="26"/>
          <w:szCs w:val="26"/>
          <w:lang w:val="vi-VN"/>
        </w:rPr>
        <w:t>sử dụng kinh phí,</w:t>
      </w:r>
      <w:r w:rsidRPr="000E5300">
        <w:rPr>
          <w:sz w:val="26"/>
          <w:szCs w:val="26"/>
          <w:lang w:val="vi-VN"/>
        </w:rPr>
        <w:t xml:space="preserve"> kết quả nghiên cứu</w:t>
      </w:r>
      <w:r w:rsidR="00CA3729" w:rsidRPr="000E5300">
        <w:rPr>
          <w:sz w:val="26"/>
          <w:szCs w:val="26"/>
          <w:lang w:val="vi-VN"/>
        </w:rPr>
        <w:t>,</w:t>
      </w:r>
      <w:r w:rsidRPr="000E5300">
        <w:rPr>
          <w:sz w:val="26"/>
          <w:szCs w:val="26"/>
          <w:lang w:val="vi-VN"/>
        </w:rPr>
        <w:t xml:space="preserve"> </w:t>
      </w:r>
      <w:r w:rsidR="00CA3729" w:rsidRPr="000E5300">
        <w:rPr>
          <w:sz w:val="26"/>
          <w:szCs w:val="26"/>
          <w:lang w:val="vi-VN"/>
        </w:rPr>
        <w:t xml:space="preserve">trong trường hợp hợp </w:t>
      </w:r>
      <w:r w:rsidR="00CA3729" w:rsidRPr="000E5300">
        <w:rPr>
          <w:rFonts w:hint="eastAsia"/>
          <w:sz w:val="26"/>
          <w:szCs w:val="26"/>
          <w:lang w:val="vi-VN"/>
        </w:rPr>
        <w:t>đ</w:t>
      </w:r>
      <w:r w:rsidR="00CA3729" w:rsidRPr="000E5300">
        <w:rPr>
          <w:sz w:val="26"/>
          <w:szCs w:val="26"/>
          <w:lang w:val="vi-VN"/>
        </w:rPr>
        <w:t xml:space="preserve">ồng thực hiện </w:t>
      </w:r>
      <w:r w:rsidR="00CA3729" w:rsidRPr="000E5300">
        <w:rPr>
          <w:rFonts w:hint="eastAsia"/>
          <w:sz w:val="26"/>
          <w:szCs w:val="26"/>
          <w:lang w:val="vi-VN"/>
        </w:rPr>
        <w:t>đ</w:t>
      </w:r>
      <w:r w:rsidR="00CA3729" w:rsidRPr="000E5300">
        <w:rPr>
          <w:sz w:val="26"/>
          <w:szCs w:val="26"/>
          <w:lang w:val="vi-VN"/>
        </w:rPr>
        <w:t xml:space="preserve">ề tài không </w:t>
      </w:r>
      <w:r w:rsidR="00CA3729" w:rsidRPr="000E5300">
        <w:rPr>
          <w:rFonts w:hint="eastAsia"/>
          <w:sz w:val="26"/>
          <w:szCs w:val="26"/>
          <w:lang w:val="vi-VN"/>
        </w:rPr>
        <w:t>đư</w:t>
      </w:r>
      <w:r w:rsidR="00CA3729" w:rsidRPr="000E5300">
        <w:rPr>
          <w:sz w:val="26"/>
          <w:szCs w:val="26"/>
          <w:lang w:val="vi-VN"/>
        </w:rPr>
        <w:t xml:space="preserve">ợc thanh lý </w:t>
      </w:r>
      <w:r w:rsidRPr="000E5300">
        <w:rPr>
          <w:sz w:val="26"/>
          <w:szCs w:val="26"/>
          <w:lang w:val="vi-VN"/>
        </w:rPr>
        <w:t xml:space="preserve">và phải hoàn trả kinh phí </w:t>
      </w:r>
      <w:r w:rsidR="00CA3729" w:rsidRPr="000E5300">
        <w:rPr>
          <w:sz w:val="26"/>
          <w:szCs w:val="26"/>
          <w:lang w:val="vi-VN"/>
        </w:rPr>
        <w:t>theo quy định tại Thông tư</w:t>
      </w:r>
      <w:r w:rsidR="00AF3C2B" w:rsidRPr="000E5300">
        <w:rPr>
          <w:sz w:val="26"/>
          <w:szCs w:val="26"/>
          <w:lang w:val="vi-VN"/>
        </w:rPr>
        <w:t xml:space="preserve"> liên tịch số 93/2006/TTLT/BTC-BKH</w:t>
      </w:r>
      <w:r w:rsidR="00CA3729" w:rsidRPr="000E5300">
        <w:rPr>
          <w:sz w:val="26"/>
          <w:szCs w:val="26"/>
          <w:lang w:val="vi-VN"/>
        </w:rPr>
        <w:t>CN</w:t>
      </w:r>
      <w:r w:rsidR="00AF3C2B" w:rsidRPr="000E5300">
        <w:rPr>
          <w:sz w:val="26"/>
          <w:szCs w:val="26"/>
          <w:lang w:val="vi-VN"/>
        </w:rPr>
        <w:t xml:space="preserve"> của Bộ Tài Chính - Bộ Khoa học và công nghệ</w:t>
      </w:r>
      <w:r w:rsidR="00A55656" w:rsidRPr="000E5300">
        <w:rPr>
          <w:sz w:val="26"/>
          <w:szCs w:val="26"/>
          <w:lang w:val="vi-VN"/>
        </w:rPr>
        <w:t xml:space="preserve"> </w:t>
      </w:r>
      <w:r w:rsidR="00AF3C2B" w:rsidRPr="000E5300">
        <w:rPr>
          <w:sz w:val="26"/>
          <w:szCs w:val="26"/>
          <w:lang w:val="vi-VN"/>
        </w:rPr>
        <w:t>ngày 04/10/2006 hướng dẫn chế độ khoán kinh phí của đề tài, dự án khoa học công nghệ sử dụng ngân sách nhà nước.</w:t>
      </w:r>
    </w:p>
    <w:p w:rsidR="00CD0BAA" w:rsidRPr="00362D7F" w:rsidRDefault="00240013" w:rsidP="00FE7E58">
      <w:pPr>
        <w:spacing w:before="120"/>
        <w:ind w:left="720"/>
        <w:jc w:val="both"/>
        <w:rPr>
          <w:b/>
          <w:sz w:val="26"/>
          <w:szCs w:val="26"/>
          <w:lang w:val="vi-VN"/>
        </w:rPr>
      </w:pPr>
      <w:r w:rsidRPr="00362D7F">
        <w:rPr>
          <w:b/>
          <w:sz w:val="26"/>
          <w:szCs w:val="26"/>
          <w:lang w:val="vi-VN"/>
        </w:rPr>
        <w:t>Điều 2</w:t>
      </w:r>
      <w:r w:rsidR="002B72A5" w:rsidRPr="006F31E6">
        <w:rPr>
          <w:b/>
          <w:sz w:val="26"/>
          <w:szCs w:val="26"/>
          <w:lang w:val="vi-VN"/>
        </w:rPr>
        <w:t>8</w:t>
      </w:r>
      <w:r w:rsidR="00D317C3" w:rsidRPr="00362D7F">
        <w:rPr>
          <w:b/>
          <w:sz w:val="26"/>
          <w:szCs w:val="26"/>
          <w:lang w:val="vi-VN"/>
        </w:rPr>
        <w:t xml:space="preserve">. </w:t>
      </w:r>
      <w:r w:rsidRPr="00362D7F">
        <w:rPr>
          <w:b/>
          <w:sz w:val="26"/>
          <w:szCs w:val="26"/>
          <w:lang w:val="vi-VN"/>
        </w:rPr>
        <w:t>Quản lý tài chính</w:t>
      </w:r>
      <w:r w:rsidR="00CD0BAA" w:rsidRPr="006F31E6">
        <w:rPr>
          <w:b/>
          <w:sz w:val="26"/>
          <w:szCs w:val="26"/>
          <w:lang w:val="vi-VN"/>
        </w:rPr>
        <w:tab/>
      </w:r>
    </w:p>
    <w:p w:rsidR="00CD0BAA" w:rsidRPr="00362D7F" w:rsidRDefault="00FE7E58" w:rsidP="00CD0BAA">
      <w:pPr>
        <w:spacing w:before="120"/>
        <w:ind w:firstLine="510"/>
        <w:jc w:val="both"/>
        <w:rPr>
          <w:iCs/>
          <w:sz w:val="26"/>
          <w:szCs w:val="26"/>
          <w:lang w:val="vi-VN"/>
        </w:rPr>
      </w:pPr>
      <w:r w:rsidRPr="00362D7F">
        <w:rPr>
          <w:iCs/>
          <w:sz w:val="26"/>
          <w:szCs w:val="26"/>
          <w:lang w:val="vi-VN"/>
        </w:rPr>
        <w:t xml:space="preserve">   1</w:t>
      </w:r>
      <w:r w:rsidR="001A327F" w:rsidRPr="00362D7F">
        <w:rPr>
          <w:iCs/>
          <w:sz w:val="26"/>
          <w:szCs w:val="26"/>
          <w:lang w:val="vi-VN"/>
        </w:rPr>
        <w:t>. Phân bổ kinh phí:</w:t>
      </w:r>
    </w:p>
    <w:p w:rsidR="00CD0BAA" w:rsidRPr="00362D7F" w:rsidRDefault="00CD0BAA" w:rsidP="00CD0BAA">
      <w:pPr>
        <w:spacing w:before="120"/>
        <w:ind w:firstLine="720"/>
        <w:jc w:val="both"/>
        <w:rPr>
          <w:sz w:val="26"/>
          <w:szCs w:val="26"/>
          <w:lang w:val="vi-VN"/>
        </w:rPr>
      </w:pPr>
      <w:r w:rsidRPr="00362D7F">
        <w:rPr>
          <w:sz w:val="26"/>
          <w:szCs w:val="26"/>
          <w:lang w:val="vi-VN"/>
        </w:rPr>
        <w:t>Vụ Khoa học và Đào tạo</w:t>
      </w:r>
      <w:r w:rsidR="001A327F" w:rsidRPr="00362D7F">
        <w:rPr>
          <w:sz w:val="26"/>
          <w:szCs w:val="26"/>
          <w:lang w:val="vi-VN"/>
        </w:rPr>
        <w:t xml:space="preserve"> </w:t>
      </w:r>
      <w:r w:rsidR="001A327F" w:rsidRPr="00362D7F">
        <w:rPr>
          <w:rFonts w:ascii=".VnTime" w:hAnsi=".VnTime"/>
          <w:sz w:val="26"/>
          <w:szCs w:val="26"/>
          <w:lang w:val="vi-VN"/>
        </w:rPr>
        <w:t>chñ tr×</w:t>
      </w:r>
      <w:r w:rsidRPr="00362D7F">
        <w:rPr>
          <w:sz w:val="26"/>
          <w:szCs w:val="26"/>
          <w:lang w:val="vi-VN"/>
        </w:rPr>
        <w:t xml:space="preserve"> phối hợp với Vụ Kế hoạch</w:t>
      </w:r>
      <w:r w:rsidR="00BA124B" w:rsidRPr="00362D7F">
        <w:rPr>
          <w:sz w:val="26"/>
          <w:szCs w:val="26"/>
          <w:lang w:val="vi-VN"/>
        </w:rPr>
        <w:t xml:space="preserve"> </w:t>
      </w:r>
      <w:r w:rsidR="001A327F" w:rsidRPr="00362D7F">
        <w:rPr>
          <w:sz w:val="26"/>
          <w:szCs w:val="26"/>
          <w:lang w:val="vi-VN"/>
        </w:rPr>
        <w:t>-</w:t>
      </w:r>
      <w:r w:rsidR="00BA124B" w:rsidRPr="00362D7F">
        <w:rPr>
          <w:sz w:val="26"/>
          <w:szCs w:val="26"/>
          <w:lang w:val="vi-VN"/>
        </w:rPr>
        <w:t xml:space="preserve"> </w:t>
      </w:r>
      <w:r w:rsidRPr="00362D7F">
        <w:rPr>
          <w:sz w:val="26"/>
          <w:szCs w:val="26"/>
          <w:lang w:val="vi-VN"/>
        </w:rPr>
        <w:t xml:space="preserve">Tài chính xây dựng kế hoạch phân bổ kinh phí hàng năm </w:t>
      </w:r>
      <w:r w:rsidR="00292953" w:rsidRPr="00362D7F">
        <w:rPr>
          <w:sz w:val="26"/>
          <w:szCs w:val="26"/>
          <w:lang w:val="vi-VN"/>
        </w:rPr>
        <w:t>trên cơ sở</w:t>
      </w:r>
      <w:r w:rsidR="00FE7E58" w:rsidRPr="00362D7F">
        <w:rPr>
          <w:sz w:val="26"/>
          <w:szCs w:val="26"/>
          <w:lang w:val="vi-VN"/>
        </w:rPr>
        <w:t xml:space="preserve"> tiến độ thực hiện</w:t>
      </w:r>
      <w:r w:rsidR="001A327F" w:rsidRPr="00362D7F">
        <w:rPr>
          <w:rFonts w:ascii=".VnTime" w:hAnsi=".VnTime"/>
          <w:sz w:val="26"/>
          <w:szCs w:val="26"/>
          <w:lang w:val="vi-VN"/>
        </w:rPr>
        <w:t xml:space="preserve"> c¸c </w:t>
      </w:r>
      <w:r w:rsidR="00FE7E58" w:rsidRPr="00362D7F">
        <w:rPr>
          <w:sz w:val="26"/>
          <w:szCs w:val="26"/>
          <w:lang w:val="vi-VN"/>
        </w:rPr>
        <w:t>đề tài, dự án SXTN.</w:t>
      </w:r>
      <w:r w:rsidRPr="00362D7F">
        <w:rPr>
          <w:sz w:val="26"/>
          <w:szCs w:val="26"/>
          <w:lang w:val="vi-VN"/>
        </w:rPr>
        <w:t xml:space="preserve">  </w:t>
      </w:r>
    </w:p>
    <w:p w:rsidR="00FE7E58" w:rsidRPr="00362D7F" w:rsidRDefault="00CD0BAA" w:rsidP="00CD0BAA">
      <w:pPr>
        <w:spacing w:before="120"/>
        <w:ind w:firstLine="720"/>
        <w:jc w:val="both"/>
        <w:rPr>
          <w:sz w:val="26"/>
          <w:szCs w:val="26"/>
          <w:lang w:val="vi-VN"/>
        </w:rPr>
      </w:pPr>
      <w:r w:rsidRPr="00362D7F">
        <w:rPr>
          <w:sz w:val="26"/>
          <w:szCs w:val="26"/>
          <w:lang w:val="vi-VN"/>
        </w:rPr>
        <w:t xml:space="preserve">Các chi phí liên quan đến quản lý đề tài, dự án SXTN </w:t>
      </w:r>
      <w:r w:rsidR="001A327F" w:rsidRPr="00362D7F">
        <w:rPr>
          <w:rFonts w:ascii=".VnTime" w:hAnsi=".VnTime"/>
          <w:sz w:val="26"/>
          <w:szCs w:val="26"/>
          <w:lang w:val="vi-VN"/>
        </w:rPr>
        <w:t>sö dông ng©n s¸ch nhµ n­íc</w:t>
      </w:r>
      <w:r w:rsidRPr="00362D7F">
        <w:rPr>
          <w:sz w:val="26"/>
          <w:szCs w:val="26"/>
          <w:lang w:val="vi-VN"/>
        </w:rPr>
        <w:t xml:space="preserve"> được thực hiện theo </w:t>
      </w:r>
      <w:r w:rsidR="001A327F" w:rsidRPr="00362D7F">
        <w:rPr>
          <w:rFonts w:ascii=".VnTime" w:hAnsi=".VnTime"/>
          <w:sz w:val="26"/>
          <w:szCs w:val="26"/>
          <w:lang w:val="vi-VN"/>
        </w:rPr>
        <w:t>quy ®Þnh t¹i</w:t>
      </w:r>
      <w:r w:rsidR="001A327F" w:rsidRPr="00362D7F">
        <w:rPr>
          <w:sz w:val="26"/>
          <w:szCs w:val="26"/>
          <w:lang w:val="vi-VN"/>
        </w:rPr>
        <w:t xml:space="preserve"> T</w:t>
      </w:r>
      <w:r w:rsidRPr="00362D7F">
        <w:rPr>
          <w:sz w:val="26"/>
          <w:szCs w:val="26"/>
          <w:lang w:val="vi-VN"/>
        </w:rPr>
        <w:t>hông tư</w:t>
      </w:r>
      <w:r w:rsidR="001A327F" w:rsidRPr="00362D7F">
        <w:rPr>
          <w:sz w:val="26"/>
          <w:szCs w:val="26"/>
          <w:lang w:val="vi-VN"/>
        </w:rPr>
        <w:t xml:space="preserve"> </w:t>
      </w:r>
      <w:r w:rsidR="00154C09" w:rsidRPr="00154C09">
        <w:rPr>
          <w:sz w:val="26"/>
          <w:szCs w:val="26"/>
          <w:lang w:val="vi-VN"/>
        </w:rPr>
        <w:t xml:space="preserve">liên tịch </w:t>
      </w:r>
      <w:r w:rsidR="001A327F" w:rsidRPr="00362D7F">
        <w:rPr>
          <w:rFonts w:ascii=".VnTime" w:hAnsi=".VnTime"/>
          <w:sz w:val="26"/>
          <w:szCs w:val="26"/>
          <w:lang w:val="vi-VN"/>
        </w:rPr>
        <w:t>sè</w:t>
      </w:r>
      <w:r w:rsidRPr="00362D7F">
        <w:rPr>
          <w:sz w:val="26"/>
          <w:szCs w:val="26"/>
          <w:lang w:val="vi-VN"/>
        </w:rPr>
        <w:t xml:space="preserve"> 44/2007/TT</w:t>
      </w:r>
      <w:r w:rsidR="00060C1F" w:rsidRPr="00362D7F">
        <w:rPr>
          <w:sz w:val="26"/>
          <w:szCs w:val="26"/>
          <w:lang w:val="vi-VN"/>
        </w:rPr>
        <w:t>LT</w:t>
      </w:r>
      <w:r w:rsidR="000E5300" w:rsidRPr="000E5300">
        <w:rPr>
          <w:sz w:val="26"/>
          <w:szCs w:val="26"/>
          <w:lang w:val="vi-VN"/>
        </w:rPr>
        <w:t>/</w:t>
      </w:r>
      <w:r w:rsidR="00EB5BF4" w:rsidRPr="00362D7F">
        <w:rPr>
          <w:sz w:val="26"/>
          <w:szCs w:val="26"/>
          <w:lang w:val="vi-VN"/>
        </w:rPr>
        <w:t>BTC</w:t>
      </w:r>
      <w:r w:rsidR="00EB5BF4" w:rsidRPr="00EB5BF4">
        <w:rPr>
          <w:sz w:val="26"/>
          <w:szCs w:val="26"/>
          <w:lang w:val="vi-VN"/>
        </w:rPr>
        <w:t>-</w:t>
      </w:r>
      <w:r w:rsidRPr="00362D7F">
        <w:rPr>
          <w:sz w:val="26"/>
          <w:szCs w:val="26"/>
          <w:lang w:val="vi-VN"/>
        </w:rPr>
        <w:t xml:space="preserve">BKHCN </w:t>
      </w:r>
      <w:r w:rsidR="00A03FE6" w:rsidRPr="00A03FE6">
        <w:rPr>
          <w:sz w:val="26"/>
          <w:szCs w:val="26"/>
          <w:lang w:val="vi-VN"/>
        </w:rPr>
        <w:t xml:space="preserve">ngày 07/5/2007 </w:t>
      </w:r>
      <w:r w:rsidRPr="00362D7F">
        <w:rPr>
          <w:sz w:val="26"/>
          <w:szCs w:val="26"/>
          <w:lang w:val="vi-VN"/>
        </w:rPr>
        <w:t xml:space="preserve">của </w:t>
      </w:r>
      <w:r w:rsidR="00EB5BF4" w:rsidRPr="00362D7F">
        <w:rPr>
          <w:sz w:val="26"/>
          <w:szCs w:val="26"/>
          <w:lang w:val="vi-VN"/>
        </w:rPr>
        <w:t xml:space="preserve">Bộ Tài chính </w:t>
      </w:r>
      <w:r w:rsidR="00EB5BF4" w:rsidRPr="00EB5BF4">
        <w:rPr>
          <w:sz w:val="26"/>
          <w:szCs w:val="26"/>
          <w:lang w:val="vi-VN"/>
        </w:rPr>
        <w:t xml:space="preserve">- </w:t>
      </w:r>
      <w:r w:rsidR="00EB5BF4" w:rsidRPr="00362D7F">
        <w:rPr>
          <w:sz w:val="26"/>
          <w:szCs w:val="26"/>
          <w:lang w:val="vi-VN"/>
        </w:rPr>
        <w:t xml:space="preserve">Bộ </w:t>
      </w:r>
      <w:r w:rsidRPr="00362D7F">
        <w:rPr>
          <w:sz w:val="26"/>
          <w:szCs w:val="26"/>
          <w:lang w:val="vi-VN"/>
        </w:rPr>
        <w:t xml:space="preserve">Khoa học </w:t>
      </w:r>
      <w:r w:rsidR="001A327F" w:rsidRPr="00362D7F">
        <w:rPr>
          <w:rFonts w:ascii=".VnTime" w:hAnsi=".VnTime"/>
          <w:sz w:val="26"/>
          <w:szCs w:val="26"/>
          <w:lang w:val="vi-VN"/>
        </w:rPr>
        <w:t>vµ</w:t>
      </w:r>
      <w:r w:rsidR="001A327F" w:rsidRPr="00362D7F">
        <w:rPr>
          <w:sz w:val="26"/>
          <w:szCs w:val="26"/>
          <w:lang w:val="vi-VN"/>
        </w:rPr>
        <w:t xml:space="preserve"> C</w:t>
      </w:r>
      <w:r w:rsidRPr="00362D7F">
        <w:rPr>
          <w:sz w:val="26"/>
          <w:szCs w:val="26"/>
          <w:lang w:val="vi-VN"/>
        </w:rPr>
        <w:t>ông nghệ</w:t>
      </w:r>
      <w:r w:rsidR="00A03FE6" w:rsidRPr="00A03FE6">
        <w:rPr>
          <w:sz w:val="26"/>
          <w:szCs w:val="26"/>
          <w:lang w:val="vi-VN"/>
        </w:rPr>
        <w:t xml:space="preserve"> hướng dẫn định mức xây dựng và phân bổ dự toán kinh phí đối với các đề tài, dự án k</w:t>
      </w:r>
      <w:r w:rsidR="00154C09">
        <w:rPr>
          <w:sz w:val="26"/>
          <w:szCs w:val="26"/>
          <w:lang w:val="vi-VN"/>
        </w:rPr>
        <w:t>hoa học công nghệ có sử dụng ng</w:t>
      </w:r>
      <w:r w:rsidR="00154C09" w:rsidRPr="00154C09">
        <w:rPr>
          <w:sz w:val="26"/>
          <w:szCs w:val="26"/>
          <w:lang w:val="vi-VN"/>
        </w:rPr>
        <w:t>â</w:t>
      </w:r>
      <w:r w:rsidR="00A03FE6" w:rsidRPr="00A03FE6">
        <w:rPr>
          <w:sz w:val="26"/>
          <w:szCs w:val="26"/>
          <w:lang w:val="vi-VN"/>
        </w:rPr>
        <w:t>n sách nhà nước</w:t>
      </w:r>
      <w:r w:rsidR="006A2CE2" w:rsidRPr="00362D7F">
        <w:rPr>
          <w:sz w:val="26"/>
          <w:szCs w:val="26"/>
          <w:lang w:val="vi-VN"/>
        </w:rPr>
        <w:t>,</w:t>
      </w:r>
      <w:r w:rsidR="00060C1F" w:rsidRPr="00362D7F">
        <w:rPr>
          <w:sz w:val="26"/>
          <w:szCs w:val="26"/>
          <w:lang w:val="vi-VN"/>
        </w:rPr>
        <w:t xml:space="preserve"> Thông </w:t>
      </w:r>
      <w:r w:rsidR="000E5300">
        <w:rPr>
          <w:sz w:val="26"/>
          <w:szCs w:val="26"/>
          <w:lang w:val="vi-VN"/>
        </w:rPr>
        <w:t xml:space="preserve">tư </w:t>
      </w:r>
      <w:r w:rsidR="00154C09" w:rsidRPr="00154C09">
        <w:rPr>
          <w:sz w:val="26"/>
          <w:szCs w:val="26"/>
          <w:lang w:val="vi-VN"/>
        </w:rPr>
        <w:t xml:space="preserve">liên tịch </w:t>
      </w:r>
      <w:r w:rsidR="000E5300">
        <w:rPr>
          <w:sz w:val="26"/>
          <w:szCs w:val="26"/>
          <w:lang w:val="vi-VN"/>
        </w:rPr>
        <w:t>số 93/200</w:t>
      </w:r>
      <w:r w:rsidR="000E5300" w:rsidRPr="000E5300">
        <w:rPr>
          <w:sz w:val="26"/>
          <w:szCs w:val="26"/>
          <w:lang w:val="vi-VN"/>
        </w:rPr>
        <w:t>6</w:t>
      </w:r>
      <w:r w:rsidR="000E5300">
        <w:rPr>
          <w:sz w:val="26"/>
          <w:szCs w:val="26"/>
          <w:lang w:val="vi-VN"/>
        </w:rPr>
        <w:t>/TTLT</w:t>
      </w:r>
      <w:r w:rsidR="000E5300" w:rsidRPr="000E5300">
        <w:rPr>
          <w:sz w:val="26"/>
          <w:szCs w:val="26"/>
          <w:lang w:val="vi-VN"/>
        </w:rPr>
        <w:t>/</w:t>
      </w:r>
      <w:r w:rsidR="000E5300" w:rsidRPr="00362D7F">
        <w:rPr>
          <w:sz w:val="26"/>
          <w:szCs w:val="26"/>
          <w:lang w:val="vi-VN"/>
        </w:rPr>
        <w:t>BTC</w:t>
      </w:r>
      <w:r w:rsidR="000E5300" w:rsidRPr="000E5300">
        <w:rPr>
          <w:sz w:val="26"/>
          <w:szCs w:val="26"/>
          <w:lang w:val="vi-VN"/>
        </w:rPr>
        <w:t>-</w:t>
      </w:r>
      <w:r w:rsidR="000E5300">
        <w:rPr>
          <w:sz w:val="26"/>
          <w:szCs w:val="26"/>
          <w:lang w:val="vi-VN"/>
        </w:rPr>
        <w:t>BKH</w:t>
      </w:r>
      <w:r w:rsidR="00060C1F" w:rsidRPr="00362D7F">
        <w:rPr>
          <w:sz w:val="26"/>
          <w:szCs w:val="26"/>
          <w:lang w:val="vi-VN"/>
        </w:rPr>
        <w:t>CN</w:t>
      </w:r>
      <w:r w:rsidR="00BA124B" w:rsidRPr="00362D7F">
        <w:rPr>
          <w:sz w:val="26"/>
          <w:szCs w:val="26"/>
          <w:lang w:val="vi-VN"/>
        </w:rPr>
        <w:t xml:space="preserve"> </w:t>
      </w:r>
      <w:r w:rsidR="003B230A" w:rsidRPr="00362D7F">
        <w:rPr>
          <w:sz w:val="26"/>
          <w:szCs w:val="26"/>
          <w:lang w:val="vi-VN"/>
        </w:rPr>
        <w:t xml:space="preserve">ngày </w:t>
      </w:r>
      <w:r w:rsidR="00BD370A">
        <w:rPr>
          <w:sz w:val="26"/>
          <w:szCs w:val="26"/>
          <w:lang w:val="vi-VN"/>
        </w:rPr>
        <w:t xml:space="preserve">04/10/2006 của Bộ </w:t>
      </w:r>
      <w:r w:rsidR="00BD370A" w:rsidRPr="00BD370A">
        <w:rPr>
          <w:sz w:val="26"/>
          <w:szCs w:val="26"/>
          <w:lang w:val="vi-VN"/>
        </w:rPr>
        <w:t>T</w:t>
      </w:r>
      <w:r w:rsidR="003B230A" w:rsidRPr="00362D7F">
        <w:rPr>
          <w:sz w:val="26"/>
          <w:szCs w:val="26"/>
          <w:lang w:val="vi-VN"/>
        </w:rPr>
        <w:t xml:space="preserve">ài chính - </w:t>
      </w:r>
      <w:r w:rsidR="003B230A" w:rsidRPr="00154C09">
        <w:rPr>
          <w:sz w:val="26"/>
          <w:szCs w:val="26"/>
          <w:lang w:val="vi-VN"/>
        </w:rPr>
        <w:t>Bộ Khoa học</w:t>
      </w:r>
      <w:r w:rsidR="00154C09">
        <w:rPr>
          <w:sz w:val="26"/>
          <w:szCs w:val="26"/>
          <w:lang w:val="vi-VN"/>
        </w:rPr>
        <w:t xml:space="preserve"> </w:t>
      </w:r>
      <w:r w:rsidR="00154C09" w:rsidRPr="00154C09">
        <w:rPr>
          <w:sz w:val="26"/>
          <w:szCs w:val="26"/>
          <w:lang w:val="vi-VN"/>
        </w:rPr>
        <w:t>và</w:t>
      </w:r>
      <w:r w:rsidR="003B230A" w:rsidRPr="00154C09">
        <w:rPr>
          <w:sz w:val="26"/>
          <w:szCs w:val="26"/>
          <w:lang w:val="vi-VN"/>
        </w:rPr>
        <w:t xml:space="preserve"> Công nghệ </w:t>
      </w:r>
      <w:r w:rsidR="00061FC8" w:rsidRPr="00154C09">
        <w:rPr>
          <w:sz w:val="26"/>
          <w:szCs w:val="26"/>
          <w:lang w:val="vi-VN"/>
        </w:rPr>
        <w:t xml:space="preserve">hướng dẫn chế độ khoán kinh phí của đề tài, dự án khoa học công nghệ sử dụng ngân sách nhà nước </w:t>
      </w:r>
      <w:r w:rsidR="006A2CE2" w:rsidRPr="00154C09">
        <w:rPr>
          <w:sz w:val="26"/>
          <w:szCs w:val="26"/>
          <w:lang w:val="vi-VN"/>
        </w:rPr>
        <w:t>và các văn bản</w:t>
      </w:r>
      <w:r w:rsidR="006F31E6" w:rsidRPr="006F31E6">
        <w:rPr>
          <w:sz w:val="26"/>
          <w:szCs w:val="26"/>
          <w:lang w:val="vi-VN"/>
        </w:rPr>
        <w:t xml:space="preserve"> quy phạm pháp luật có</w:t>
      </w:r>
      <w:r w:rsidR="006A2CE2" w:rsidRPr="00154C09">
        <w:rPr>
          <w:sz w:val="26"/>
          <w:szCs w:val="26"/>
          <w:lang w:val="vi-VN"/>
        </w:rPr>
        <w:t xml:space="preserve"> liên quan.</w:t>
      </w:r>
      <w:r w:rsidRPr="00154C09">
        <w:rPr>
          <w:sz w:val="26"/>
          <w:szCs w:val="26"/>
          <w:lang w:val="vi-VN"/>
        </w:rPr>
        <w:t xml:space="preserve"> </w:t>
      </w:r>
    </w:p>
    <w:p w:rsidR="00CD0BAA" w:rsidRPr="00154C09" w:rsidRDefault="00561CF6" w:rsidP="00CD0BAA">
      <w:pPr>
        <w:spacing w:before="120"/>
        <w:ind w:firstLine="720"/>
        <w:jc w:val="both"/>
        <w:rPr>
          <w:iCs/>
          <w:sz w:val="26"/>
          <w:szCs w:val="26"/>
          <w:lang w:val="vi-VN"/>
        </w:rPr>
      </w:pPr>
      <w:r w:rsidRPr="00362D7F">
        <w:rPr>
          <w:iCs/>
          <w:sz w:val="26"/>
          <w:szCs w:val="26"/>
          <w:lang w:val="vi-VN"/>
        </w:rPr>
        <w:t>2</w:t>
      </w:r>
      <w:r w:rsidR="001A327F" w:rsidRPr="00362D7F">
        <w:rPr>
          <w:iCs/>
          <w:sz w:val="26"/>
          <w:szCs w:val="26"/>
          <w:lang w:val="vi-VN"/>
        </w:rPr>
        <w:t>. Quyết toán tài chính:</w:t>
      </w:r>
      <w:r w:rsidR="00EC408B" w:rsidRPr="00154C09">
        <w:rPr>
          <w:iCs/>
          <w:sz w:val="26"/>
          <w:szCs w:val="26"/>
          <w:lang w:val="vi-VN"/>
        </w:rPr>
        <w:t xml:space="preserve"> </w:t>
      </w:r>
    </w:p>
    <w:p w:rsidR="00CD0BAA" w:rsidRPr="00362D7F" w:rsidRDefault="00246446" w:rsidP="00CD0BAA">
      <w:pPr>
        <w:spacing w:before="120"/>
        <w:ind w:firstLine="720"/>
        <w:jc w:val="both"/>
        <w:rPr>
          <w:bCs/>
          <w:iCs/>
          <w:sz w:val="26"/>
          <w:szCs w:val="26"/>
          <w:lang w:val="vi-VN"/>
        </w:rPr>
      </w:pPr>
      <w:r>
        <w:rPr>
          <w:bCs/>
          <w:iCs/>
          <w:sz w:val="26"/>
          <w:szCs w:val="26"/>
          <w:lang w:val="vi-VN"/>
        </w:rPr>
        <w:t xml:space="preserve">a) Việc </w:t>
      </w:r>
      <w:r w:rsidRPr="00246446">
        <w:rPr>
          <w:bCs/>
          <w:iCs/>
          <w:sz w:val="26"/>
          <w:szCs w:val="26"/>
          <w:lang w:val="vi-VN"/>
        </w:rPr>
        <w:t>Q</w:t>
      </w:r>
      <w:r w:rsidR="00CD0BAA" w:rsidRPr="00362D7F">
        <w:rPr>
          <w:bCs/>
          <w:iCs/>
          <w:sz w:val="26"/>
          <w:szCs w:val="26"/>
          <w:lang w:val="vi-VN"/>
        </w:rPr>
        <w:t>uyết toán tài chính của các đề tài</w:t>
      </w:r>
      <w:r w:rsidR="001A327F" w:rsidRPr="00362D7F">
        <w:rPr>
          <w:bCs/>
          <w:iCs/>
          <w:sz w:val="26"/>
          <w:szCs w:val="26"/>
          <w:lang w:val="vi-VN"/>
        </w:rPr>
        <w:t>,</w:t>
      </w:r>
      <w:r w:rsidR="00104C68" w:rsidRPr="00362D7F">
        <w:rPr>
          <w:bCs/>
          <w:iCs/>
          <w:sz w:val="26"/>
          <w:szCs w:val="26"/>
          <w:lang w:val="vi-VN"/>
        </w:rPr>
        <w:t xml:space="preserve"> dự án SXTN</w:t>
      </w:r>
      <w:r w:rsidR="001A327F" w:rsidRPr="00362D7F">
        <w:rPr>
          <w:sz w:val="26"/>
          <w:szCs w:val="26"/>
          <w:lang w:val="vi-VN"/>
        </w:rPr>
        <w:t xml:space="preserve"> </w:t>
      </w:r>
      <w:r w:rsidR="00CD0BAA" w:rsidRPr="00362D7F">
        <w:rPr>
          <w:bCs/>
          <w:iCs/>
          <w:sz w:val="26"/>
          <w:szCs w:val="26"/>
          <w:lang w:val="vi-VN"/>
        </w:rPr>
        <w:t xml:space="preserve">thực hiện theo hướng dẫn tại </w:t>
      </w:r>
      <w:r w:rsidR="00154C09">
        <w:rPr>
          <w:sz w:val="26"/>
          <w:szCs w:val="26"/>
          <w:lang w:val="vi-VN"/>
        </w:rPr>
        <w:t xml:space="preserve">Thông tư </w:t>
      </w:r>
      <w:r w:rsidR="00154C09" w:rsidRPr="00154C09">
        <w:rPr>
          <w:sz w:val="26"/>
          <w:szCs w:val="26"/>
          <w:lang w:val="vi-VN"/>
        </w:rPr>
        <w:t>l</w:t>
      </w:r>
      <w:r w:rsidR="00CD0BAA" w:rsidRPr="00362D7F">
        <w:rPr>
          <w:sz w:val="26"/>
          <w:szCs w:val="26"/>
          <w:lang w:val="vi-VN"/>
        </w:rPr>
        <w:t>iên tịch số 93/2006/TTL</w:t>
      </w:r>
      <w:r w:rsidR="001A327F" w:rsidRPr="00362D7F">
        <w:rPr>
          <w:sz w:val="26"/>
          <w:szCs w:val="26"/>
          <w:lang w:val="vi-VN"/>
        </w:rPr>
        <w:t>T/BT</w:t>
      </w:r>
      <w:r w:rsidR="00BD370A">
        <w:rPr>
          <w:sz w:val="26"/>
          <w:szCs w:val="26"/>
          <w:lang w:val="vi-VN"/>
        </w:rPr>
        <w:t xml:space="preserve">C-BKHCN ngày 04/10/2006 của Bộ </w:t>
      </w:r>
      <w:r w:rsidR="00BD370A" w:rsidRPr="00BD370A">
        <w:rPr>
          <w:sz w:val="26"/>
          <w:szCs w:val="26"/>
          <w:lang w:val="vi-VN"/>
        </w:rPr>
        <w:t>T</w:t>
      </w:r>
      <w:r w:rsidR="001A327F" w:rsidRPr="00362D7F">
        <w:rPr>
          <w:sz w:val="26"/>
          <w:szCs w:val="26"/>
          <w:lang w:val="vi-VN"/>
        </w:rPr>
        <w:t>ài chính - Bộ Khoa học</w:t>
      </w:r>
      <w:r w:rsidR="001A327F" w:rsidRPr="00362D7F">
        <w:rPr>
          <w:rFonts w:ascii=".VnTime" w:hAnsi=".VnTime"/>
          <w:sz w:val="26"/>
          <w:szCs w:val="26"/>
          <w:lang w:val="vi-VN"/>
        </w:rPr>
        <w:t xml:space="preserve"> vµ</w:t>
      </w:r>
      <w:r w:rsidR="001A327F" w:rsidRPr="00362D7F">
        <w:rPr>
          <w:sz w:val="26"/>
          <w:szCs w:val="26"/>
          <w:lang w:val="vi-VN"/>
        </w:rPr>
        <w:t xml:space="preserve"> C</w:t>
      </w:r>
      <w:r w:rsidR="00CD0BAA" w:rsidRPr="00362D7F">
        <w:rPr>
          <w:sz w:val="26"/>
          <w:szCs w:val="26"/>
          <w:lang w:val="vi-VN"/>
        </w:rPr>
        <w:t xml:space="preserve">ông nghệ </w:t>
      </w:r>
      <w:r w:rsidR="00061FC8" w:rsidRPr="000E5300">
        <w:rPr>
          <w:sz w:val="26"/>
          <w:szCs w:val="26"/>
          <w:lang w:val="vi-VN"/>
        </w:rPr>
        <w:t>hướng dẫn chế độ khoán kinh phí của đề tài, dự án khoa học công nghệ sử dụng ngân sách nhà nước</w:t>
      </w:r>
      <w:r w:rsidR="00061FC8" w:rsidRPr="00362D7F">
        <w:rPr>
          <w:sz w:val="26"/>
          <w:szCs w:val="26"/>
          <w:lang w:val="vi-VN"/>
        </w:rPr>
        <w:t xml:space="preserve"> </w:t>
      </w:r>
      <w:r w:rsidR="00CD0BAA" w:rsidRPr="00362D7F">
        <w:rPr>
          <w:sz w:val="26"/>
          <w:szCs w:val="26"/>
          <w:lang w:val="vi-VN"/>
        </w:rPr>
        <w:t>và</w:t>
      </w:r>
      <w:r w:rsidR="001A1DD2" w:rsidRPr="00362D7F">
        <w:rPr>
          <w:sz w:val="26"/>
          <w:szCs w:val="26"/>
          <w:lang w:val="vi-VN"/>
        </w:rPr>
        <w:t xml:space="preserve"> các văn bản hướng dẫn </w:t>
      </w:r>
      <w:r w:rsidR="001A1DD2" w:rsidRPr="00362D7F">
        <w:rPr>
          <w:rFonts w:ascii=".VnTime" w:hAnsi=".VnTime"/>
          <w:sz w:val="26"/>
          <w:szCs w:val="26"/>
          <w:lang w:val="vi-VN"/>
        </w:rPr>
        <w:t>cã liªn</w:t>
      </w:r>
      <w:r w:rsidR="001A1DD2" w:rsidRPr="00362D7F">
        <w:rPr>
          <w:sz w:val="26"/>
          <w:szCs w:val="26"/>
          <w:lang w:val="vi-VN"/>
        </w:rPr>
        <w:t xml:space="preserve"> quan</w:t>
      </w:r>
      <w:r w:rsidR="00CD0BAA" w:rsidRPr="00362D7F">
        <w:rPr>
          <w:sz w:val="26"/>
          <w:szCs w:val="26"/>
          <w:lang w:val="vi-VN"/>
        </w:rPr>
        <w:t>.</w:t>
      </w:r>
    </w:p>
    <w:p w:rsidR="00CD0BAA" w:rsidRPr="00362D7F" w:rsidRDefault="00CD0BAA" w:rsidP="00CD0BAA">
      <w:pPr>
        <w:spacing w:before="120"/>
        <w:ind w:firstLine="720"/>
        <w:jc w:val="both"/>
        <w:rPr>
          <w:sz w:val="26"/>
          <w:szCs w:val="26"/>
          <w:lang w:val="vi-VN"/>
        </w:rPr>
      </w:pPr>
      <w:r w:rsidRPr="00362D7F">
        <w:rPr>
          <w:bCs/>
          <w:iCs/>
          <w:sz w:val="26"/>
          <w:szCs w:val="26"/>
          <w:lang w:val="vi-VN"/>
        </w:rPr>
        <w:t>b) C</w:t>
      </w:r>
      <w:r w:rsidRPr="00362D7F">
        <w:rPr>
          <w:rFonts w:hint="eastAsia"/>
          <w:sz w:val="26"/>
          <w:szCs w:val="26"/>
          <w:lang w:val="vi-VN"/>
        </w:rPr>
        <w:t>ă</w:t>
      </w:r>
      <w:r w:rsidRPr="00362D7F">
        <w:rPr>
          <w:sz w:val="26"/>
          <w:szCs w:val="26"/>
          <w:lang w:val="vi-VN"/>
        </w:rPr>
        <w:t xml:space="preserve">n cứ Biên bản nghiệm thu </w:t>
      </w:r>
      <w:r w:rsidRPr="00362D7F">
        <w:rPr>
          <w:rFonts w:hint="eastAsia"/>
          <w:sz w:val="26"/>
          <w:szCs w:val="26"/>
          <w:lang w:val="vi-VN"/>
        </w:rPr>
        <w:t>đ</w:t>
      </w:r>
      <w:r w:rsidRPr="00362D7F">
        <w:rPr>
          <w:sz w:val="26"/>
          <w:szCs w:val="26"/>
          <w:lang w:val="vi-VN"/>
        </w:rPr>
        <w:t xml:space="preserve">ánh giá kết quả </w:t>
      </w:r>
      <w:r w:rsidRPr="00362D7F">
        <w:rPr>
          <w:rFonts w:hint="eastAsia"/>
          <w:sz w:val="26"/>
          <w:szCs w:val="26"/>
          <w:lang w:val="vi-VN"/>
        </w:rPr>
        <w:t>đ</w:t>
      </w:r>
      <w:r w:rsidRPr="00362D7F">
        <w:rPr>
          <w:sz w:val="26"/>
          <w:szCs w:val="26"/>
          <w:lang w:val="vi-VN"/>
        </w:rPr>
        <w:t>ề tài</w:t>
      </w:r>
      <w:r w:rsidR="001A1DD2" w:rsidRPr="00362D7F">
        <w:rPr>
          <w:sz w:val="26"/>
          <w:szCs w:val="26"/>
          <w:lang w:val="vi-VN"/>
        </w:rPr>
        <w:t>, dự án SXTN</w:t>
      </w:r>
      <w:r w:rsidRPr="00362D7F">
        <w:rPr>
          <w:sz w:val="26"/>
          <w:szCs w:val="26"/>
          <w:lang w:val="vi-VN"/>
        </w:rPr>
        <w:t xml:space="preserve"> của Hội </w:t>
      </w:r>
      <w:r w:rsidRPr="00362D7F">
        <w:rPr>
          <w:rFonts w:hint="eastAsia"/>
          <w:sz w:val="26"/>
          <w:szCs w:val="26"/>
          <w:lang w:val="vi-VN"/>
        </w:rPr>
        <w:t>đ</w:t>
      </w:r>
      <w:r w:rsidRPr="00362D7F">
        <w:rPr>
          <w:sz w:val="26"/>
          <w:szCs w:val="26"/>
          <w:lang w:val="vi-VN"/>
        </w:rPr>
        <w:t>ồng nghiệm thu</w:t>
      </w:r>
      <w:r w:rsidR="00CB14EB" w:rsidRPr="00362D7F">
        <w:rPr>
          <w:rFonts w:ascii=".VnTime" w:hAnsi=".VnTime"/>
          <w:sz w:val="26"/>
          <w:szCs w:val="26"/>
          <w:lang w:val="vi-VN"/>
        </w:rPr>
        <w:t xml:space="preserve"> ®­îc cÊp cã thÈm quyÒn quyÕt ®Þnh</w:t>
      </w:r>
      <w:r w:rsidRPr="00362D7F">
        <w:rPr>
          <w:sz w:val="26"/>
          <w:szCs w:val="26"/>
          <w:lang w:val="vi-VN"/>
        </w:rPr>
        <w:t xml:space="preserve">, nếu </w:t>
      </w:r>
      <w:r w:rsidR="00CB14EB" w:rsidRPr="00362D7F">
        <w:rPr>
          <w:rFonts w:hint="eastAsia"/>
          <w:sz w:val="26"/>
          <w:szCs w:val="26"/>
          <w:lang w:val="vi-VN"/>
        </w:rPr>
        <w:t>đ</w:t>
      </w:r>
      <w:r w:rsidR="00CB14EB" w:rsidRPr="00362D7F">
        <w:rPr>
          <w:sz w:val="26"/>
          <w:szCs w:val="26"/>
          <w:lang w:val="vi-VN"/>
        </w:rPr>
        <w:t xml:space="preserve">ề tài, dự án SXTN </w:t>
      </w:r>
      <w:r w:rsidRPr="00362D7F">
        <w:rPr>
          <w:sz w:val="26"/>
          <w:szCs w:val="26"/>
          <w:lang w:val="vi-VN"/>
        </w:rPr>
        <w:t>đạ</w:t>
      </w:r>
      <w:r w:rsidRPr="00362D7F">
        <w:rPr>
          <w:rFonts w:ascii=".VnTime" w:hAnsi=".VnTime"/>
          <w:sz w:val="26"/>
          <w:szCs w:val="26"/>
          <w:lang w:val="vi-VN"/>
        </w:rPr>
        <w:t>t</w:t>
      </w:r>
      <w:r w:rsidR="00CB14EB" w:rsidRPr="00362D7F">
        <w:rPr>
          <w:rFonts w:ascii=".VnTime" w:hAnsi=".VnTime"/>
          <w:sz w:val="26"/>
          <w:szCs w:val="26"/>
          <w:lang w:val="vi-VN"/>
        </w:rPr>
        <w:t xml:space="preserve"> yªu cÇu</w:t>
      </w:r>
      <w:r w:rsidRPr="00362D7F">
        <w:rPr>
          <w:sz w:val="26"/>
          <w:szCs w:val="26"/>
          <w:lang w:val="vi-VN"/>
        </w:rPr>
        <w:t xml:space="preserve">, Vụ Kế hoạch </w:t>
      </w:r>
      <w:r w:rsidR="00246446" w:rsidRPr="00246446">
        <w:rPr>
          <w:sz w:val="26"/>
          <w:szCs w:val="26"/>
          <w:lang w:val="vi-VN"/>
        </w:rPr>
        <w:t xml:space="preserve">- </w:t>
      </w:r>
      <w:r w:rsidRPr="00362D7F">
        <w:rPr>
          <w:sz w:val="26"/>
          <w:szCs w:val="26"/>
          <w:lang w:val="vi-VN"/>
        </w:rPr>
        <w:t xml:space="preserve">Tài chính </w:t>
      </w:r>
      <w:r w:rsidR="00104C68" w:rsidRPr="00362D7F">
        <w:rPr>
          <w:sz w:val="26"/>
          <w:szCs w:val="26"/>
          <w:lang w:val="vi-VN"/>
        </w:rPr>
        <w:t xml:space="preserve">phối hợp với Vụ Khoa học và Đào tạo </w:t>
      </w:r>
      <w:r w:rsidRPr="00362D7F">
        <w:rPr>
          <w:sz w:val="26"/>
          <w:szCs w:val="26"/>
          <w:lang w:val="vi-VN"/>
        </w:rPr>
        <w:t xml:space="preserve">tiến hành thủ tục quyết toán tài chính và kiểm kê, bàn giao tài sản </w:t>
      </w:r>
      <w:r w:rsidRPr="00362D7F">
        <w:rPr>
          <w:rFonts w:hint="eastAsia"/>
          <w:sz w:val="26"/>
          <w:szCs w:val="26"/>
          <w:lang w:val="vi-VN"/>
        </w:rPr>
        <w:t>đư</w:t>
      </w:r>
      <w:r w:rsidRPr="00362D7F">
        <w:rPr>
          <w:sz w:val="26"/>
          <w:szCs w:val="26"/>
          <w:lang w:val="vi-VN"/>
        </w:rPr>
        <w:t xml:space="preserve">ợc mua sắm (nếu có) trong khuôn khổ </w:t>
      </w:r>
      <w:r w:rsidRPr="00362D7F">
        <w:rPr>
          <w:rFonts w:hint="eastAsia"/>
          <w:sz w:val="26"/>
          <w:szCs w:val="26"/>
          <w:lang w:val="vi-VN"/>
        </w:rPr>
        <w:t>đ</w:t>
      </w:r>
      <w:r w:rsidR="00CB14EB" w:rsidRPr="00362D7F">
        <w:rPr>
          <w:sz w:val="26"/>
          <w:szCs w:val="26"/>
          <w:lang w:val="vi-VN"/>
        </w:rPr>
        <w:t>ề tài</w:t>
      </w:r>
      <w:r w:rsidR="00BA124B" w:rsidRPr="00362D7F">
        <w:rPr>
          <w:sz w:val="26"/>
          <w:szCs w:val="26"/>
          <w:lang w:val="vi-VN"/>
        </w:rPr>
        <w:t>, dự án SXTN</w:t>
      </w:r>
      <w:r w:rsidR="00CB14EB" w:rsidRPr="00362D7F">
        <w:rPr>
          <w:sz w:val="26"/>
          <w:szCs w:val="26"/>
          <w:lang w:val="vi-VN"/>
        </w:rPr>
        <w:t xml:space="preserve"> </w:t>
      </w:r>
      <w:r w:rsidR="00CB14EB" w:rsidRPr="00362D7F">
        <w:rPr>
          <w:rFonts w:ascii=".VnTime" w:hAnsi=".VnTime"/>
          <w:sz w:val="26"/>
          <w:szCs w:val="26"/>
          <w:lang w:val="vi-VN"/>
        </w:rPr>
        <w:t>®· ®­îc phª duyÖt</w:t>
      </w:r>
      <w:r w:rsidR="00CB14EB" w:rsidRPr="00362D7F">
        <w:rPr>
          <w:sz w:val="26"/>
          <w:szCs w:val="26"/>
          <w:lang w:val="vi-VN"/>
        </w:rPr>
        <w:t>.</w:t>
      </w:r>
      <w:r w:rsidRPr="00362D7F">
        <w:rPr>
          <w:sz w:val="26"/>
          <w:szCs w:val="26"/>
          <w:lang w:val="vi-VN"/>
        </w:rPr>
        <w:t xml:space="preserve"> </w:t>
      </w:r>
    </w:p>
    <w:p w:rsidR="00D317C3" w:rsidRPr="00362D7F" w:rsidRDefault="00D317C3" w:rsidP="003A5149">
      <w:pPr>
        <w:jc w:val="center"/>
        <w:rPr>
          <w:sz w:val="26"/>
          <w:szCs w:val="26"/>
          <w:lang w:val="vi-VN"/>
        </w:rPr>
      </w:pPr>
    </w:p>
    <w:p w:rsidR="005D064A" w:rsidRPr="006F31E6" w:rsidRDefault="00B935FF" w:rsidP="004B4BED">
      <w:pPr>
        <w:spacing w:after="120"/>
        <w:ind w:firstLine="600"/>
        <w:jc w:val="both"/>
        <w:rPr>
          <w:b/>
          <w:sz w:val="26"/>
          <w:szCs w:val="26"/>
          <w:lang w:val="vi-VN"/>
        </w:rPr>
      </w:pPr>
      <w:r w:rsidRPr="00362D7F">
        <w:rPr>
          <w:b/>
          <w:sz w:val="26"/>
          <w:szCs w:val="26"/>
          <w:lang w:val="vi-VN"/>
        </w:rPr>
        <w:t xml:space="preserve">Điều </w:t>
      </w:r>
      <w:r w:rsidR="002B72A5" w:rsidRPr="006F31E6">
        <w:rPr>
          <w:b/>
          <w:sz w:val="26"/>
          <w:szCs w:val="26"/>
          <w:lang w:val="vi-VN"/>
        </w:rPr>
        <w:t>29</w:t>
      </w:r>
      <w:r w:rsidR="005D064A" w:rsidRPr="00362D7F">
        <w:rPr>
          <w:b/>
          <w:sz w:val="26"/>
          <w:szCs w:val="26"/>
          <w:lang w:val="vi-VN"/>
        </w:rPr>
        <w:t>. Xử lý vi phạm</w:t>
      </w:r>
    </w:p>
    <w:p w:rsidR="005D064A" w:rsidRPr="00362D7F" w:rsidRDefault="005D064A" w:rsidP="005D064A">
      <w:pPr>
        <w:spacing w:before="120" w:line="320" w:lineRule="exact"/>
        <w:ind w:firstLine="600"/>
        <w:jc w:val="both"/>
        <w:rPr>
          <w:bCs/>
          <w:sz w:val="26"/>
          <w:szCs w:val="26"/>
          <w:lang w:val="vi-VN"/>
        </w:rPr>
      </w:pPr>
      <w:r w:rsidRPr="00362D7F">
        <w:rPr>
          <w:bCs/>
          <w:sz w:val="26"/>
          <w:szCs w:val="26"/>
          <w:lang w:val="vi-VN"/>
        </w:rPr>
        <w:t xml:space="preserve">1. Cán bộ công chức, viên chức (kể cả cán bộ hợp </w:t>
      </w:r>
      <w:r w:rsidRPr="00362D7F">
        <w:rPr>
          <w:rFonts w:hint="eastAsia"/>
          <w:bCs/>
          <w:sz w:val="26"/>
          <w:szCs w:val="26"/>
          <w:lang w:val="vi-VN"/>
        </w:rPr>
        <w:t>đ</w:t>
      </w:r>
      <w:r w:rsidRPr="00362D7F">
        <w:rPr>
          <w:bCs/>
          <w:sz w:val="26"/>
          <w:szCs w:val="26"/>
          <w:lang w:val="vi-VN"/>
        </w:rPr>
        <w:t>ồng</w:t>
      </w:r>
      <w:r w:rsidR="005E1598" w:rsidRPr="00362D7F">
        <w:rPr>
          <w:bCs/>
          <w:sz w:val="26"/>
          <w:szCs w:val="26"/>
          <w:lang w:val="vi-VN"/>
        </w:rPr>
        <w:t>)</w:t>
      </w:r>
      <w:r w:rsidRPr="00362D7F">
        <w:rPr>
          <w:bCs/>
          <w:sz w:val="26"/>
          <w:szCs w:val="26"/>
          <w:lang w:val="vi-VN"/>
        </w:rPr>
        <w:t xml:space="preserve"> vi phạm các quy </w:t>
      </w:r>
      <w:r w:rsidRPr="00362D7F">
        <w:rPr>
          <w:rFonts w:hint="eastAsia"/>
          <w:bCs/>
          <w:sz w:val="26"/>
          <w:szCs w:val="26"/>
          <w:lang w:val="vi-VN"/>
        </w:rPr>
        <w:t>đ</w:t>
      </w:r>
      <w:r w:rsidRPr="00362D7F">
        <w:rPr>
          <w:bCs/>
          <w:sz w:val="26"/>
          <w:szCs w:val="26"/>
          <w:lang w:val="vi-VN"/>
        </w:rPr>
        <w:t xml:space="preserve">ịnh về tuyển chọn, xét chọn, kiểm tra, đánh giá, nghiệm thu đề tài, dự án SXTN sẽ bị xử lý theo các quy </w:t>
      </w:r>
      <w:r w:rsidRPr="00362D7F">
        <w:rPr>
          <w:rFonts w:hint="eastAsia"/>
          <w:bCs/>
          <w:sz w:val="26"/>
          <w:szCs w:val="26"/>
          <w:lang w:val="vi-VN"/>
        </w:rPr>
        <w:t>đ</w:t>
      </w:r>
      <w:r w:rsidRPr="00362D7F">
        <w:rPr>
          <w:bCs/>
          <w:sz w:val="26"/>
          <w:szCs w:val="26"/>
          <w:lang w:val="vi-VN"/>
        </w:rPr>
        <w:t xml:space="preserve">ịnh của </w:t>
      </w:r>
      <w:r w:rsidR="006F31E6" w:rsidRPr="006F31E6">
        <w:rPr>
          <w:bCs/>
          <w:sz w:val="26"/>
          <w:szCs w:val="26"/>
          <w:lang w:val="vi-VN"/>
        </w:rPr>
        <w:t>p</w:t>
      </w:r>
      <w:r w:rsidR="00F21EEB" w:rsidRPr="00F21EEB">
        <w:rPr>
          <w:bCs/>
          <w:sz w:val="26"/>
          <w:szCs w:val="26"/>
          <w:lang w:val="vi-VN"/>
        </w:rPr>
        <w:t>háp luật về</w:t>
      </w:r>
      <w:r w:rsidRPr="00362D7F">
        <w:rPr>
          <w:bCs/>
          <w:sz w:val="26"/>
          <w:szCs w:val="26"/>
          <w:lang w:val="vi-VN"/>
        </w:rPr>
        <w:t xml:space="preserve"> công chức, viên chức và các quy định của </w:t>
      </w:r>
      <w:r w:rsidR="006F31E6" w:rsidRPr="006F31E6">
        <w:rPr>
          <w:bCs/>
          <w:sz w:val="26"/>
          <w:szCs w:val="26"/>
          <w:lang w:val="vi-VN"/>
        </w:rPr>
        <w:t>p</w:t>
      </w:r>
      <w:r w:rsidRPr="00362D7F">
        <w:rPr>
          <w:bCs/>
          <w:sz w:val="26"/>
          <w:szCs w:val="26"/>
          <w:lang w:val="vi-VN"/>
        </w:rPr>
        <w:t>háp luật hiện hành.</w:t>
      </w:r>
    </w:p>
    <w:p w:rsidR="005D064A" w:rsidRPr="00362D7F" w:rsidRDefault="005D064A" w:rsidP="005D064A">
      <w:pPr>
        <w:spacing w:after="120"/>
        <w:ind w:firstLine="567"/>
        <w:jc w:val="both"/>
        <w:rPr>
          <w:bCs/>
          <w:sz w:val="26"/>
          <w:szCs w:val="26"/>
          <w:lang w:val="vi-VN"/>
        </w:rPr>
      </w:pPr>
      <w:r w:rsidRPr="00362D7F">
        <w:rPr>
          <w:bCs/>
          <w:sz w:val="26"/>
          <w:szCs w:val="26"/>
          <w:lang w:val="vi-VN"/>
        </w:rPr>
        <w:t xml:space="preserve">2. Thành viên Hội </w:t>
      </w:r>
      <w:r w:rsidRPr="00362D7F">
        <w:rPr>
          <w:rFonts w:hint="eastAsia"/>
          <w:bCs/>
          <w:sz w:val="26"/>
          <w:szCs w:val="26"/>
          <w:lang w:val="vi-VN"/>
        </w:rPr>
        <w:t>đ</w:t>
      </w:r>
      <w:r w:rsidRPr="00362D7F">
        <w:rPr>
          <w:bCs/>
          <w:sz w:val="26"/>
          <w:szCs w:val="26"/>
          <w:lang w:val="vi-VN"/>
        </w:rPr>
        <w:t>ồ</w:t>
      </w:r>
      <w:r w:rsidR="005E1598" w:rsidRPr="00362D7F">
        <w:rPr>
          <w:bCs/>
          <w:sz w:val="26"/>
          <w:szCs w:val="26"/>
          <w:lang w:val="vi-VN"/>
        </w:rPr>
        <w:t>ng xác định,</w:t>
      </w:r>
      <w:r w:rsidRPr="00362D7F">
        <w:rPr>
          <w:bCs/>
          <w:sz w:val="26"/>
          <w:szCs w:val="26"/>
          <w:lang w:val="vi-VN"/>
        </w:rPr>
        <w:t xml:space="preserve"> tuyển chọn, xét chọn, nghiệm thu thiếu khách quan,</w:t>
      </w:r>
      <w:r w:rsidR="00CB14EB" w:rsidRPr="00362D7F">
        <w:rPr>
          <w:bCs/>
          <w:sz w:val="26"/>
          <w:szCs w:val="26"/>
          <w:lang w:val="vi-VN"/>
        </w:rPr>
        <w:t xml:space="preserve"> </w:t>
      </w:r>
      <w:r w:rsidR="00CB14EB" w:rsidRPr="00362D7F">
        <w:rPr>
          <w:rFonts w:ascii=".VnTime" w:hAnsi=".VnTime"/>
          <w:bCs/>
          <w:sz w:val="26"/>
          <w:szCs w:val="26"/>
          <w:lang w:val="vi-VN"/>
        </w:rPr>
        <w:t>kh«ng</w:t>
      </w:r>
      <w:r w:rsidR="00CB14EB" w:rsidRPr="00362D7F">
        <w:rPr>
          <w:bCs/>
          <w:sz w:val="26"/>
          <w:szCs w:val="26"/>
          <w:lang w:val="vi-VN"/>
        </w:rPr>
        <w:t xml:space="preserve"> công bằng </w:t>
      </w:r>
      <w:r w:rsidR="00CB14EB" w:rsidRPr="00362D7F">
        <w:rPr>
          <w:rFonts w:ascii=".VnTime" w:hAnsi=".VnTime"/>
          <w:bCs/>
          <w:sz w:val="26"/>
          <w:szCs w:val="26"/>
          <w:lang w:val="vi-VN"/>
        </w:rPr>
        <w:t>vµ</w:t>
      </w:r>
      <w:r w:rsidRPr="00362D7F">
        <w:rPr>
          <w:bCs/>
          <w:sz w:val="26"/>
          <w:szCs w:val="26"/>
          <w:lang w:val="vi-VN"/>
        </w:rPr>
        <w:t xml:space="preserve"> trung thực, vi phạm nguyên tắc giữ bí mật của thông tin thì không </w:t>
      </w:r>
      <w:r w:rsidRPr="00362D7F">
        <w:rPr>
          <w:rFonts w:hint="eastAsia"/>
          <w:bCs/>
          <w:sz w:val="26"/>
          <w:szCs w:val="26"/>
          <w:lang w:val="vi-VN"/>
        </w:rPr>
        <w:t>đư</w:t>
      </w:r>
      <w:r w:rsidRPr="00362D7F">
        <w:rPr>
          <w:bCs/>
          <w:sz w:val="26"/>
          <w:szCs w:val="26"/>
          <w:lang w:val="vi-VN"/>
        </w:rPr>
        <w:t xml:space="preserve">ợc mời tham gia các Hội </w:t>
      </w:r>
      <w:r w:rsidRPr="00362D7F">
        <w:rPr>
          <w:rFonts w:hint="eastAsia"/>
          <w:bCs/>
          <w:sz w:val="26"/>
          <w:szCs w:val="26"/>
          <w:lang w:val="vi-VN"/>
        </w:rPr>
        <w:t>đ</w:t>
      </w:r>
      <w:r w:rsidRPr="00362D7F">
        <w:rPr>
          <w:bCs/>
          <w:sz w:val="26"/>
          <w:szCs w:val="26"/>
          <w:lang w:val="vi-VN"/>
        </w:rPr>
        <w:t xml:space="preserve">ồng KHCN khác và bị xử lý theo quy định của </w:t>
      </w:r>
      <w:r w:rsidR="006F31E6" w:rsidRPr="006F31E6">
        <w:rPr>
          <w:bCs/>
          <w:sz w:val="26"/>
          <w:szCs w:val="26"/>
          <w:lang w:val="vi-VN"/>
        </w:rPr>
        <w:t>p</w:t>
      </w:r>
      <w:r w:rsidRPr="00362D7F">
        <w:rPr>
          <w:bCs/>
          <w:sz w:val="26"/>
          <w:szCs w:val="26"/>
          <w:lang w:val="vi-VN"/>
        </w:rPr>
        <w:t xml:space="preserve">háp luật về khoa học và công nghệ và các quy định của </w:t>
      </w:r>
      <w:r w:rsidR="006F31E6" w:rsidRPr="006F31E6">
        <w:rPr>
          <w:bCs/>
          <w:sz w:val="26"/>
          <w:szCs w:val="26"/>
          <w:lang w:val="vi-VN"/>
        </w:rPr>
        <w:t>p</w:t>
      </w:r>
      <w:r w:rsidRPr="00362D7F">
        <w:rPr>
          <w:bCs/>
          <w:sz w:val="26"/>
          <w:szCs w:val="26"/>
          <w:lang w:val="vi-VN"/>
        </w:rPr>
        <w:t>háp luật hiện hành.</w:t>
      </w:r>
    </w:p>
    <w:p w:rsidR="005D064A" w:rsidRPr="00362D7F" w:rsidRDefault="005D064A" w:rsidP="005D064A">
      <w:pPr>
        <w:spacing w:after="120"/>
        <w:ind w:firstLine="567"/>
        <w:jc w:val="both"/>
        <w:rPr>
          <w:rFonts w:eastAsia=".VnTime"/>
          <w:sz w:val="26"/>
          <w:szCs w:val="26"/>
          <w:lang w:val="vi-VN"/>
        </w:rPr>
      </w:pPr>
      <w:r w:rsidRPr="00362D7F">
        <w:rPr>
          <w:sz w:val="26"/>
          <w:szCs w:val="26"/>
          <w:lang w:val="vi-VN"/>
        </w:rPr>
        <w:t xml:space="preserve">3. </w:t>
      </w:r>
      <w:r w:rsidR="005E1598" w:rsidRPr="00362D7F">
        <w:rPr>
          <w:rFonts w:ascii=".VnTime" w:eastAsia=".VnTime" w:hAnsi=".VnTime"/>
          <w:sz w:val="26"/>
          <w:szCs w:val="26"/>
          <w:lang w:val="vi-VN"/>
        </w:rPr>
        <w:t>L·nh ®¹o</w:t>
      </w:r>
      <w:r w:rsidR="005E1598" w:rsidRPr="00362D7F">
        <w:rPr>
          <w:rFonts w:eastAsia=".VnTime"/>
          <w:sz w:val="26"/>
          <w:szCs w:val="26"/>
          <w:lang w:val="vi-VN"/>
        </w:rPr>
        <w:t xml:space="preserve"> Bộ Y tế có thể yêu cầu Hội đồng xem </w:t>
      </w:r>
      <w:r w:rsidR="005E1598" w:rsidRPr="00362D7F">
        <w:rPr>
          <w:rFonts w:ascii=".VnTime" w:eastAsia=".VnTime" w:hAnsi=".VnTime"/>
          <w:sz w:val="26"/>
          <w:szCs w:val="26"/>
          <w:lang w:val="vi-VN"/>
        </w:rPr>
        <w:t>xÐt</w:t>
      </w:r>
      <w:r w:rsidR="005E1598" w:rsidRPr="00362D7F">
        <w:rPr>
          <w:rFonts w:eastAsia=".VnTime"/>
          <w:sz w:val="26"/>
          <w:szCs w:val="26"/>
          <w:lang w:val="vi-VN"/>
        </w:rPr>
        <w:t xml:space="preserve"> sửa đổi, bổ sung, đánh giá lại trong t</w:t>
      </w:r>
      <w:r w:rsidRPr="00362D7F">
        <w:rPr>
          <w:rFonts w:eastAsia=".VnTime"/>
          <w:sz w:val="26"/>
          <w:szCs w:val="26"/>
          <w:lang w:val="vi-VN"/>
        </w:rPr>
        <w:t xml:space="preserve">rường hợp phát hiện </w:t>
      </w:r>
      <w:r w:rsidR="005E1598" w:rsidRPr="00362D7F">
        <w:rPr>
          <w:rFonts w:eastAsia=".VnTime"/>
          <w:sz w:val="26"/>
          <w:szCs w:val="26"/>
          <w:lang w:val="vi-VN"/>
        </w:rPr>
        <w:t xml:space="preserve">chưa thực hiện đúng </w:t>
      </w:r>
      <w:r w:rsidRPr="00362D7F">
        <w:rPr>
          <w:rFonts w:eastAsia=".VnTime"/>
          <w:sz w:val="26"/>
          <w:szCs w:val="26"/>
          <w:lang w:val="vi-VN"/>
        </w:rPr>
        <w:t>quy định về tuyển chọn, xét chọn, đánh giá, nghiệm thu.</w:t>
      </w:r>
    </w:p>
    <w:p w:rsidR="00DC6D80" w:rsidRPr="00362D7F" w:rsidRDefault="004B4BED" w:rsidP="005D064A">
      <w:pPr>
        <w:spacing w:after="120"/>
        <w:ind w:firstLine="567"/>
        <w:jc w:val="both"/>
        <w:rPr>
          <w:bCs/>
          <w:sz w:val="26"/>
          <w:szCs w:val="26"/>
        </w:rPr>
      </w:pPr>
      <w:r w:rsidRPr="00362D7F">
        <w:rPr>
          <w:bCs/>
          <w:sz w:val="26"/>
          <w:szCs w:val="26"/>
          <w:lang w:val="vi-VN"/>
        </w:rPr>
        <w:lastRenderedPageBreak/>
        <w:t xml:space="preserve">4. </w:t>
      </w:r>
      <w:r w:rsidR="005D064A" w:rsidRPr="00362D7F">
        <w:rPr>
          <w:bCs/>
          <w:sz w:val="26"/>
          <w:szCs w:val="26"/>
          <w:lang w:val="vi-VN"/>
        </w:rPr>
        <w:t>Tổ chức, cá nhân tham gia tuyển chọn, xét chọn kê khai thông tin không trung thực trong Hồ s</w:t>
      </w:r>
      <w:r w:rsidR="005D064A" w:rsidRPr="00362D7F">
        <w:rPr>
          <w:rFonts w:hint="eastAsia"/>
          <w:bCs/>
          <w:sz w:val="26"/>
          <w:szCs w:val="26"/>
          <w:lang w:val="vi-VN"/>
        </w:rPr>
        <w:t>ơ</w:t>
      </w:r>
      <w:r w:rsidR="005D064A" w:rsidRPr="00362D7F">
        <w:rPr>
          <w:bCs/>
          <w:sz w:val="26"/>
          <w:szCs w:val="26"/>
          <w:lang w:val="vi-VN"/>
        </w:rPr>
        <w:t xml:space="preserve"> làm sai lệch kết quả đánh giá thì kết quả</w:t>
      </w:r>
      <w:r w:rsidR="00CB14EB" w:rsidRPr="00362D7F">
        <w:rPr>
          <w:bCs/>
          <w:sz w:val="26"/>
          <w:szCs w:val="26"/>
          <w:lang w:val="vi-VN"/>
        </w:rPr>
        <w:t xml:space="preserve"> tuyển chọn, xét chọn bị huỷ bỏ. </w:t>
      </w:r>
    </w:p>
    <w:p w:rsidR="005D064A" w:rsidRPr="00362D7F" w:rsidRDefault="00246446" w:rsidP="005D064A">
      <w:pPr>
        <w:spacing w:after="120"/>
        <w:ind w:firstLine="567"/>
        <w:jc w:val="both"/>
        <w:rPr>
          <w:bCs/>
          <w:sz w:val="26"/>
          <w:szCs w:val="26"/>
        </w:rPr>
      </w:pPr>
      <w:r>
        <w:rPr>
          <w:rFonts w:ascii=".VnTime" w:hAnsi=".VnTime"/>
          <w:bCs/>
          <w:sz w:val="26"/>
          <w:szCs w:val="26"/>
        </w:rPr>
        <w:t>5.</w:t>
      </w:r>
      <w:r w:rsidR="00DC2824" w:rsidRPr="00362D7F">
        <w:rPr>
          <w:rFonts w:ascii=".VnTime" w:hAnsi=".VnTime"/>
          <w:bCs/>
          <w:sz w:val="26"/>
          <w:szCs w:val="26"/>
        </w:rPr>
        <w:t xml:space="preserve"> </w:t>
      </w:r>
      <w:r w:rsidR="00CB14EB" w:rsidRPr="00362D7F">
        <w:rPr>
          <w:rFonts w:ascii=".VnTime" w:hAnsi=".VnTime"/>
          <w:bCs/>
          <w:sz w:val="26"/>
          <w:szCs w:val="26"/>
          <w:lang w:val="vi-VN"/>
        </w:rPr>
        <w:t xml:space="preserve">Tæ chøc vµ c¸ </w:t>
      </w:r>
      <w:proofErr w:type="gramStart"/>
      <w:r w:rsidR="00CB14EB" w:rsidRPr="00362D7F">
        <w:rPr>
          <w:rFonts w:ascii=".VnTime" w:hAnsi=".VnTime"/>
          <w:bCs/>
          <w:sz w:val="26"/>
          <w:szCs w:val="26"/>
          <w:lang w:val="vi-VN"/>
        </w:rPr>
        <w:t>nh©</w:t>
      </w:r>
      <w:proofErr w:type="gramEnd"/>
      <w:r w:rsidR="00CB14EB" w:rsidRPr="00362D7F">
        <w:rPr>
          <w:rFonts w:ascii=".VnTime" w:hAnsi=".VnTime"/>
          <w:bCs/>
          <w:sz w:val="26"/>
          <w:szCs w:val="26"/>
          <w:lang w:val="vi-VN"/>
        </w:rPr>
        <w:t>n vi ph¹m</w:t>
      </w:r>
      <w:r w:rsidR="00CB14EB" w:rsidRPr="00362D7F">
        <w:rPr>
          <w:bCs/>
          <w:sz w:val="26"/>
          <w:szCs w:val="26"/>
          <w:lang w:val="vi-VN"/>
        </w:rPr>
        <w:t xml:space="preserve"> </w:t>
      </w:r>
      <w:r w:rsidR="00CB14EB" w:rsidRPr="00362D7F">
        <w:rPr>
          <w:rFonts w:ascii=".VnTime" w:hAnsi=".VnTime"/>
          <w:bCs/>
          <w:sz w:val="26"/>
          <w:szCs w:val="26"/>
          <w:lang w:val="vi-VN"/>
        </w:rPr>
        <w:t>sÏ</w:t>
      </w:r>
      <w:r w:rsidR="005D064A" w:rsidRPr="00362D7F">
        <w:rPr>
          <w:rFonts w:ascii=".VnTime" w:hAnsi=".VnTime"/>
          <w:bCs/>
          <w:sz w:val="26"/>
          <w:szCs w:val="26"/>
          <w:lang w:val="vi-VN"/>
        </w:rPr>
        <w:t xml:space="preserve"> </w:t>
      </w:r>
      <w:r w:rsidR="005D064A" w:rsidRPr="00362D7F">
        <w:rPr>
          <w:bCs/>
          <w:sz w:val="26"/>
          <w:szCs w:val="26"/>
          <w:lang w:val="vi-VN"/>
        </w:rPr>
        <w:t>bị xử lý theo quy định của pháp luật về khoa học và công nghệ và các quy định của pháp luật hiện hành.</w:t>
      </w:r>
    </w:p>
    <w:p w:rsidR="00F0045A" w:rsidRPr="00362D7F" w:rsidRDefault="00246446" w:rsidP="005D064A">
      <w:pPr>
        <w:spacing w:after="120"/>
        <w:ind w:firstLine="567"/>
        <w:jc w:val="both"/>
        <w:rPr>
          <w:rFonts w:eastAsia=".VnTime"/>
          <w:sz w:val="26"/>
          <w:szCs w:val="26"/>
        </w:rPr>
      </w:pPr>
      <w:r>
        <w:rPr>
          <w:bCs/>
          <w:sz w:val="26"/>
          <w:szCs w:val="26"/>
        </w:rPr>
        <w:t>6.</w:t>
      </w:r>
      <w:r w:rsidR="00F0045A" w:rsidRPr="00362D7F">
        <w:rPr>
          <w:bCs/>
          <w:sz w:val="26"/>
          <w:szCs w:val="26"/>
        </w:rPr>
        <w:t xml:space="preserve"> Tổ chức, cá nhân không hoàn thành nhiệm vụ đề tài, dự án SXTN</w:t>
      </w:r>
      <w:r w:rsidR="007515ED" w:rsidRPr="00362D7F">
        <w:rPr>
          <w:bCs/>
          <w:sz w:val="26"/>
          <w:szCs w:val="26"/>
        </w:rPr>
        <w:t xml:space="preserve"> (kết quả nghiệm </w:t>
      </w:r>
      <w:proofErr w:type="gramStart"/>
      <w:r w:rsidR="007515ED" w:rsidRPr="00362D7F">
        <w:rPr>
          <w:bCs/>
          <w:sz w:val="26"/>
          <w:szCs w:val="26"/>
        </w:rPr>
        <w:t>thu</w:t>
      </w:r>
      <w:proofErr w:type="gramEnd"/>
      <w:r w:rsidR="007515ED" w:rsidRPr="00362D7F">
        <w:rPr>
          <w:bCs/>
          <w:sz w:val="26"/>
          <w:szCs w:val="26"/>
        </w:rPr>
        <w:t xml:space="preserve"> ở mức không đạt)</w:t>
      </w:r>
      <w:r w:rsidR="00F0045A" w:rsidRPr="00362D7F">
        <w:rPr>
          <w:bCs/>
          <w:sz w:val="26"/>
          <w:szCs w:val="26"/>
        </w:rPr>
        <w:t xml:space="preserve"> phải bồi hoàn kinh phí và chịu trách nhiệm theo quy định của pháp luật hiện hành.</w:t>
      </w:r>
    </w:p>
    <w:p w:rsidR="005D064A" w:rsidRPr="00362D7F" w:rsidRDefault="004B4BED" w:rsidP="005D064A">
      <w:pPr>
        <w:spacing w:before="120" w:line="320" w:lineRule="exact"/>
        <w:ind w:firstLine="720"/>
        <w:jc w:val="both"/>
        <w:rPr>
          <w:b/>
          <w:bCs/>
          <w:iCs/>
          <w:sz w:val="26"/>
          <w:szCs w:val="26"/>
          <w:lang w:val="vi-VN"/>
        </w:rPr>
      </w:pPr>
      <w:r w:rsidRPr="00362D7F">
        <w:rPr>
          <w:b/>
          <w:bCs/>
          <w:iCs/>
          <w:sz w:val="26"/>
          <w:szCs w:val="26"/>
          <w:lang w:val="vi-VN"/>
        </w:rPr>
        <w:t xml:space="preserve">Điều </w:t>
      </w:r>
      <w:r w:rsidR="002B72A5">
        <w:rPr>
          <w:b/>
          <w:bCs/>
          <w:iCs/>
          <w:sz w:val="26"/>
          <w:szCs w:val="26"/>
        </w:rPr>
        <w:t>30</w:t>
      </w:r>
      <w:r w:rsidR="005D064A" w:rsidRPr="00362D7F">
        <w:rPr>
          <w:b/>
          <w:bCs/>
          <w:iCs/>
          <w:sz w:val="26"/>
          <w:szCs w:val="26"/>
          <w:lang w:val="vi-VN"/>
        </w:rPr>
        <w:t>. Khiếu nại, tố cáo</w:t>
      </w:r>
    </w:p>
    <w:p w:rsidR="005D064A" w:rsidRPr="00362D7F" w:rsidRDefault="005D064A" w:rsidP="005D064A">
      <w:pPr>
        <w:spacing w:before="120" w:line="320" w:lineRule="exact"/>
        <w:ind w:firstLine="720"/>
        <w:jc w:val="both"/>
        <w:rPr>
          <w:bCs/>
          <w:iCs/>
          <w:sz w:val="26"/>
          <w:szCs w:val="26"/>
          <w:lang w:val="vi-VN"/>
        </w:rPr>
      </w:pPr>
      <w:r w:rsidRPr="00362D7F">
        <w:rPr>
          <w:bCs/>
          <w:iCs/>
          <w:sz w:val="26"/>
          <w:szCs w:val="26"/>
          <w:lang w:val="vi-VN"/>
        </w:rPr>
        <w:t xml:space="preserve">1. Tổ chức, cá nhân có quyền khiếu nại, khởi kiện </w:t>
      </w:r>
      <w:r w:rsidRPr="00362D7F">
        <w:rPr>
          <w:rFonts w:hint="eastAsia"/>
          <w:bCs/>
          <w:iCs/>
          <w:sz w:val="26"/>
          <w:szCs w:val="26"/>
          <w:lang w:val="vi-VN"/>
        </w:rPr>
        <w:t>đ</w:t>
      </w:r>
      <w:r w:rsidRPr="00362D7F">
        <w:rPr>
          <w:bCs/>
          <w:iCs/>
          <w:sz w:val="26"/>
          <w:szCs w:val="26"/>
          <w:lang w:val="vi-VN"/>
        </w:rPr>
        <w:t xml:space="preserve">ối với các quyết </w:t>
      </w:r>
      <w:r w:rsidRPr="00362D7F">
        <w:rPr>
          <w:rFonts w:hint="eastAsia"/>
          <w:bCs/>
          <w:iCs/>
          <w:sz w:val="26"/>
          <w:szCs w:val="26"/>
          <w:lang w:val="vi-VN"/>
        </w:rPr>
        <w:t>đ</w:t>
      </w:r>
      <w:r w:rsidRPr="00362D7F">
        <w:rPr>
          <w:bCs/>
          <w:iCs/>
          <w:sz w:val="26"/>
          <w:szCs w:val="26"/>
          <w:lang w:val="vi-VN"/>
        </w:rPr>
        <w:t>ịnh hành chính và hành vi hành chính của c</w:t>
      </w:r>
      <w:r w:rsidRPr="00362D7F">
        <w:rPr>
          <w:rFonts w:hint="eastAsia"/>
          <w:bCs/>
          <w:iCs/>
          <w:sz w:val="26"/>
          <w:szCs w:val="26"/>
          <w:lang w:val="vi-VN"/>
        </w:rPr>
        <w:t>ơ</w:t>
      </w:r>
      <w:r w:rsidRPr="00362D7F">
        <w:rPr>
          <w:bCs/>
          <w:iCs/>
          <w:sz w:val="26"/>
          <w:szCs w:val="26"/>
          <w:lang w:val="vi-VN"/>
        </w:rPr>
        <w:t xml:space="preserve"> quan, tổ chức có thẩm quyền liên quan đến việc </w:t>
      </w:r>
      <w:r w:rsidR="00142C5D" w:rsidRPr="00362D7F">
        <w:rPr>
          <w:sz w:val="26"/>
          <w:szCs w:val="26"/>
          <w:lang w:val="vi-VN"/>
        </w:rPr>
        <w:t xml:space="preserve">xác </w:t>
      </w:r>
      <w:r w:rsidR="00142C5D" w:rsidRPr="00362D7F">
        <w:rPr>
          <w:rFonts w:hint="eastAsia"/>
          <w:sz w:val="26"/>
          <w:szCs w:val="26"/>
          <w:lang w:val="vi-VN"/>
        </w:rPr>
        <w:t>đ</w:t>
      </w:r>
      <w:r w:rsidR="00142C5D" w:rsidRPr="00362D7F">
        <w:rPr>
          <w:sz w:val="26"/>
          <w:szCs w:val="26"/>
          <w:lang w:val="vi-VN"/>
        </w:rPr>
        <w:t>ịnh, tuyển chọn, xé</w:t>
      </w:r>
      <w:r w:rsidR="00006284">
        <w:rPr>
          <w:sz w:val="26"/>
          <w:szCs w:val="26"/>
          <w:lang w:val="vi-VN"/>
        </w:rPr>
        <w:t xml:space="preserve">t chọn, thẩm định, ký hợp đồng </w:t>
      </w:r>
      <w:r w:rsidR="00006284" w:rsidRPr="00006284">
        <w:rPr>
          <w:sz w:val="26"/>
          <w:szCs w:val="26"/>
          <w:lang w:val="vi-VN"/>
        </w:rPr>
        <w:t>k</w:t>
      </w:r>
      <w:r w:rsidR="00142C5D" w:rsidRPr="00362D7F">
        <w:rPr>
          <w:sz w:val="26"/>
          <w:szCs w:val="26"/>
          <w:lang w:val="vi-VN"/>
        </w:rPr>
        <w:t>hoa học công nghệ, kiểm tra, giám sát, nghiệm thu, công nhận và thanh lý hợp đồng các đề tài, dự án SXTN cấp Bộ Y tế</w:t>
      </w:r>
      <w:r w:rsidRPr="00362D7F">
        <w:rPr>
          <w:bCs/>
          <w:iCs/>
          <w:sz w:val="26"/>
          <w:szCs w:val="26"/>
          <w:lang w:val="vi-VN"/>
        </w:rPr>
        <w:t>.</w:t>
      </w:r>
    </w:p>
    <w:p w:rsidR="005D064A" w:rsidRPr="00362D7F" w:rsidRDefault="005D064A" w:rsidP="005D064A">
      <w:pPr>
        <w:spacing w:before="120" w:line="320" w:lineRule="exact"/>
        <w:ind w:firstLine="720"/>
        <w:jc w:val="both"/>
        <w:rPr>
          <w:bCs/>
          <w:iCs/>
          <w:sz w:val="26"/>
          <w:szCs w:val="26"/>
          <w:lang w:val="vi-VN"/>
        </w:rPr>
      </w:pPr>
      <w:r w:rsidRPr="00362D7F">
        <w:rPr>
          <w:bCs/>
          <w:iCs/>
          <w:sz w:val="26"/>
          <w:szCs w:val="26"/>
          <w:lang w:val="vi-VN"/>
        </w:rPr>
        <w:t xml:space="preserve">2. Công dân có quyền tố cáo hành vi vi phạm pháp luật về </w:t>
      </w:r>
      <w:r w:rsidR="00142C5D" w:rsidRPr="00362D7F">
        <w:rPr>
          <w:sz w:val="26"/>
          <w:szCs w:val="26"/>
          <w:lang w:val="vi-VN"/>
        </w:rPr>
        <w:t xml:space="preserve">xác </w:t>
      </w:r>
      <w:r w:rsidR="00142C5D" w:rsidRPr="00362D7F">
        <w:rPr>
          <w:rFonts w:hint="eastAsia"/>
          <w:sz w:val="26"/>
          <w:szCs w:val="26"/>
          <w:lang w:val="vi-VN"/>
        </w:rPr>
        <w:t>đ</w:t>
      </w:r>
      <w:r w:rsidR="00142C5D" w:rsidRPr="00362D7F">
        <w:rPr>
          <w:sz w:val="26"/>
          <w:szCs w:val="26"/>
          <w:lang w:val="vi-VN"/>
        </w:rPr>
        <w:t>ịnh, tuyển chọn, xé</w:t>
      </w:r>
      <w:r w:rsidR="00006284">
        <w:rPr>
          <w:sz w:val="26"/>
          <w:szCs w:val="26"/>
          <w:lang w:val="vi-VN"/>
        </w:rPr>
        <w:t xml:space="preserve">t chọn, thẩm định, ký hợp đồng </w:t>
      </w:r>
      <w:r w:rsidR="00006284" w:rsidRPr="00006284">
        <w:rPr>
          <w:sz w:val="26"/>
          <w:szCs w:val="26"/>
          <w:lang w:val="vi-VN"/>
        </w:rPr>
        <w:t>k</w:t>
      </w:r>
      <w:r w:rsidR="00142C5D" w:rsidRPr="00362D7F">
        <w:rPr>
          <w:sz w:val="26"/>
          <w:szCs w:val="26"/>
          <w:lang w:val="vi-VN"/>
        </w:rPr>
        <w:t>hoa học công nghệ, kiểm tra, giám sát, nghiệm thu, công nhận và thanh lý hợp đồng các đề tài, dự án SXTN cấp Bộ Y tế</w:t>
      </w:r>
      <w:r w:rsidRPr="00362D7F">
        <w:rPr>
          <w:bCs/>
          <w:iCs/>
          <w:sz w:val="26"/>
          <w:szCs w:val="26"/>
          <w:lang w:val="vi-VN"/>
        </w:rPr>
        <w:t>.</w:t>
      </w:r>
    </w:p>
    <w:p w:rsidR="005D064A" w:rsidRPr="00362D7F" w:rsidRDefault="005D064A" w:rsidP="005D064A">
      <w:pPr>
        <w:ind w:firstLine="720"/>
        <w:jc w:val="both"/>
        <w:rPr>
          <w:sz w:val="26"/>
          <w:szCs w:val="26"/>
          <w:lang w:val="vi-VN"/>
        </w:rPr>
      </w:pPr>
      <w:r w:rsidRPr="00362D7F">
        <w:rPr>
          <w:bCs/>
          <w:iCs/>
          <w:sz w:val="26"/>
          <w:szCs w:val="26"/>
          <w:lang w:val="vi-VN"/>
        </w:rPr>
        <w:t xml:space="preserve">3. Việc khiếu nại, tố cáo và giải quyết khiếu nại, tố cáo </w:t>
      </w:r>
      <w:r w:rsidRPr="00362D7F">
        <w:rPr>
          <w:rFonts w:hint="eastAsia"/>
          <w:bCs/>
          <w:iCs/>
          <w:sz w:val="26"/>
          <w:szCs w:val="26"/>
          <w:lang w:val="vi-VN"/>
        </w:rPr>
        <w:t>đư</w:t>
      </w:r>
      <w:r w:rsidRPr="00362D7F">
        <w:rPr>
          <w:bCs/>
          <w:iCs/>
          <w:sz w:val="26"/>
          <w:szCs w:val="26"/>
          <w:lang w:val="vi-VN"/>
        </w:rPr>
        <w:t xml:space="preserve">ợc thực hiện theo các quy </w:t>
      </w:r>
      <w:r w:rsidRPr="00362D7F">
        <w:rPr>
          <w:rFonts w:hint="eastAsia"/>
          <w:bCs/>
          <w:iCs/>
          <w:sz w:val="26"/>
          <w:szCs w:val="26"/>
          <w:lang w:val="vi-VN"/>
        </w:rPr>
        <w:t>đ</w:t>
      </w:r>
      <w:r w:rsidRPr="00362D7F">
        <w:rPr>
          <w:bCs/>
          <w:iCs/>
          <w:sz w:val="26"/>
          <w:szCs w:val="26"/>
          <w:lang w:val="vi-VN"/>
        </w:rPr>
        <w:t>ịnh của pháp luật</w:t>
      </w:r>
      <w:r w:rsidR="006F31E6" w:rsidRPr="006F31E6">
        <w:rPr>
          <w:bCs/>
          <w:iCs/>
          <w:sz w:val="26"/>
          <w:szCs w:val="26"/>
          <w:lang w:val="vi-VN"/>
        </w:rPr>
        <w:t xml:space="preserve"> hiện hành</w:t>
      </w:r>
      <w:r w:rsidRPr="00362D7F">
        <w:rPr>
          <w:bCs/>
          <w:iCs/>
          <w:sz w:val="26"/>
          <w:szCs w:val="26"/>
          <w:lang w:val="vi-VN"/>
        </w:rPr>
        <w:t>.</w:t>
      </w:r>
    </w:p>
    <w:p w:rsidR="005D064A" w:rsidRPr="006F31E6" w:rsidRDefault="005D064A" w:rsidP="003A5149">
      <w:pPr>
        <w:jc w:val="center"/>
        <w:rPr>
          <w:sz w:val="26"/>
          <w:szCs w:val="26"/>
          <w:lang w:val="vi-VN"/>
        </w:rPr>
      </w:pPr>
    </w:p>
    <w:p w:rsidR="003A5149" w:rsidRPr="00362D7F" w:rsidRDefault="008036B5" w:rsidP="003A5149">
      <w:pPr>
        <w:jc w:val="center"/>
        <w:rPr>
          <w:b/>
          <w:sz w:val="26"/>
          <w:szCs w:val="26"/>
        </w:rPr>
      </w:pPr>
      <w:r w:rsidRPr="00362D7F">
        <w:rPr>
          <w:b/>
          <w:sz w:val="26"/>
          <w:szCs w:val="26"/>
        </w:rPr>
        <w:t>Chương</w:t>
      </w:r>
      <w:r w:rsidR="006927E2" w:rsidRPr="00362D7F">
        <w:rPr>
          <w:b/>
          <w:sz w:val="26"/>
          <w:szCs w:val="26"/>
          <w:lang w:val="vi-VN"/>
        </w:rPr>
        <w:t xml:space="preserve"> VII</w:t>
      </w:r>
      <w:r w:rsidR="004B4BED" w:rsidRPr="00362D7F">
        <w:rPr>
          <w:b/>
          <w:sz w:val="26"/>
          <w:szCs w:val="26"/>
        </w:rPr>
        <w:t>I</w:t>
      </w:r>
    </w:p>
    <w:p w:rsidR="003A5149" w:rsidRPr="00362D7F" w:rsidRDefault="003A5149" w:rsidP="006A3DC2">
      <w:pPr>
        <w:jc w:val="center"/>
        <w:rPr>
          <w:b/>
          <w:sz w:val="26"/>
          <w:szCs w:val="26"/>
          <w:lang w:val="vi-VN"/>
        </w:rPr>
      </w:pPr>
      <w:r w:rsidRPr="00362D7F">
        <w:rPr>
          <w:sz w:val="26"/>
          <w:szCs w:val="26"/>
          <w:lang w:val="vi-VN"/>
        </w:rPr>
        <w:t xml:space="preserve"> </w:t>
      </w:r>
      <w:r w:rsidRPr="00362D7F">
        <w:rPr>
          <w:b/>
          <w:sz w:val="26"/>
          <w:szCs w:val="26"/>
          <w:lang w:val="vi-VN"/>
        </w:rPr>
        <w:t>ĐIỀU KHOẢN THI HÀNH</w:t>
      </w:r>
    </w:p>
    <w:p w:rsidR="003A5149" w:rsidRPr="00362D7F" w:rsidRDefault="003A5149" w:rsidP="003A5149">
      <w:pPr>
        <w:pStyle w:val="BodyText2"/>
        <w:spacing w:before="120"/>
        <w:ind w:firstLine="720"/>
        <w:rPr>
          <w:rFonts w:ascii="Times New Roman" w:hAnsi="Times New Roman"/>
          <w:b/>
          <w:szCs w:val="26"/>
        </w:rPr>
      </w:pPr>
      <w:r w:rsidRPr="00362D7F">
        <w:rPr>
          <w:rFonts w:ascii="Times New Roman" w:hAnsi="Times New Roman"/>
          <w:b/>
          <w:szCs w:val="26"/>
          <w:lang w:val="vi-VN"/>
        </w:rPr>
        <w:t xml:space="preserve">Điều </w:t>
      </w:r>
      <w:r w:rsidR="004B4BED" w:rsidRPr="00362D7F">
        <w:rPr>
          <w:rFonts w:ascii="Times New Roman" w:hAnsi="Times New Roman"/>
          <w:b/>
          <w:szCs w:val="26"/>
        </w:rPr>
        <w:t>3</w:t>
      </w:r>
      <w:r w:rsidR="002B72A5">
        <w:rPr>
          <w:rFonts w:ascii="Times New Roman" w:hAnsi="Times New Roman"/>
          <w:b/>
          <w:szCs w:val="26"/>
        </w:rPr>
        <w:t>1</w:t>
      </w:r>
      <w:r w:rsidR="00753E9C" w:rsidRPr="00362D7F">
        <w:rPr>
          <w:rFonts w:ascii="Times New Roman" w:hAnsi="Times New Roman"/>
          <w:b/>
          <w:szCs w:val="26"/>
          <w:lang w:val="vi-VN"/>
        </w:rPr>
        <w:t>. Hiệu lực thi hành</w:t>
      </w:r>
    </w:p>
    <w:p w:rsidR="00CD0BAA" w:rsidRPr="00362D7F" w:rsidRDefault="00CD0BAA" w:rsidP="003A5149">
      <w:pPr>
        <w:pStyle w:val="BodyText2"/>
        <w:spacing w:before="120"/>
        <w:ind w:firstLine="720"/>
        <w:rPr>
          <w:rFonts w:ascii="Times New Roman" w:hAnsi="Times New Roman"/>
          <w:szCs w:val="26"/>
        </w:rPr>
      </w:pPr>
      <w:proofErr w:type="gramStart"/>
      <w:r w:rsidRPr="00852F99">
        <w:rPr>
          <w:rFonts w:ascii="Times New Roman" w:hAnsi="Times New Roman"/>
          <w:szCs w:val="26"/>
        </w:rPr>
        <w:t xml:space="preserve">Thông tư này có hiệu lực kể từ ngày </w:t>
      </w:r>
      <w:r w:rsidR="00852F99" w:rsidRPr="00852F99">
        <w:rPr>
          <w:rFonts w:ascii="Times New Roman" w:hAnsi="Times New Roman"/>
          <w:szCs w:val="26"/>
        </w:rPr>
        <w:t>15</w:t>
      </w:r>
      <w:r w:rsidR="008036B5" w:rsidRPr="00852F99">
        <w:rPr>
          <w:rFonts w:ascii="Times New Roman" w:hAnsi="Times New Roman"/>
          <w:szCs w:val="26"/>
        </w:rPr>
        <w:t xml:space="preserve"> tháng </w:t>
      </w:r>
      <w:r w:rsidR="006F31E6">
        <w:rPr>
          <w:rFonts w:ascii="Times New Roman" w:hAnsi="Times New Roman"/>
          <w:szCs w:val="26"/>
        </w:rPr>
        <w:t>10</w:t>
      </w:r>
      <w:r w:rsidR="008036B5" w:rsidRPr="00852F99">
        <w:rPr>
          <w:rFonts w:ascii="Times New Roman" w:hAnsi="Times New Roman"/>
          <w:szCs w:val="26"/>
        </w:rPr>
        <w:t xml:space="preserve"> năm 2010</w:t>
      </w:r>
      <w:r w:rsidR="00852F99">
        <w:rPr>
          <w:rFonts w:ascii="Times New Roman" w:hAnsi="Times New Roman"/>
          <w:szCs w:val="26"/>
        </w:rPr>
        <w:t>.</w:t>
      </w:r>
      <w:proofErr w:type="gramEnd"/>
      <w:r w:rsidR="008036B5" w:rsidRPr="00852F99">
        <w:rPr>
          <w:rFonts w:ascii="Times New Roman" w:hAnsi="Times New Roman"/>
          <w:szCs w:val="26"/>
        </w:rPr>
        <w:t xml:space="preserve"> </w:t>
      </w:r>
      <w:proofErr w:type="gramStart"/>
      <w:r w:rsidR="00852F99">
        <w:rPr>
          <w:rFonts w:ascii="Times New Roman" w:hAnsi="Times New Roman"/>
          <w:szCs w:val="26"/>
        </w:rPr>
        <w:t>C</w:t>
      </w:r>
      <w:r w:rsidRPr="00852F99">
        <w:rPr>
          <w:rFonts w:ascii="Times New Roman" w:hAnsi="Times New Roman"/>
          <w:szCs w:val="26"/>
        </w:rPr>
        <w:t xml:space="preserve">ác quy định trước đây trái với </w:t>
      </w:r>
      <w:r w:rsidR="008036B5" w:rsidRPr="00852F99">
        <w:rPr>
          <w:rFonts w:ascii="Times New Roman" w:hAnsi="Times New Roman"/>
          <w:szCs w:val="26"/>
        </w:rPr>
        <w:t xml:space="preserve">quy định tại </w:t>
      </w:r>
      <w:r w:rsidRPr="00852F99">
        <w:rPr>
          <w:rFonts w:ascii="Times New Roman" w:hAnsi="Times New Roman"/>
          <w:szCs w:val="26"/>
        </w:rPr>
        <w:t>Thông tư này đều bãi bỏ</w:t>
      </w:r>
      <w:r w:rsidR="00DC6D80" w:rsidRPr="00852F99">
        <w:rPr>
          <w:rFonts w:ascii="Times New Roman" w:hAnsi="Times New Roman"/>
          <w:szCs w:val="26"/>
        </w:rPr>
        <w:t>.</w:t>
      </w:r>
      <w:proofErr w:type="gramEnd"/>
    </w:p>
    <w:p w:rsidR="003A5149" w:rsidRPr="00362D7F" w:rsidRDefault="00753E9C" w:rsidP="003A5149">
      <w:pPr>
        <w:pStyle w:val="BodyText2"/>
        <w:spacing w:before="120"/>
        <w:ind w:firstLine="720"/>
        <w:rPr>
          <w:rFonts w:ascii="Times New Roman" w:hAnsi="Times New Roman"/>
          <w:b/>
          <w:szCs w:val="26"/>
          <w:lang w:val="nl-NL"/>
        </w:rPr>
      </w:pPr>
      <w:r w:rsidRPr="00362D7F">
        <w:rPr>
          <w:rFonts w:ascii="Times New Roman" w:hAnsi="Times New Roman"/>
          <w:b/>
          <w:szCs w:val="26"/>
          <w:lang w:val="nl-NL"/>
        </w:rPr>
        <w:t xml:space="preserve">Điều </w:t>
      </w:r>
      <w:r w:rsidR="004B4BED" w:rsidRPr="00362D7F">
        <w:rPr>
          <w:rFonts w:ascii="Times New Roman" w:hAnsi="Times New Roman"/>
          <w:b/>
          <w:szCs w:val="26"/>
          <w:lang w:val="nl-NL"/>
        </w:rPr>
        <w:t>3</w:t>
      </w:r>
      <w:r w:rsidR="002B72A5">
        <w:rPr>
          <w:rFonts w:ascii="Times New Roman" w:hAnsi="Times New Roman"/>
          <w:b/>
          <w:szCs w:val="26"/>
          <w:lang w:val="nl-NL"/>
        </w:rPr>
        <w:t>2</w:t>
      </w:r>
      <w:r w:rsidRPr="00362D7F">
        <w:rPr>
          <w:rFonts w:ascii="Times New Roman" w:hAnsi="Times New Roman"/>
          <w:b/>
          <w:szCs w:val="26"/>
          <w:lang w:val="nl-NL"/>
        </w:rPr>
        <w:t>. Trách nhiệm</w:t>
      </w:r>
      <w:r w:rsidR="003A5149" w:rsidRPr="00362D7F">
        <w:rPr>
          <w:rFonts w:ascii="Times New Roman" w:hAnsi="Times New Roman"/>
          <w:b/>
          <w:szCs w:val="26"/>
          <w:lang w:val="nl-NL"/>
        </w:rPr>
        <w:t xml:space="preserve"> thi hành</w:t>
      </w:r>
    </w:p>
    <w:p w:rsidR="002B20C6" w:rsidRPr="00362D7F" w:rsidRDefault="002B20C6" w:rsidP="003A5149">
      <w:pPr>
        <w:pStyle w:val="BodyText2"/>
        <w:spacing w:before="120"/>
        <w:ind w:firstLine="720"/>
        <w:rPr>
          <w:rFonts w:ascii="Times New Roman" w:hAnsi="Times New Roman"/>
          <w:szCs w:val="26"/>
          <w:lang w:val="nl-NL"/>
        </w:rPr>
      </w:pPr>
      <w:r w:rsidRPr="00362D7F">
        <w:rPr>
          <w:rFonts w:ascii="Times New Roman" w:hAnsi="Times New Roman"/>
          <w:szCs w:val="26"/>
          <w:lang w:val="vi-VN"/>
        </w:rPr>
        <w:t xml:space="preserve">Các </w:t>
      </w:r>
      <w:r w:rsidR="00706783" w:rsidRPr="00362D7F">
        <w:rPr>
          <w:rFonts w:ascii="Times New Roman" w:hAnsi="Times New Roman"/>
          <w:szCs w:val="26"/>
          <w:lang w:val="nl-NL"/>
        </w:rPr>
        <w:t>Tổ chức</w:t>
      </w:r>
      <w:r w:rsidRPr="00362D7F">
        <w:rPr>
          <w:rFonts w:ascii="Times New Roman" w:hAnsi="Times New Roman"/>
          <w:szCs w:val="26"/>
          <w:lang w:val="vi-VN"/>
        </w:rPr>
        <w:t xml:space="preserve"> có liên quan</w:t>
      </w:r>
      <w:r w:rsidRPr="00362D7F">
        <w:rPr>
          <w:rFonts w:ascii="Times New Roman" w:hAnsi="Times New Roman"/>
          <w:szCs w:val="26"/>
          <w:lang w:val="nl-NL"/>
        </w:rPr>
        <w:t>, đơn vị chủ trì</w:t>
      </w:r>
      <w:r w:rsidRPr="00362D7F">
        <w:rPr>
          <w:rFonts w:ascii="Times New Roman" w:hAnsi="Times New Roman"/>
          <w:szCs w:val="26"/>
          <w:lang w:val="vi-VN"/>
        </w:rPr>
        <w:t xml:space="preserve"> và cá nhân tham gia thực hiện đề tài, dự án </w:t>
      </w:r>
      <w:r w:rsidR="00706783" w:rsidRPr="00362D7F">
        <w:rPr>
          <w:rFonts w:ascii="Times New Roman" w:hAnsi="Times New Roman"/>
          <w:szCs w:val="26"/>
          <w:lang w:val="nl-NL"/>
        </w:rPr>
        <w:t xml:space="preserve">SXTN </w:t>
      </w:r>
      <w:r w:rsidRPr="00362D7F">
        <w:rPr>
          <w:rFonts w:ascii="Times New Roman" w:hAnsi="Times New Roman"/>
          <w:szCs w:val="26"/>
          <w:lang w:val="vi-VN"/>
        </w:rPr>
        <w:t>cấp Bộ Y tế chịu trách nhiệm thực hiện Thông tư này</w:t>
      </w:r>
      <w:r w:rsidR="00196641" w:rsidRPr="00362D7F">
        <w:rPr>
          <w:rFonts w:ascii="Times New Roman" w:hAnsi="Times New Roman"/>
          <w:szCs w:val="26"/>
          <w:lang w:val="nl-NL"/>
        </w:rPr>
        <w:t>.</w:t>
      </w:r>
    </w:p>
    <w:p w:rsidR="00DC6D80" w:rsidRPr="00362D7F" w:rsidRDefault="00DC6D80" w:rsidP="003A5149">
      <w:pPr>
        <w:pStyle w:val="BodyText2"/>
        <w:spacing w:before="120"/>
        <w:ind w:firstLine="720"/>
        <w:rPr>
          <w:rFonts w:ascii="Times New Roman" w:hAnsi="Times New Roman"/>
          <w:szCs w:val="26"/>
          <w:lang w:val="nl-NL"/>
        </w:rPr>
      </w:pPr>
      <w:r w:rsidRPr="00362D7F">
        <w:rPr>
          <w:rFonts w:ascii="Times New Roman" w:hAnsi="Times New Roman"/>
          <w:szCs w:val="26"/>
          <w:lang w:val="vi-VN"/>
        </w:rPr>
        <w:t xml:space="preserve">Trong quá trình thực hiện nếu có vướng mắc đề </w:t>
      </w:r>
      <w:r w:rsidR="00466F74" w:rsidRPr="00362D7F">
        <w:rPr>
          <w:rFonts w:ascii="Times New Roman" w:hAnsi="Times New Roman"/>
          <w:szCs w:val="26"/>
          <w:lang w:val="vi-VN"/>
        </w:rPr>
        <w:t>nghị các đơn vị phản ánh về</w:t>
      </w:r>
      <w:r w:rsidR="00466F74" w:rsidRPr="00362D7F">
        <w:rPr>
          <w:rFonts w:ascii="Times New Roman" w:hAnsi="Times New Roman"/>
          <w:szCs w:val="26"/>
          <w:lang w:val="nl-NL"/>
        </w:rPr>
        <w:t xml:space="preserve"> Vụ Khoa học và Đào tạo Bộ Y tế </w:t>
      </w:r>
      <w:r w:rsidRPr="00362D7F">
        <w:rPr>
          <w:rFonts w:ascii="Times New Roman" w:hAnsi="Times New Roman"/>
          <w:szCs w:val="26"/>
          <w:lang w:val="vi-VN"/>
        </w:rPr>
        <w:t>để</w:t>
      </w:r>
      <w:r w:rsidR="00466F74" w:rsidRPr="00362D7F">
        <w:rPr>
          <w:rFonts w:ascii="Times New Roman" w:hAnsi="Times New Roman"/>
          <w:szCs w:val="26"/>
          <w:lang w:val="nl-NL"/>
        </w:rPr>
        <w:t xml:space="preserve"> được</w:t>
      </w:r>
      <w:r w:rsidRPr="00362D7F">
        <w:rPr>
          <w:rFonts w:ascii="Times New Roman" w:hAnsi="Times New Roman"/>
          <w:szCs w:val="26"/>
          <w:lang w:val="vi-VN"/>
        </w:rPr>
        <w:t xml:space="preserve"> hướng dẫn thực hiện</w:t>
      </w:r>
      <w:r w:rsidR="00466F74" w:rsidRPr="00362D7F">
        <w:rPr>
          <w:rFonts w:ascii="Times New Roman" w:hAnsi="Times New Roman"/>
          <w:szCs w:val="26"/>
          <w:lang w:val="nl-NL"/>
        </w:rPr>
        <w:t>.</w:t>
      </w:r>
    </w:p>
    <w:p w:rsidR="002B20C6" w:rsidRPr="00362D7F" w:rsidRDefault="002B20C6" w:rsidP="003A5149">
      <w:pPr>
        <w:pStyle w:val="BodyText2"/>
        <w:spacing w:before="120"/>
        <w:ind w:firstLine="720"/>
        <w:rPr>
          <w:rFonts w:ascii="Times New Roman" w:hAnsi="Times New Roman"/>
          <w:szCs w:val="26"/>
          <w:lang w:val="nl-NL"/>
        </w:rPr>
      </w:pPr>
    </w:p>
    <w:tbl>
      <w:tblPr>
        <w:tblW w:w="9456" w:type="dxa"/>
        <w:tblLook w:val="01E0"/>
      </w:tblPr>
      <w:tblGrid>
        <w:gridCol w:w="5238"/>
        <w:gridCol w:w="4218"/>
      </w:tblGrid>
      <w:tr w:rsidR="002B20C6" w:rsidRPr="00362D7F">
        <w:tc>
          <w:tcPr>
            <w:tcW w:w="5238" w:type="dxa"/>
          </w:tcPr>
          <w:p w:rsidR="002B20C6" w:rsidRPr="006F31E6" w:rsidRDefault="002B20C6" w:rsidP="00104E9F">
            <w:pPr>
              <w:rPr>
                <w:rFonts w:ascii=".VnTime" w:hAnsi=".VnTime"/>
                <w:b/>
                <w:i/>
                <w:sz w:val="24"/>
                <w:szCs w:val="26"/>
              </w:rPr>
            </w:pPr>
            <w:r w:rsidRPr="006F31E6">
              <w:rPr>
                <w:rFonts w:ascii=".VnTime" w:hAnsi=".VnTime"/>
                <w:b/>
                <w:i/>
                <w:sz w:val="24"/>
                <w:szCs w:val="26"/>
              </w:rPr>
              <w:t>N¬i nhËn:</w:t>
            </w:r>
          </w:p>
          <w:p w:rsidR="00142C5D" w:rsidRPr="006F31E6" w:rsidRDefault="00142C5D" w:rsidP="000E5BD0">
            <w:pPr>
              <w:numPr>
                <w:ilvl w:val="0"/>
                <w:numId w:val="6"/>
              </w:numPr>
              <w:tabs>
                <w:tab w:val="clear" w:pos="1080"/>
                <w:tab w:val="num" w:pos="480"/>
              </w:tabs>
              <w:ind w:left="720" w:hanging="600"/>
              <w:jc w:val="both"/>
              <w:rPr>
                <w:sz w:val="22"/>
                <w:szCs w:val="26"/>
              </w:rPr>
            </w:pPr>
            <w:r w:rsidRPr="006F31E6">
              <w:rPr>
                <w:sz w:val="22"/>
                <w:szCs w:val="26"/>
              </w:rPr>
              <w:t>VP Chính phủ (Công báo, Cổng TTĐTCP);</w:t>
            </w:r>
          </w:p>
          <w:p w:rsidR="002B20C6" w:rsidRPr="006F31E6" w:rsidRDefault="002B20C6" w:rsidP="000E5BD0">
            <w:pPr>
              <w:numPr>
                <w:ilvl w:val="0"/>
                <w:numId w:val="6"/>
              </w:numPr>
              <w:tabs>
                <w:tab w:val="clear" w:pos="1080"/>
                <w:tab w:val="num" w:pos="480"/>
              </w:tabs>
              <w:ind w:left="720" w:hanging="600"/>
              <w:jc w:val="both"/>
              <w:rPr>
                <w:sz w:val="22"/>
                <w:szCs w:val="26"/>
              </w:rPr>
            </w:pPr>
            <w:r w:rsidRPr="006F31E6">
              <w:rPr>
                <w:sz w:val="22"/>
                <w:szCs w:val="26"/>
              </w:rPr>
              <w:t>Bộ KH&amp;CN;</w:t>
            </w:r>
          </w:p>
          <w:p w:rsidR="002B20C6" w:rsidRPr="006F31E6" w:rsidRDefault="002B20C6" w:rsidP="000E5BD0">
            <w:pPr>
              <w:numPr>
                <w:ilvl w:val="0"/>
                <w:numId w:val="6"/>
              </w:numPr>
              <w:tabs>
                <w:tab w:val="clear" w:pos="1080"/>
                <w:tab w:val="num" w:pos="480"/>
              </w:tabs>
              <w:ind w:left="720" w:hanging="600"/>
              <w:jc w:val="both"/>
              <w:rPr>
                <w:sz w:val="22"/>
                <w:szCs w:val="26"/>
              </w:rPr>
            </w:pPr>
            <w:r w:rsidRPr="006F31E6">
              <w:rPr>
                <w:sz w:val="22"/>
                <w:szCs w:val="26"/>
              </w:rPr>
              <w:t>Bộ Nội vụ;</w:t>
            </w:r>
          </w:p>
          <w:p w:rsidR="002B20C6" w:rsidRPr="006F31E6" w:rsidRDefault="002B20C6" w:rsidP="00142C5D">
            <w:pPr>
              <w:numPr>
                <w:ilvl w:val="0"/>
                <w:numId w:val="6"/>
              </w:numPr>
              <w:tabs>
                <w:tab w:val="clear" w:pos="1080"/>
                <w:tab w:val="num" w:pos="456"/>
              </w:tabs>
              <w:ind w:left="720" w:hanging="600"/>
              <w:jc w:val="both"/>
              <w:rPr>
                <w:sz w:val="22"/>
                <w:szCs w:val="26"/>
              </w:rPr>
            </w:pPr>
            <w:r w:rsidRPr="006F31E6">
              <w:rPr>
                <w:sz w:val="22"/>
                <w:szCs w:val="26"/>
              </w:rPr>
              <w:t>Bộ Tài chính;</w:t>
            </w:r>
            <w:r w:rsidR="00BF5988" w:rsidRPr="006F31E6">
              <w:rPr>
                <w:sz w:val="22"/>
                <w:szCs w:val="26"/>
              </w:rPr>
              <w:softHyphen/>
            </w:r>
          </w:p>
          <w:p w:rsidR="00142C5D" w:rsidRPr="006F31E6" w:rsidRDefault="002B20C6" w:rsidP="000E5BD0">
            <w:pPr>
              <w:numPr>
                <w:ilvl w:val="0"/>
                <w:numId w:val="6"/>
              </w:numPr>
              <w:tabs>
                <w:tab w:val="clear" w:pos="1080"/>
                <w:tab w:val="num" w:pos="480"/>
              </w:tabs>
              <w:ind w:left="720" w:hanging="600"/>
              <w:jc w:val="both"/>
              <w:rPr>
                <w:sz w:val="22"/>
                <w:szCs w:val="26"/>
              </w:rPr>
            </w:pPr>
            <w:r w:rsidRPr="006F31E6">
              <w:rPr>
                <w:sz w:val="22"/>
                <w:szCs w:val="26"/>
              </w:rPr>
              <w:t>Bộ Tư pháp (Cục KTVB</w:t>
            </w:r>
            <w:r w:rsidR="00852F99" w:rsidRPr="006F31E6">
              <w:rPr>
                <w:sz w:val="22"/>
                <w:szCs w:val="26"/>
              </w:rPr>
              <w:t>QPPL</w:t>
            </w:r>
            <w:r w:rsidRPr="006F31E6">
              <w:rPr>
                <w:sz w:val="22"/>
                <w:szCs w:val="26"/>
              </w:rPr>
              <w:t>);</w:t>
            </w:r>
            <w:r w:rsidR="00142C5D" w:rsidRPr="006F31E6">
              <w:rPr>
                <w:sz w:val="22"/>
                <w:szCs w:val="26"/>
              </w:rPr>
              <w:t xml:space="preserve"> </w:t>
            </w:r>
          </w:p>
          <w:p w:rsidR="002B20C6" w:rsidRPr="006F31E6" w:rsidRDefault="00852F99" w:rsidP="000E5BD0">
            <w:pPr>
              <w:numPr>
                <w:ilvl w:val="0"/>
                <w:numId w:val="6"/>
              </w:numPr>
              <w:tabs>
                <w:tab w:val="clear" w:pos="1080"/>
                <w:tab w:val="num" w:pos="480"/>
              </w:tabs>
              <w:ind w:left="720" w:hanging="600"/>
              <w:jc w:val="both"/>
              <w:rPr>
                <w:sz w:val="22"/>
                <w:szCs w:val="26"/>
              </w:rPr>
            </w:pPr>
            <w:r w:rsidRPr="006F31E6">
              <w:rPr>
                <w:sz w:val="22"/>
                <w:szCs w:val="26"/>
              </w:rPr>
              <w:t>Sở Y tế</w:t>
            </w:r>
            <w:r w:rsidR="00142C5D" w:rsidRPr="006F31E6">
              <w:rPr>
                <w:sz w:val="22"/>
                <w:szCs w:val="26"/>
              </w:rPr>
              <w:t xml:space="preserve"> các tỉnh, TP thuộc TW;</w:t>
            </w:r>
          </w:p>
          <w:p w:rsidR="002B20C6" w:rsidRPr="006F31E6" w:rsidRDefault="008D7013" w:rsidP="000E5BD0">
            <w:pPr>
              <w:numPr>
                <w:ilvl w:val="0"/>
                <w:numId w:val="6"/>
              </w:numPr>
              <w:tabs>
                <w:tab w:val="clear" w:pos="1080"/>
                <w:tab w:val="num" w:pos="480"/>
              </w:tabs>
              <w:ind w:left="720" w:hanging="600"/>
              <w:jc w:val="both"/>
              <w:rPr>
                <w:sz w:val="22"/>
                <w:szCs w:val="26"/>
              </w:rPr>
            </w:pPr>
            <w:r w:rsidRPr="006F31E6">
              <w:rPr>
                <w:sz w:val="22"/>
                <w:szCs w:val="26"/>
              </w:rPr>
              <w:t>Các đơn vị trực thuộc Bộ Y tế</w:t>
            </w:r>
            <w:r w:rsidR="002B20C6" w:rsidRPr="006F31E6">
              <w:rPr>
                <w:sz w:val="22"/>
                <w:szCs w:val="26"/>
              </w:rPr>
              <w:t xml:space="preserve"> (100)</w:t>
            </w:r>
            <w:r w:rsidR="00142C5D" w:rsidRPr="006F31E6">
              <w:rPr>
                <w:sz w:val="22"/>
                <w:szCs w:val="26"/>
              </w:rPr>
              <w:t>;</w:t>
            </w:r>
          </w:p>
          <w:p w:rsidR="002B20C6" w:rsidRPr="006F31E6" w:rsidRDefault="002B20C6" w:rsidP="000E5BD0">
            <w:pPr>
              <w:numPr>
                <w:ilvl w:val="0"/>
                <w:numId w:val="6"/>
              </w:numPr>
              <w:tabs>
                <w:tab w:val="clear" w:pos="1080"/>
                <w:tab w:val="num" w:pos="480"/>
              </w:tabs>
              <w:ind w:left="720" w:hanging="600"/>
              <w:jc w:val="both"/>
              <w:rPr>
                <w:sz w:val="22"/>
                <w:szCs w:val="26"/>
              </w:rPr>
            </w:pPr>
            <w:r w:rsidRPr="006F31E6">
              <w:rPr>
                <w:sz w:val="22"/>
                <w:szCs w:val="26"/>
              </w:rPr>
              <w:t>Các Vụ, Cục, Thanh tra, VP Bộ;</w:t>
            </w:r>
          </w:p>
          <w:p w:rsidR="00852F99" w:rsidRPr="006F31E6" w:rsidRDefault="00852F99" w:rsidP="000E5BD0">
            <w:pPr>
              <w:numPr>
                <w:ilvl w:val="0"/>
                <w:numId w:val="6"/>
              </w:numPr>
              <w:tabs>
                <w:tab w:val="clear" w:pos="1080"/>
                <w:tab w:val="num" w:pos="480"/>
              </w:tabs>
              <w:ind w:left="720" w:hanging="600"/>
              <w:jc w:val="both"/>
              <w:rPr>
                <w:sz w:val="22"/>
                <w:szCs w:val="26"/>
              </w:rPr>
            </w:pPr>
            <w:r w:rsidRPr="006F31E6">
              <w:rPr>
                <w:sz w:val="22"/>
                <w:szCs w:val="26"/>
              </w:rPr>
              <w:t>Cổng thông tin điện tử</w:t>
            </w:r>
            <w:r w:rsidR="00006284" w:rsidRPr="006F31E6">
              <w:rPr>
                <w:sz w:val="22"/>
                <w:szCs w:val="26"/>
              </w:rPr>
              <w:t xml:space="preserve"> Bộ Y tế</w:t>
            </w:r>
            <w:r w:rsidRPr="006F31E6">
              <w:rPr>
                <w:sz w:val="22"/>
                <w:szCs w:val="26"/>
              </w:rPr>
              <w:t>;</w:t>
            </w:r>
          </w:p>
          <w:p w:rsidR="002B20C6" w:rsidRPr="00362D7F" w:rsidRDefault="002B20C6" w:rsidP="00742C61">
            <w:pPr>
              <w:numPr>
                <w:ilvl w:val="0"/>
                <w:numId w:val="6"/>
              </w:numPr>
              <w:tabs>
                <w:tab w:val="clear" w:pos="1080"/>
                <w:tab w:val="num" w:pos="456"/>
              </w:tabs>
              <w:spacing w:after="40" w:line="300" w:lineRule="atLeast"/>
              <w:ind w:left="720" w:hanging="600"/>
              <w:jc w:val="both"/>
              <w:rPr>
                <w:sz w:val="26"/>
                <w:szCs w:val="26"/>
              </w:rPr>
            </w:pPr>
            <w:smartTag w:uri="urn:schemas-microsoft-com:office:smarttags" w:element="place">
              <w:smartTag w:uri="urn:schemas-microsoft-com:office:smarttags" w:element="City">
                <w:r w:rsidRPr="006F31E6">
                  <w:rPr>
                    <w:sz w:val="22"/>
                    <w:szCs w:val="26"/>
                  </w:rPr>
                  <w:t>Lưu</w:t>
                </w:r>
              </w:smartTag>
              <w:r w:rsidRPr="006F31E6">
                <w:rPr>
                  <w:sz w:val="22"/>
                  <w:szCs w:val="26"/>
                </w:rPr>
                <w:t xml:space="preserve"> </w:t>
              </w:r>
              <w:smartTag w:uri="urn:schemas-microsoft-com:office:smarttags" w:element="State">
                <w:r w:rsidRPr="006F31E6">
                  <w:rPr>
                    <w:sz w:val="22"/>
                    <w:szCs w:val="26"/>
                  </w:rPr>
                  <w:t>VT</w:t>
                </w:r>
              </w:smartTag>
            </w:smartTag>
            <w:r w:rsidRPr="006F31E6">
              <w:rPr>
                <w:sz w:val="22"/>
                <w:szCs w:val="26"/>
              </w:rPr>
              <w:t>, K2</w:t>
            </w:r>
            <w:r w:rsidRPr="006F31E6">
              <w:rPr>
                <w:rFonts w:hint="eastAsia"/>
                <w:sz w:val="22"/>
                <w:szCs w:val="26"/>
              </w:rPr>
              <w:t>Đ</w:t>
            </w:r>
            <w:r w:rsidRPr="006F31E6">
              <w:rPr>
                <w:sz w:val="22"/>
                <w:szCs w:val="26"/>
              </w:rPr>
              <w:t>T (10)</w:t>
            </w:r>
            <w:r w:rsidR="00142C5D" w:rsidRPr="006F31E6">
              <w:rPr>
                <w:sz w:val="22"/>
                <w:szCs w:val="26"/>
              </w:rPr>
              <w:t>.</w:t>
            </w:r>
          </w:p>
        </w:tc>
        <w:tc>
          <w:tcPr>
            <w:tcW w:w="4218" w:type="dxa"/>
          </w:tcPr>
          <w:p w:rsidR="002B20C6" w:rsidRPr="00362D7F" w:rsidRDefault="002B20C6" w:rsidP="000E5BD0">
            <w:pPr>
              <w:spacing w:after="40" w:line="300" w:lineRule="atLeast"/>
              <w:jc w:val="center"/>
              <w:rPr>
                <w:b/>
                <w:bCs/>
                <w:sz w:val="26"/>
                <w:szCs w:val="26"/>
              </w:rPr>
            </w:pPr>
            <w:r w:rsidRPr="00362D7F">
              <w:rPr>
                <w:b/>
                <w:bCs/>
                <w:sz w:val="26"/>
                <w:szCs w:val="26"/>
                <w:lang w:val="vi-VN"/>
              </w:rPr>
              <w:t>BỘ TRƯỞNG</w:t>
            </w:r>
          </w:p>
          <w:p w:rsidR="002B20C6" w:rsidRPr="00362D7F" w:rsidRDefault="002B20C6" w:rsidP="000E5BD0">
            <w:pPr>
              <w:spacing w:after="40" w:line="300" w:lineRule="atLeast"/>
              <w:jc w:val="center"/>
              <w:rPr>
                <w:b/>
                <w:bCs/>
                <w:sz w:val="26"/>
                <w:szCs w:val="26"/>
              </w:rPr>
            </w:pPr>
          </w:p>
          <w:p w:rsidR="002B20C6" w:rsidRPr="00362D7F" w:rsidRDefault="002B20C6" w:rsidP="000E5BD0">
            <w:pPr>
              <w:spacing w:after="40" w:line="300" w:lineRule="atLeast"/>
              <w:jc w:val="center"/>
              <w:rPr>
                <w:b/>
                <w:bCs/>
                <w:sz w:val="26"/>
                <w:szCs w:val="26"/>
              </w:rPr>
            </w:pPr>
          </w:p>
          <w:p w:rsidR="002B20C6" w:rsidRPr="00362D7F" w:rsidRDefault="002B20C6" w:rsidP="000E5BD0">
            <w:pPr>
              <w:spacing w:after="40" w:line="300" w:lineRule="atLeast"/>
              <w:jc w:val="center"/>
              <w:rPr>
                <w:b/>
                <w:bCs/>
                <w:sz w:val="26"/>
                <w:szCs w:val="26"/>
              </w:rPr>
            </w:pPr>
          </w:p>
          <w:p w:rsidR="004B4BED" w:rsidRPr="00362D7F" w:rsidRDefault="004B4BED" w:rsidP="000E5BD0">
            <w:pPr>
              <w:spacing w:after="40" w:line="300" w:lineRule="atLeast"/>
              <w:jc w:val="center"/>
              <w:rPr>
                <w:b/>
                <w:sz w:val="26"/>
                <w:szCs w:val="26"/>
              </w:rPr>
            </w:pPr>
          </w:p>
          <w:p w:rsidR="004B4BED" w:rsidRPr="00362D7F" w:rsidRDefault="004B4BED" w:rsidP="000E5BD0">
            <w:pPr>
              <w:spacing w:after="40" w:line="300" w:lineRule="atLeast"/>
              <w:jc w:val="center"/>
              <w:rPr>
                <w:b/>
                <w:sz w:val="26"/>
                <w:szCs w:val="26"/>
              </w:rPr>
            </w:pPr>
          </w:p>
          <w:p w:rsidR="002B20C6" w:rsidRPr="00362D7F" w:rsidRDefault="004B4BED" w:rsidP="000E5BD0">
            <w:pPr>
              <w:spacing w:after="40" w:line="300" w:lineRule="atLeast"/>
              <w:jc w:val="center"/>
              <w:rPr>
                <w:b/>
                <w:sz w:val="26"/>
                <w:szCs w:val="26"/>
              </w:rPr>
            </w:pPr>
            <w:r w:rsidRPr="00362D7F">
              <w:rPr>
                <w:b/>
                <w:sz w:val="26"/>
                <w:szCs w:val="26"/>
              </w:rPr>
              <w:t>Nguyễn Quốc Triệu</w:t>
            </w:r>
          </w:p>
        </w:tc>
      </w:tr>
    </w:tbl>
    <w:p w:rsidR="005471B9" w:rsidRPr="00362D7F" w:rsidRDefault="005471B9" w:rsidP="000C7CA3">
      <w:pPr>
        <w:spacing w:before="120" w:after="120"/>
      </w:pPr>
    </w:p>
    <w:sectPr w:rsidR="005471B9" w:rsidRPr="00362D7F" w:rsidSect="003A6C44">
      <w:headerReference w:type="even" r:id="rId11"/>
      <w:footerReference w:type="even" r:id="rId12"/>
      <w:footerReference w:type="default" r:id="rId13"/>
      <w:pgSz w:w="12240" w:h="15840" w:code="1"/>
      <w:pgMar w:top="719" w:right="965" w:bottom="719" w:left="1987" w:header="288" w:footer="14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0-07-12T10:51:00Z" w:initials="U">
    <w:p w:rsidR="006E3821" w:rsidRDefault="006E3821">
      <w:pPr>
        <w:pStyle w:val="CommentText"/>
      </w:pPr>
      <w:r>
        <w:rPr>
          <w:rStyle w:val="CommentReference"/>
        </w:rPr>
        <w:annotationRef/>
      </w:r>
      <w:proofErr w:type="gramStart"/>
      <w:r>
        <w:t>dư</w:t>
      </w:r>
      <w:r w:rsidRPr="006903C7">
        <w:t>ợc</w:t>
      </w:r>
      <w:proofErr w:type="gramEnd"/>
      <w:r>
        <w:t xml:space="preserve"> H</w:t>
      </w:r>
      <w:r w:rsidRPr="006903C7">
        <w:t>ội</w:t>
      </w:r>
      <w:r>
        <w:t xml:space="preserve"> đ</w:t>
      </w:r>
      <w:r w:rsidRPr="006903C7">
        <w:t>ồng</w:t>
      </w:r>
      <w:r>
        <w:t xml:space="preserve"> KHCN c</w:t>
      </w:r>
      <w:r w:rsidRPr="006903C7">
        <w:t>ấp</w:t>
      </w:r>
      <w:r>
        <w:t xml:space="preserve"> B</w:t>
      </w:r>
      <w:r w:rsidRPr="006903C7">
        <w:t>ộ</w:t>
      </w:r>
      <w:r>
        <w:t xml:space="preserve"> t</w:t>
      </w:r>
      <w:r w:rsidRPr="006903C7">
        <w:t>ư</w:t>
      </w:r>
      <w:r>
        <w:t xml:space="preserve"> v</w:t>
      </w:r>
      <w:r w:rsidRPr="006903C7">
        <w:t>ấ</w:t>
      </w:r>
      <w:r>
        <w:t>n x</w:t>
      </w:r>
      <w:r w:rsidRPr="006903C7">
        <w:t>ác</w:t>
      </w:r>
      <w:r>
        <w:t xml:space="preserve"> </w:t>
      </w:r>
      <w:r w:rsidRPr="006903C7">
        <w:t>định</w:t>
      </w:r>
      <w:r>
        <w:t>, tuy</w:t>
      </w:r>
      <w:r w:rsidRPr="006903C7">
        <w:t>ển</w:t>
      </w:r>
      <w:r>
        <w:t xml:space="preserve"> ch</w:t>
      </w:r>
      <w:r w:rsidRPr="006903C7">
        <w:t>ọn</w:t>
      </w:r>
      <w:r>
        <w:t xml:space="preserve"> v</w:t>
      </w:r>
      <w:r w:rsidRPr="006903C7">
        <w:t>à</w:t>
      </w:r>
      <w:r>
        <w:t xml:space="preserve"> l</w:t>
      </w:r>
      <w:r w:rsidRPr="006903C7">
        <w:t>ãnh</w:t>
      </w:r>
      <w:r>
        <w:t xml:space="preserve"> </w:t>
      </w:r>
      <w:r w:rsidRPr="006903C7">
        <w:t>đạo</w:t>
      </w:r>
      <w:r>
        <w:t xml:space="preserve"> B</w:t>
      </w:r>
      <w:r w:rsidRPr="006903C7">
        <w:t>ộ</w:t>
      </w:r>
      <w:r>
        <w:t xml:space="preserve"> Y t</w:t>
      </w:r>
      <w:r w:rsidRPr="006903C7">
        <w:t>ế</w:t>
      </w:r>
      <w:r>
        <w:t xml:space="preserve"> ph</w:t>
      </w:r>
      <w:r w:rsidRPr="006903C7">
        <w:t>ê</w:t>
      </w:r>
      <w:r>
        <w:t xml:space="preserve"> duy</w:t>
      </w:r>
      <w:r w:rsidRPr="006903C7">
        <w:t>ệt</w:t>
      </w:r>
      <w:r>
        <w:t xml:space="preserve"> theo quy tr</w:t>
      </w:r>
      <w:r w:rsidRPr="006903C7">
        <w:t>ình</w:t>
      </w:r>
      <w:r>
        <w:t xml:space="preserve"> quy </w:t>
      </w:r>
      <w:r w:rsidRPr="006903C7">
        <w:t>định</w:t>
      </w:r>
      <w:r>
        <w:t xml:space="preserve"> t</w:t>
      </w:r>
      <w:r w:rsidRPr="006903C7">
        <w:t>ại</w:t>
      </w:r>
      <w:r>
        <w:t xml:space="preserve"> th</w:t>
      </w:r>
      <w:r w:rsidRPr="006903C7">
        <w:t>ô</w:t>
      </w:r>
      <w:r>
        <w:t>ng t</w:t>
      </w:r>
      <w:r w:rsidRPr="006903C7">
        <w:t>ư</w:t>
      </w:r>
      <w:r>
        <w:t xml:space="preserve"> n</w:t>
      </w:r>
      <w:r w:rsidRPr="006903C7">
        <w:t>à</w:t>
      </w:r>
      <w:r>
        <w:t>y</w:t>
      </w:r>
    </w:p>
  </w:comment>
  <w:comment w:id="1" w:author="User" w:date="2010-07-20T18:13:00Z" w:initials="U">
    <w:p w:rsidR="006E3821" w:rsidRDefault="006E3821" w:rsidP="00517FD6">
      <w:pPr>
        <w:pStyle w:val="CommentText"/>
      </w:pPr>
    </w:p>
    <w:p w:rsidR="006E3821" w:rsidRDefault="006E3821" w:rsidP="00517FD6">
      <w:pPr>
        <w:pStyle w:val="CommentText"/>
      </w:pPr>
      <w:r>
        <w:rPr>
          <w:rStyle w:val="CommentReference"/>
        </w:rPr>
        <w:annotationRef/>
      </w:r>
      <w:proofErr w:type="gramStart"/>
      <w:r>
        <w:t>thi</w:t>
      </w:r>
      <w:r w:rsidRPr="003468DC">
        <w:t>ếu</w:t>
      </w:r>
      <w:proofErr w:type="gramEnd"/>
      <w:r>
        <w:t xml:space="preserve"> 1 d</w:t>
      </w:r>
      <w:r w:rsidRPr="003468DC">
        <w:t>ấu</w:t>
      </w:r>
      <w:r>
        <w:t xml:space="preserve"> ch</w:t>
      </w:r>
      <w:r w:rsidRPr="003468DC">
        <w:t>ấm</w:t>
      </w:r>
    </w:p>
  </w:comment>
  <w:comment w:id="2" w:author="User" w:date="2010-07-19T10:25:00Z" w:initials="U">
    <w:p w:rsidR="006E3821" w:rsidRDefault="006E3821">
      <w:pPr>
        <w:pStyle w:val="CommentText"/>
      </w:pPr>
      <w:r>
        <w:rPr>
          <w:rStyle w:val="CommentReference"/>
        </w:rPr>
        <w:annotationRef/>
      </w:r>
    </w:p>
  </w:comment>
  <w:comment w:id="3" w:author="User" w:date="2010-07-18T20:46:00Z" w:initials="U">
    <w:p w:rsidR="006E3821" w:rsidRDefault="006E3821">
      <w:pPr>
        <w:pStyle w:val="CommentText"/>
      </w:pPr>
      <w:r>
        <w:rPr>
          <w:rStyle w:val="CommentReference"/>
        </w:rPr>
        <w:annotationRef/>
      </w:r>
      <w:proofErr w:type="gramStart"/>
      <w:r w:rsidRPr="003468DC">
        <w:t>oẻHo</w:t>
      </w:r>
      <w:r>
        <w:t>ij</w:t>
      </w:r>
      <w:proofErr w:type="gramEnd"/>
      <w:r>
        <w:t xml:space="preserve"> đ</w:t>
      </w:r>
      <w:r w:rsidRPr="003468DC">
        <w:t>ồng</w:t>
      </w:r>
      <w:r>
        <w:t xml:space="preserve"> khoa h</w:t>
      </w:r>
      <w:r w:rsidRPr="003468DC">
        <w:t>ọc</w:t>
      </w:r>
      <w:r>
        <w:t xml:space="preserve"> c</w:t>
      </w:r>
      <w:r w:rsidRPr="003468DC">
        <w:t>ô</w:t>
      </w:r>
      <w:r>
        <w:t>ng ngh</w:t>
      </w:r>
      <w:r w:rsidRPr="003468DC">
        <w:t>ệ</w:t>
      </w:r>
    </w:p>
  </w:comment>
  <w:comment w:id="5" w:author="User" w:date="2010-07-12T10:33:00Z" w:initials="U">
    <w:p w:rsidR="006E3821" w:rsidRDefault="006E3821">
      <w:pPr>
        <w:pStyle w:val="CommentText"/>
      </w:pPr>
      <w:r>
        <w:rPr>
          <w:rStyle w:val="CommentReference"/>
        </w:rPr>
        <w:annotationRef/>
      </w:r>
      <w:proofErr w:type="gramStart"/>
      <w:r>
        <w:t>đ</w:t>
      </w:r>
      <w:r w:rsidRPr="00E12457">
        <w:t>ể</w:t>
      </w:r>
      <w:proofErr w:type="gramEnd"/>
      <w:r>
        <w:t xml:space="preserve"> m</w:t>
      </w:r>
      <w:r w:rsidRPr="00E12457">
        <w:t>ọi</w:t>
      </w:r>
      <w:r>
        <w:t xml:space="preserve"> t</w:t>
      </w:r>
      <w:r w:rsidRPr="00E12457">
        <w:t>ổ</w:t>
      </w:r>
      <w:r>
        <w:t xml:space="preserve"> ch</w:t>
      </w:r>
      <w:r w:rsidRPr="00E12457">
        <w:t>ứ</w:t>
      </w:r>
      <w:r>
        <w:t xml:space="preserve"> c</w:t>
      </w:r>
      <w:r w:rsidRPr="00E12457">
        <w:t>á</w:t>
      </w:r>
      <w:r>
        <w:t xml:space="preserve"> nh</w:t>
      </w:r>
      <w:r w:rsidRPr="00E12457">
        <w:t>â</w:t>
      </w:r>
      <w:r>
        <w:t>n c</w:t>
      </w:r>
      <w:r w:rsidRPr="00E12457">
        <w:t>ó</w:t>
      </w:r>
      <w:r>
        <w:t xml:space="preserve"> </w:t>
      </w:r>
      <w:r w:rsidRPr="00E12457">
        <w:t>đủ</w:t>
      </w:r>
      <w:r>
        <w:t xml:space="preserve"> </w:t>
      </w:r>
      <w:r w:rsidRPr="00E12457">
        <w:t>đ</w:t>
      </w:r>
      <w:r>
        <w:t>i</w:t>
      </w:r>
      <w:r w:rsidRPr="00E12457">
        <w:t>ều</w:t>
      </w:r>
      <w:r>
        <w:t xml:space="preserve"> ki</w:t>
      </w:r>
      <w:r w:rsidRPr="00E12457">
        <w:t>ện</w:t>
      </w:r>
      <w:r>
        <w:t xml:space="preserve"> theo quy </w:t>
      </w:r>
      <w:r w:rsidRPr="00E12457">
        <w:t>định</w:t>
      </w:r>
      <w:r>
        <w:t xml:space="preserve"> c</w:t>
      </w:r>
      <w:r w:rsidRPr="00E12457">
        <w:t>ó</w:t>
      </w:r>
      <w:r>
        <w:t xml:space="preserve"> th</w:t>
      </w:r>
      <w:r w:rsidRPr="00E12457">
        <w:t>ể</w:t>
      </w:r>
      <w:r>
        <w:t xml:space="preserve"> </w:t>
      </w:r>
      <w:r w:rsidRPr="00E12457">
        <w:t>dd</w:t>
      </w:r>
      <w:r>
        <w:t>awng k</w:t>
      </w:r>
      <w:r w:rsidRPr="00E12457">
        <w:t>ý</w:t>
      </w:r>
      <w:r>
        <w:t xml:space="preserve"> tham gia d</w:t>
      </w:r>
      <w:r w:rsidRPr="00E12457">
        <w:t>ự</w:t>
      </w:r>
      <w:r>
        <w:t xml:space="preserve"> tuy</w:t>
      </w:r>
      <w:r w:rsidRPr="00E12457">
        <w:t>ển</w:t>
      </w:r>
    </w:p>
  </w:comment>
  <w:comment w:id="4" w:author="User" w:date="2010-07-18T21:19:00Z" w:initials="U">
    <w:p w:rsidR="006E3821" w:rsidRDefault="006E3821">
      <w:pPr>
        <w:pStyle w:val="CommentText"/>
      </w:pPr>
      <w:r>
        <w:rPr>
          <w:rStyle w:val="CommentReference"/>
        </w:rPr>
        <w:annotationRef/>
      </w:r>
    </w:p>
  </w:comment>
  <w:comment w:id="6" w:author="User" w:date="2010-07-18T21:01:00Z" w:initials="U">
    <w:p w:rsidR="006E3821" w:rsidRDefault="006E3821">
      <w:pPr>
        <w:pStyle w:val="CommentText"/>
      </w:pPr>
      <w:r>
        <w:rPr>
          <w:rStyle w:val="CommentReference"/>
        </w:rPr>
        <w:annotationRef/>
      </w:r>
      <w:proofErr w:type="gramStart"/>
      <w:r w:rsidRPr="00A279A8">
        <w:t>đ</w:t>
      </w:r>
      <w:r>
        <w:t>i</w:t>
      </w:r>
      <w:r w:rsidRPr="00A279A8">
        <w:t>ểm</w:t>
      </w:r>
      <w:proofErr w:type="gramEnd"/>
      <w:r>
        <w:t xml:space="preserve"> n</w:t>
      </w:r>
      <w:r w:rsidRPr="00A279A8">
        <w:t>ày</w:t>
      </w:r>
      <w:r>
        <w:t xml:space="preserve"> ch</w:t>
      </w:r>
      <w:r w:rsidRPr="00A279A8">
        <w:t>ư</w:t>
      </w:r>
      <w:r>
        <w:t>a r</w:t>
      </w:r>
      <w:r w:rsidRPr="00A279A8">
        <w:t>õ</w:t>
      </w:r>
    </w:p>
  </w:comment>
  <w:comment w:id="7" w:author="User" w:date="2010-07-18T21:04:00Z" w:initials="U">
    <w:p w:rsidR="006E3821" w:rsidRDefault="006E3821">
      <w:pPr>
        <w:pStyle w:val="CommentText"/>
      </w:pPr>
      <w:r>
        <w:rPr>
          <w:rStyle w:val="CommentReference"/>
        </w:rPr>
        <w:annotationRef/>
      </w:r>
      <w:proofErr w:type="gramStart"/>
      <w:r>
        <w:t>ch</w:t>
      </w:r>
      <w:r w:rsidRPr="00A279A8">
        <w:t>ư</w:t>
      </w:r>
      <w:r>
        <w:t>a</w:t>
      </w:r>
      <w:proofErr w:type="gramEnd"/>
      <w:r>
        <w:t xml:space="preserve"> r</w:t>
      </w:r>
      <w:r w:rsidRPr="00A279A8">
        <w:t>õ</w:t>
      </w:r>
    </w:p>
  </w:comment>
  <w:comment w:id="8" w:author="User" w:date="2010-07-19T01:20:00Z" w:initials="U">
    <w:p w:rsidR="006E3821" w:rsidRDefault="006E3821" w:rsidP="006A76D8">
      <w:pPr>
        <w:pStyle w:val="CommentText"/>
      </w:pPr>
      <w:r>
        <w:rPr>
          <w:rStyle w:val="CommentReference"/>
        </w:rPr>
        <w:annotationRef/>
      </w:r>
      <w:r>
        <w:t>Chuy</w:t>
      </w:r>
      <w:r w:rsidRPr="00E12457">
        <w:t>ển</w:t>
      </w:r>
      <w:r>
        <w:t xml:space="preserve"> y n</w:t>
      </w:r>
      <w:r w:rsidRPr="00E12457">
        <w:t>ày</w:t>
      </w:r>
      <w:r>
        <w:t xml:space="preserve"> l</w:t>
      </w:r>
      <w:r w:rsidRPr="00E12457">
        <w:t>ê</w:t>
      </w:r>
      <w:r>
        <w:t>n tr</w:t>
      </w:r>
      <w:r w:rsidRPr="00E12457">
        <w:t>ê</w:t>
      </w:r>
      <w:r>
        <w:t>n sau khi c</w:t>
      </w:r>
      <w:r w:rsidRPr="00E12457">
        <w:t>ó</w:t>
      </w:r>
      <w:r>
        <w:t xml:space="preserve"> </w:t>
      </w:r>
      <w:r w:rsidRPr="00E12457">
        <w:t>ý</w:t>
      </w:r>
      <w:r>
        <w:t xml:space="preserve"> ki</w:t>
      </w:r>
      <w:r w:rsidRPr="00E12457">
        <w:t>ến</w:t>
      </w:r>
      <w:r>
        <w:t xml:space="preserve"> c</w:t>
      </w:r>
      <w:r w:rsidRPr="00E12457">
        <w:t>ủa</w:t>
      </w:r>
      <w:r>
        <w:t xml:space="preserve"> th</w:t>
      </w:r>
      <w:r w:rsidRPr="00E12457">
        <w:t>ành</w:t>
      </w:r>
      <w:r>
        <w:t xml:space="preserve"> vi</w:t>
      </w:r>
      <w:r w:rsidRPr="00E12457">
        <w:t>ê</w:t>
      </w:r>
      <w:r>
        <w:t>n H</w:t>
      </w:r>
      <w:r w:rsidRPr="00E12457">
        <w:t>ội</w:t>
      </w:r>
      <w:r>
        <w:t xml:space="preserve"> đ</w:t>
      </w:r>
      <w:r w:rsidRPr="00E12457">
        <w:t>ồng</w:t>
      </w:r>
    </w:p>
  </w:comment>
  <w:comment w:id="9" w:author="User" w:date="2010-07-18T21:12:00Z" w:initials="U">
    <w:p w:rsidR="006E3821" w:rsidRDefault="006E3821">
      <w:pPr>
        <w:pStyle w:val="CommentText"/>
      </w:pPr>
      <w:r>
        <w:rPr>
          <w:rStyle w:val="CommentReference"/>
        </w:rPr>
        <w:annotationRef/>
      </w:r>
      <w:r>
        <w:t>B</w:t>
      </w:r>
      <w:r w:rsidRPr="00925911">
        <w:t>ỏ</w:t>
      </w:r>
      <w:r>
        <w:t xml:space="preserve"> danh t</w:t>
      </w:r>
      <w:r w:rsidRPr="00925911">
        <w:t>ừ</w:t>
      </w:r>
      <w:r>
        <w:t xml:space="preserve"> n</w:t>
      </w:r>
      <w:r w:rsidRPr="00925911">
        <w:t>ày</w:t>
      </w:r>
    </w:p>
  </w:comment>
  <w:comment w:id="10" w:author="User" w:date="2010-07-18T21:13:00Z" w:initials="U">
    <w:p w:rsidR="006E3821" w:rsidRDefault="006E3821">
      <w:pPr>
        <w:pStyle w:val="CommentText"/>
      </w:pPr>
      <w:r>
        <w:rPr>
          <w:rStyle w:val="CommentReference"/>
        </w:rPr>
        <w:annotationRef/>
      </w:r>
      <w:r>
        <w:t>B</w:t>
      </w:r>
      <w:r w:rsidRPr="00925911">
        <w:t>ỏ</w:t>
      </w:r>
      <w:r>
        <w:t xml:space="preserve"> </w:t>
      </w:r>
      <w:r w:rsidRPr="00925911">
        <w:t>đ</w:t>
      </w:r>
      <w:r>
        <w:t>oan n</w:t>
      </w:r>
      <w:r w:rsidRPr="00925911">
        <w:t>ày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1FC" w:rsidRDefault="003B71FC">
      <w:r>
        <w:separator/>
      </w:r>
    </w:p>
  </w:endnote>
  <w:endnote w:type="continuationSeparator" w:id="1">
    <w:p w:rsidR="003B71FC" w:rsidRDefault="003B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21" w:rsidRDefault="006E3821" w:rsidP="0084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3821" w:rsidRDefault="006E3821" w:rsidP="00842D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21" w:rsidRPr="006044A8" w:rsidRDefault="006E3821" w:rsidP="00842D7C">
    <w:pPr>
      <w:pStyle w:val="Footer"/>
      <w:framePr w:wrap="around" w:vAnchor="text" w:hAnchor="margin" w:xAlign="right" w:y="1"/>
      <w:rPr>
        <w:rStyle w:val="PageNumber"/>
        <w:sz w:val="20"/>
        <w:szCs w:val="20"/>
      </w:rPr>
    </w:pPr>
    <w:r w:rsidRPr="006044A8">
      <w:rPr>
        <w:rStyle w:val="PageNumber"/>
        <w:sz w:val="20"/>
        <w:szCs w:val="20"/>
      </w:rPr>
      <w:fldChar w:fldCharType="begin"/>
    </w:r>
    <w:r w:rsidRPr="006044A8">
      <w:rPr>
        <w:rStyle w:val="PageNumber"/>
        <w:sz w:val="20"/>
        <w:szCs w:val="20"/>
      </w:rPr>
      <w:instrText xml:space="preserve">PAGE  </w:instrText>
    </w:r>
    <w:r w:rsidRPr="006044A8">
      <w:rPr>
        <w:rStyle w:val="PageNumber"/>
        <w:sz w:val="20"/>
        <w:szCs w:val="20"/>
      </w:rPr>
      <w:fldChar w:fldCharType="separate"/>
    </w:r>
    <w:r w:rsidR="00221DE3">
      <w:rPr>
        <w:rStyle w:val="PageNumber"/>
        <w:noProof/>
        <w:sz w:val="20"/>
        <w:szCs w:val="20"/>
      </w:rPr>
      <w:t>1</w:t>
    </w:r>
    <w:r w:rsidRPr="006044A8">
      <w:rPr>
        <w:rStyle w:val="PageNumber"/>
        <w:sz w:val="20"/>
        <w:szCs w:val="20"/>
      </w:rPr>
      <w:fldChar w:fldCharType="end"/>
    </w:r>
  </w:p>
  <w:p w:rsidR="006E3821" w:rsidRDefault="006E3821" w:rsidP="00842D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1FC" w:rsidRDefault="003B71FC">
      <w:r>
        <w:separator/>
      </w:r>
    </w:p>
  </w:footnote>
  <w:footnote w:type="continuationSeparator" w:id="1">
    <w:p w:rsidR="003B71FC" w:rsidRDefault="003B7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21" w:rsidRDefault="006E3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3821" w:rsidRDefault="006E38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29B"/>
    <w:multiLevelType w:val="hybridMultilevel"/>
    <w:tmpl w:val="ED64C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082277"/>
    <w:multiLevelType w:val="hybridMultilevel"/>
    <w:tmpl w:val="F4AA9E68"/>
    <w:lvl w:ilvl="0" w:tplc="BC5217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974C6"/>
    <w:multiLevelType w:val="hybridMultilevel"/>
    <w:tmpl w:val="4998BA0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F3938"/>
    <w:multiLevelType w:val="hybridMultilevel"/>
    <w:tmpl w:val="CCAA1F5E"/>
    <w:lvl w:ilvl="0" w:tplc="BC52176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3B08EC"/>
    <w:multiLevelType w:val="hybridMultilevel"/>
    <w:tmpl w:val="D5E08350"/>
    <w:lvl w:ilvl="0" w:tplc="BC521766">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B04CFC"/>
    <w:multiLevelType w:val="multilevel"/>
    <w:tmpl w:val="036C932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0E9F093C"/>
    <w:multiLevelType w:val="hybridMultilevel"/>
    <w:tmpl w:val="036C93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0263AAD"/>
    <w:multiLevelType w:val="hybridMultilevel"/>
    <w:tmpl w:val="45564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072125"/>
    <w:multiLevelType w:val="hybridMultilevel"/>
    <w:tmpl w:val="918652A2"/>
    <w:lvl w:ilvl="0" w:tplc="BC5217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335257"/>
    <w:multiLevelType w:val="multilevel"/>
    <w:tmpl w:val="28E6458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1BB51CBB"/>
    <w:multiLevelType w:val="hybridMultilevel"/>
    <w:tmpl w:val="CE82E5F6"/>
    <w:lvl w:ilvl="0" w:tplc="BC5217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FB50948"/>
    <w:multiLevelType w:val="hybridMultilevel"/>
    <w:tmpl w:val="8F2C12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A634E3"/>
    <w:multiLevelType w:val="hybridMultilevel"/>
    <w:tmpl w:val="66DEC07C"/>
    <w:lvl w:ilvl="0" w:tplc="BC521766">
      <w:numFmt w:val="bullet"/>
      <w:lvlText w:val="-"/>
      <w:lvlJc w:val="left"/>
      <w:pPr>
        <w:tabs>
          <w:tab w:val="num" w:pos="1080"/>
        </w:tabs>
        <w:ind w:left="1080" w:hanging="360"/>
      </w:pPr>
      <w:rPr>
        <w:rFonts w:ascii="Times New Roman" w:eastAsia="Times New Roman" w:hAnsi="Times New Roman" w:cs="Times New Roman" w:hint="default"/>
      </w:rPr>
    </w:lvl>
    <w:lvl w:ilvl="1" w:tplc="3BC8BBA6">
      <w:start w:val="1"/>
      <w:numFmt w:val="decimal"/>
      <w:lvlText w:val="%2."/>
      <w:lvlJc w:val="left"/>
      <w:pPr>
        <w:tabs>
          <w:tab w:val="num" w:pos="1440"/>
        </w:tabs>
        <w:ind w:left="1440" w:hanging="360"/>
      </w:pPr>
      <w:rPr>
        <w:rFonts w:hint="default"/>
      </w:rPr>
    </w:lvl>
    <w:lvl w:ilvl="2" w:tplc="B100DC2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044407"/>
    <w:multiLevelType w:val="hybridMultilevel"/>
    <w:tmpl w:val="EDD0D8C6"/>
    <w:lvl w:ilvl="0" w:tplc="BC5217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DB5719"/>
    <w:multiLevelType w:val="hybridMultilevel"/>
    <w:tmpl w:val="5E6A8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457C3A"/>
    <w:multiLevelType w:val="hybridMultilevel"/>
    <w:tmpl w:val="14DA6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B66139"/>
    <w:multiLevelType w:val="hybridMultilevel"/>
    <w:tmpl w:val="32D80EEE"/>
    <w:lvl w:ilvl="0" w:tplc="BC52176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423A89"/>
    <w:multiLevelType w:val="hybridMultilevel"/>
    <w:tmpl w:val="908A7876"/>
    <w:lvl w:ilvl="0" w:tplc="2C08AC16">
      <w:start w:val="1"/>
      <w:numFmt w:val="bullet"/>
      <w:lvlText w:val=""/>
      <w:lvlJc w:val="left"/>
      <w:pPr>
        <w:tabs>
          <w:tab w:val="num" w:pos="720"/>
        </w:tabs>
        <w:ind w:left="720" w:hanging="360"/>
      </w:pPr>
      <w:rPr>
        <w:rFonts w:ascii="Symbol" w:hAnsi="Symbol" w:hint="default"/>
      </w:rPr>
    </w:lvl>
    <w:lvl w:ilvl="1" w:tplc="3BC8BBA6">
      <w:start w:val="1"/>
      <w:numFmt w:val="decimal"/>
      <w:lvlText w:val="%2."/>
      <w:lvlJc w:val="left"/>
      <w:pPr>
        <w:tabs>
          <w:tab w:val="num" w:pos="1440"/>
        </w:tabs>
        <w:ind w:left="1440" w:hanging="360"/>
      </w:pPr>
      <w:rPr>
        <w:rFonts w:hint="default"/>
      </w:rPr>
    </w:lvl>
    <w:lvl w:ilvl="2" w:tplc="B100DC2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C956B2"/>
    <w:multiLevelType w:val="hybridMultilevel"/>
    <w:tmpl w:val="D2489E04"/>
    <w:lvl w:ilvl="0" w:tplc="8C7847CC">
      <w:start w:val="2"/>
      <w:numFmt w:val="bullet"/>
      <w:lvlText w:val="-"/>
      <w:lvlJc w:val="left"/>
      <w:pPr>
        <w:ind w:left="479" w:hanging="360"/>
      </w:pPr>
      <w:rPr>
        <w:rFonts w:ascii="Times New Roman" w:eastAsia="Times New Roman" w:hAnsi="Times New Roman" w:cs="Times New Roman"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19">
    <w:nsid w:val="43C34B4C"/>
    <w:multiLevelType w:val="hybridMultilevel"/>
    <w:tmpl w:val="88CEDD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194266"/>
    <w:multiLevelType w:val="hybridMultilevel"/>
    <w:tmpl w:val="38CC43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F6D5163"/>
    <w:multiLevelType w:val="hybridMultilevel"/>
    <w:tmpl w:val="11E85798"/>
    <w:lvl w:ilvl="0" w:tplc="815AEE8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69451BC">
      <w:start w:val="1"/>
      <w:numFmt w:val="upperLetter"/>
      <w:lvlText w:val="%3."/>
      <w:lvlJc w:val="left"/>
      <w:pPr>
        <w:tabs>
          <w:tab w:val="num" w:pos="2700"/>
        </w:tabs>
        <w:ind w:left="2700" w:hanging="360"/>
      </w:pPr>
      <w:rPr>
        <w:rFonts w:ascii=".VnTimeH" w:eastAsia="Times New Roman" w:hAnsi=".VnTimeH"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0AF1E36"/>
    <w:multiLevelType w:val="hybridMultilevel"/>
    <w:tmpl w:val="78B41E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2F6007"/>
    <w:multiLevelType w:val="hybridMultilevel"/>
    <w:tmpl w:val="0D220F9E"/>
    <w:lvl w:ilvl="0" w:tplc="C2CA3CD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0850906"/>
    <w:multiLevelType w:val="hybridMultilevel"/>
    <w:tmpl w:val="CF8CD65E"/>
    <w:lvl w:ilvl="0" w:tplc="75AE36A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2056FE"/>
    <w:multiLevelType w:val="hybridMultilevel"/>
    <w:tmpl w:val="412CB5F6"/>
    <w:lvl w:ilvl="0" w:tplc="799CEC8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63D24134"/>
    <w:multiLevelType w:val="hybridMultilevel"/>
    <w:tmpl w:val="42202DDA"/>
    <w:lvl w:ilvl="0" w:tplc="BC5217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684895"/>
    <w:multiLevelType w:val="hybridMultilevel"/>
    <w:tmpl w:val="5456D0C4"/>
    <w:lvl w:ilvl="0" w:tplc="66F67B7A">
      <w:start w:val="1"/>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8">
    <w:nsid w:val="7330442A"/>
    <w:multiLevelType w:val="hybridMultilevel"/>
    <w:tmpl w:val="02FCCE1C"/>
    <w:lvl w:ilvl="0" w:tplc="2C08AC16">
      <w:start w:val="1"/>
      <w:numFmt w:val="bullet"/>
      <w:lvlText w:val=""/>
      <w:lvlJc w:val="left"/>
      <w:pPr>
        <w:tabs>
          <w:tab w:val="num" w:pos="1080"/>
        </w:tabs>
        <w:ind w:left="1080" w:hanging="360"/>
      </w:pPr>
      <w:rPr>
        <w:rFonts w:ascii="Symbol" w:hAnsi="Symbol" w:hint="default"/>
      </w:rPr>
    </w:lvl>
    <w:lvl w:ilvl="1" w:tplc="3BC8BBA6">
      <w:start w:val="1"/>
      <w:numFmt w:val="decimal"/>
      <w:lvlText w:val="%2."/>
      <w:lvlJc w:val="left"/>
      <w:pPr>
        <w:tabs>
          <w:tab w:val="num" w:pos="1800"/>
        </w:tabs>
        <w:ind w:left="1800" w:hanging="360"/>
      </w:pPr>
      <w:rPr>
        <w:rFonts w:hint="default"/>
      </w:rPr>
    </w:lvl>
    <w:lvl w:ilvl="2" w:tplc="B100DC26">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7"/>
  </w:num>
  <w:num w:numId="3">
    <w:abstractNumId w:val="17"/>
  </w:num>
  <w:num w:numId="4">
    <w:abstractNumId w:val="15"/>
  </w:num>
  <w:num w:numId="5">
    <w:abstractNumId w:val="22"/>
  </w:num>
  <w:num w:numId="6">
    <w:abstractNumId w:val="28"/>
  </w:num>
  <w:num w:numId="7">
    <w:abstractNumId w:val="0"/>
  </w:num>
  <w:num w:numId="8">
    <w:abstractNumId w:val="4"/>
  </w:num>
  <w:num w:numId="9">
    <w:abstractNumId w:val="21"/>
  </w:num>
  <w:num w:numId="10">
    <w:abstractNumId w:val="24"/>
  </w:num>
  <w:num w:numId="11">
    <w:abstractNumId w:val="16"/>
  </w:num>
  <w:num w:numId="12">
    <w:abstractNumId w:val="25"/>
  </w:num>
  <w:num w:numId="13">
    <w:abstractNumId w:val="20"/>
  </w:num>
  <w:num w:numId="14">
    <w:abstractNumId w:val="2"/>
  </w:num>
  <w:num w:numId="15">
    <w:abstractNumId w:val="9"/>
  </w:num>
  <w:num w:numId="16">
    <w:abstractNumId w:val="13"/>
  </w:num>
  <w:num w:numId="17">
    <w:abstractNumId w:val="1"/>
  </w:num>
  <w:num w:numId="18">
    <w:abstractNumId w:val="18"/>
  </w:num>
  <w:num w:numId="19">
    <w:abstractNumId w:val="14"/>
  </w:num>
  <w:num w:numId="20">
    <w:abstractNumId w:val="10"/>
  </w:num>
  <w:num w:numId="21">
    <w:abstractNumId w:val="3"/>
  </w:num>
  <w:num w:numId="22">
    <w:abstractNumId w:val="26"/>
  </w:num>
  <w:num w:numId="23">
    <w:abstractNumId w:val="19"/>
  </w:num>
  <w:num w:numId="24">
    <w:abstractNumId w:val="8"/>
  </w:num>
  <w:num w:numId="25">
    <w:abstractNumId w:val="6"/>
  </w:num>
  <w:num w:numId="26">
    <w:abstractNumId w:val="5"/>
  </w:num>
  <w:num w:numId="27">
    <w:abstractNumId w:val="11"/>
  </w:num>
  <w:num w:numId="28">
    <w:abstractNumId w:val="12"/>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3A5149"/>
    <w:rsid w:val="0000052A"/>
    <w:rsid w:val="00001CA1"/>
    <w:rsid w:val="00006284"/>
    <w:rsid w:val="00007E91"/>
    <w:rsid w:val="00007FB4"/>
    <w:rsid w:val="0001375A"/>
    <w:rsid w:val="00013C4B"/>
    <w:rsid w:val="0001510D"/>
    <w:rsid w:val="0001733D"/>
    <w:rsid w:val="00017B4C"/>
    <w:rsid w:val="00021B54"/>
    <w:rsid w:val="0002318A"/>
    <w:rsid w:val="000242D5"/>
    <w:rsid w:val="00026B07"/>
    <w:rsid w:val="00032722"/>
    <w:rsid w:val="00033DB3"/>
    <w:rsid w:val="00046600"/>
    <w:rsid w:val="00047696"/>
    <w:rsid w:val="00050364"/>
    <w:rsid w:val="00053FC3"/>
    <w:rsid w:val="00055EFF"/>
    <w:rsid w:val="00056ED2"/>
    <w:rsid w:val="00060C1F"/>
    <w:rsid w:val="00061FC8"/>
    <w:rsid w:val="0006390E"/>
    <w:rsid w:val="00065384"/>
    <w:rsid w:val="00070738"/>
    <w:rsid w:val="000802EE"/>
    <w:rsid w:val="00081990"/>
    <w:rsid w:val="00082829"/>
    <w:rsid w:val="00083896"/>
    <w:rsid w:val="00093576"/>
    <w:rsid w:val="00093EEA"/>
    <w:rsid w:val="0009467C"/>
    <w:rsid w:val="000A2FD1"/>
    <w:rsid w:val="000A3A7B"/>
    <w:rsid w:val="000A3B84"/>
    <w:rsid w:val="000A3DF9"/>
    <w:rsid w:val="000A6EAC"/>
    <w:rsid w:val="000B0A3B"/>
    <w:rsid w:val="000B2380"/>
    <w:rsid w:val="000B2743"/>
    <w:rsid w:val="000B30FE"/>
    <w:rsid w:val="000B5603"/>
    <w:rsid w:val="000C1EB3"/>
    <w:rsid w:val="000C3A14"/>
    <w:rsid w:val="000C7CA3"/>
    <w:rsid w:val="000D4A56"/>
    <w:rsid w:val="000E5300"/>
    <w:rsid w:val="000E5BD0"/>
    <w:rsid w:val="000E5F2F"/>
    <w:rsid w:val="000F6985"/>
    <w:rsid w:val="001031D5"/>
    <w:rsid w:val="00104C68"/>
    <w:rsid w:val="00104E9F"/>
    <w:rsid w:val="00107B6D"/>
    <w:rsid w:val="00107CA3"/>
    <w:rsid w:val="0011076C"/>
    <w:rsid w:val="00112AC3"/>
    <w:rsid w:val="00112E0C"/>
    <w:rsid w:val="0011309A"/>
    <w:rsid w:val="001158B5"/>
    <w:rsid w:val="0013092A"/>
    <w:rsid w:val="001428F8"/>
    <w:rsid w:val="00142C5D"/>
    <w:rsid w:val="001443EA"/>
    <w:rsid w:val="00145EC9"/>
    <w:rsid w:val="00146412"/>
    <w:rsid w:val="0015185A"/>
    <w:rsid w:val="00154C09"/>
    <w:rsid w:val="00156BB5"/>
    <w:rsid w:val="00161156"/>
    <w:rsid w:val="00167574"/>
    <w:rsid w:val="00167EFE"/>
    <w:rsid w:val="00171B18"/>
    <w:rsid w:val="001721F9"/>
    <w:rsid w:val="00173EA6"/>
    <w:rsid w:val="0018368F"/>
    <w:rsid w:val="00185B8E"/>
    <w:rsid w:val="001945EF"/>
    <w:rsid w:val="00196641"/>
    <w:rsid w:val="00197DF2"/>
    <w:rsid w:val="00197F92"/>
    <w:rsid w:val="001A0058"/>
    <w:rsid w:val="001A1DD2"/>
    <w:rsid w:val="001A327F"/>
    <w:rsid w:val="001A6166"/>
    <w:rsid w:val="001A61B3"/>
    <w:rsid w:val="001A67EE"/>
    <w:rsid w:val="001A6EBE"/>
    <w:rsid w:val="001B2B44"/>
    <w:rsid w:val="001B2D8B"/>
    <w:rsid w:val="001B4147"/>
    <w:rsid w:val="001B7E3B"/>
    <w:rsid w:val="001C4DDD"/>
    <w:rsid w:val="001D42AC"/>
    <w:rsid w:val="001D72F5"/>
    <w:rsid w:val="001E0BA5"/>
    <w:rsid w:val="001F167D"/>
    <w:rsid w:val="001F1C46"/>
    <w:rsid w:val="001F253C"/>
    <w:rsid w:val="001F4142"/>
    <w:rsid w:val="001F64AB"/>
    <w:rsid w:val="00205124"/>
    <w:rsid w:val="00210622"/>
    <w:rsid w:val="00212574"/>
    <w:rsid w:val="002129B3"/>
    <w:rsid w:val="00215691"/>
    <w:rsid w:val="00216289"/>
    <w:rsid w:val="00221DE3"/>
    <w:rsid w:val="00231E3B"/>
    <w:rsid w:val="00240013"/>
    <w:rsid w:val="00240AE8"/>
    <w:rsid w:val="00241E2B"/>
    <w:rsid w:val="00246446"/>
    <w:rsid w:val="002534AA"/>
    <w:rsid w:val="00255813"/>
    <w:rsid w:val="00257290"/>
    <w:rsid w:val="0026139B"/>
    <w:rsid w:val="002617EB"/>
    <w:rsid w:val="00267A9F"/>
    <w:rsid w:val="00271621"/>
    <w:rsid w:val="0027189E"/>
    <w:rsid w:val="00274892"/>
    <w:rsid w:val="00276D51"/>
    <w:rsid w:val="0027777F"/>
    <w:rsid w:val="00281353"/>
    <w:rsid w:val="0028195A"/>
    <w:rsid w:val="002851A5"/>
    <w:rsid w:val="00287C5A"/>
    <w:rsid w:val="00292953"/>
    <w:rsid w:val="00293024"/>
    <w:rsid w:val="00294D3E"/>
    <w:rsid w:val="00294E8A"/>
    <w:rsid w:val="00296390"/>
    <w:rsid w:val="002A056B"/>
    <w:rsid w:val="002A0FC5"/>
    <w:rsid w:val="002A1E15"/>
    <w:rsid w:val="002A2813"/>
    <w:rsid w:val="002A652A"/>
    <w:rsid w:val="002B20C6"/>
    <w:rsid w:val="002B72A5"/>
    <w:rsid w:val="002C264C"/>
    <w:rsid w:val="002C4258"/>
    <w:rsid w:val="002D21C0"/>
    <w:rsid w:val="002D38C8"/>
    <w:rsid w:val="002D5FA4"/>
    <w:rsid w:val="002D6183"/>
    <w:rsid w:val="002E0FA8"/>
    <w:rsid w:val="002E17DC"/>
    <w:rsid w:val="002E7CB0"/>
    <w:rsid w:val="002F3F70"/>
    <w:rsid w:val="002F41A6"/>
    <w:rsid w:val="002F72D9"/>
    <w:rsid w:val="00300BA5"/>
    <w:rsid w:val="00303E09"/>
    <w:rsid w:val="003111B4"/>
    <w:rsid w:val="00314B46"/>
    <w:rsid w:val="0031732A"/>
    <w:rsid w:val="003210BD"/>
    <w:rsid w:val="0032575D"/>
    <w:rsid w:val="00326DD0"/>
    <w:rsid w:val="00334FE1"/>
    <w:rsid w:val="003364C8"/>
    <w:rsid w:val="003417D1"/>
    <w:rsid w:val="003418BB"/>
    <w:rsid w:val="00344340"/>
    <w:rsid w:val="0034545C"/>
    <w:rsid w:val="00346100"/>
    <w:rsid w:val="003468DC"/>
    <w:rsid w:val="0034715C"/>
    <w:rsid w:val="00350F1F"/>
    <w:rsid w:val="00354363"/>
    <w:rsid w:val="003562F7"/>
    <w:rsid w:val="00362301"/>
    <w:rsid w:val="00362D7F"/>
    <w:rsid w:val="00362DAA"/>
    <w:rsid w:val="0036336C"/>
    <w:rsid w:val="00366C55"/>
    <w:rsid w:val="00366D65"/>
    <w:rsid w:val="00370150"/>
    <w:rsid w:val="00373143"/>
    <w:rsid w:val="00373C7A"/>
    <w:rsid w:val="00380570"/>
    <w:rsid w:val="0038148C"/>
    <w:rsid w:val="003819A4"/>
    <w:rsid w:val="00382884"/>
    <w:rsid w:val="00385501"/>
    <w:rsid w:val="00397496"/>
    <w:rsid w:val="003A00C4"/>
    <w:rsid w:val="003A19DC"/>
    <w:rsid w:val="003A5149"/>
    <w:rsid w:val="003A6C44"/>
    <w:rsid w:val="003B230A"/>
    <w:rsid w:val="003B2A5D"/>
    <w:rsid w:val="003B62C6"/>
    <w:rsid w:val="003B71FC"/>
    <w:rsid w:val="003C0B79"/>
    <w:rsid w:val="003C1AF4"/>
    <w:rsid w:val="003C39FC"/>
    <w:rsid w:val="003D063A"/>
    <w:rsid w:val="003D1026"/>
    <w:rsid w:val="003E580F"/>
    <w:rsid w:val="003F52ED"/>
    <w:rsid w:val="003F7526"/>
    <w:rsid w:val="0040335C"/>
    <w:rsid w:val="00405C87"/>
    <w:rsid w:val="00410569"/>
    <w:rsid w:val="004141BA"/>
    <w:rsid w:val="00421BC3"/>
    <w:rsid w:val="004255F5"/>
    <w:rsid w:val="00444AF8"/>
    <w:rsid w:val="00446FC8"/>
    <w:rsid w:val="00447D82"/>
    <w:rsid w:val="00452DDA"/>
    <w:rsid w:val="00452F68"/>
    <w:rsid w:val="00457B27"/>
    <w:rsid w:val="00460A02"/>
    <w:rsid w:val="00461D09"/>
    <w:rsid w:val="00466F74"/>
    <w:rsid w:val="0047198C"/>
    <w:rsid w:val="00476BB8"/>
    <w:rsid w:val="00485D39"/>
    <w:rsid w:val="00492038"/>
    <w:rsid w:val="004929B9"/>
    <w:rsid w:val="00494B16"/>
    <w:rsid w:val="00495853"/>
    <w:rsid w:val="004A6F06"/>
    <w:rsid w:val="004B0319"/>
    <w:rsid w:val="004B0B96"/>
    <w:rsid w:val="004B3A25"/>
    <w:rsid w:val="004B3FAC"/>
    <w:rsid w:val="004B4BED"/>
    <w:rsid w:val="004B688D"/>
    <w:rsid w:val="004C23ED"/>
    <w:rsid w:val="004C2D98"/>
    <w:rsid w:val="004C3653"/>
    <w:rsid w:val="004C68BF"/>
    <w:rsid w:val="004D0447"/>
    <w:rsid w:val="004D1078"/>
    <w:rsid w:val="004E7D84"/>
    <w:rsid w:val="004F14C4"/>
    <w:rsid w:val="004F2A6E"/>
    <w:rsid w:val="004F3E91"/>
    <w:rsid w:val="004F77C1"/>
    <w:rsid w:val="00501BCB"/>
    <w:rsid w:val="005060A0"/>
    <w:rsid w:val="00507F7F"/>
    <w:rsid w:val="00512FC1"/>
    <w:rsid w:val="005147A6"/>
    <w:rsid w:val="00517FD6"/>
    <w:rsid w:val="00521FF0"/>
    <w:rsid w:val="0052288D"/>
    <w:rsid w:val="005239FE"/>
    <w:rsid w:val="0052751D"/>
    <w:rsid w:val="005324B9"/>
    <w:rsid w:val="0053624B"/>
    <w:rsid w:val="005367D7"/>
    <w:rsid w:val="00540345"/>
    <w:rsid w:val="005471B9"/>
    <w:rsid w:val="00550FBB"/>
    <w:rsid w:val="00551908"/>
    <w:rsid w:val="00551EF3"/>
    <w:rsid w:val="00556EFF"/>
    <w:rsid w:val="00561CF6"/>
    <w:rsid w:val="0057488F"/>
    <w:rsid w:val="00575A32"/>
    <w:rsid w:val="005778A5"/>
    <w:rsid w:val="005807B9"/>
    <w:rsid w:val="00593310"/>
    <w:rsid w:val="00595EF5"/>
    <w:rsid w:val="005A39E5"/>
    <w:rsid w:val="005B3297"/>
    <w:rsid w:val="005C0EC5"/>
    <w:rsid w:val="005C7DC1"/>
    <w:rsid w:val="005D0078"/>
    <w:rsid w:val="005D01A3"/>
    <w:rsid w:val="005D064A"/>
    <w:rsid w:val="005D4617"/>
    <w:rsid w:val="005E0FA6"/>
    <w:rsid w:val="005E1598"/>
    <w:rsid w:val="005E15E7"/>
    <w:rsid w:val="005E25EC"/>
    <w:rsid w:val="005E687B"/>
    <w:rsid w:val="005E6E0B"/>
    <w:rsid w:val="005E7FED"/>
    <w:rsid w:val="005F4A5A"/>
    <w:rsid w:val="00603A4D"/>
    <w:rsid w:val="00603EF5"/>
    <w:rsid w:val="0060424E"/>
    <w:rsid w:val="00605C07"/>
    <w:rsid w:val="00612DB1"/>
    <w:rsid w:val="00612F9C"/>
    <w:rsid w:val="006136A2"/>
    <w:rsid w:val="006145CF"/>
    <w:rsid w:val="00623938"/>
    <w:rsid w:val="006243DB"/>
    <w:rsid w:val="00626472"/>
    <w:rsid w:val="00630B97"/>
    <w:rsid w:val="00636C0B"/>
    <w:rsid w:val="00636DEC"/>
    <w:rsid w:val="00637536"/>
    <w:rsid w:val="00643D26"/>
    <w:rsid w:val="006474E6"/>
    <w:rsid w:val="00647611"/>
    <w:rsid w:val="0065037E"/>
    <w:rsid w:val="00650744"/>
    <w:rsid w:val="006516B5"/>
    <w:rsid w:val="00653967"/>
    <w:rsid w:val="00662743"/>
    <w:rsid w:val="006644AA"/>
    <w:rsid w:val="0066552D"/>
    <w:rsid w:val="0067053A"/>
    <w:rsid w:val="00673056"/>
    <w:rsid w:val="00681BB0"/>
    <w:rsid w:val="006848C1"/>
    <w:rsid w:val="006903C7"/>
    <w:rsid w:val="006927E2"/>
    <w:rsid w:val="00695294"/>
    <w:rsid w:val="006954E8"/>
    <w:rsid w:val="006962A4"/>
    <w:rsid w:val="006A243B"/>
    <w:rsid w:val="006A2CE2"/>
    <w:rsid w:val="006A3DC2"/>
    <w:rsid w:val="006A57A3"/>
    <w:rsid w:val="006A65E1"/>
    <w:rsid w:val="006A76D8"/>
    <w:rsid w:val="006B74BE"/>
    <w:rsid w:val="006C7345"/>
    <w:rsid w:val="006D5BC8"/>
    <w:rsid w:val="006D7962"/>
    <w:rsid w:val="006E3821"/>
    <w:rsid w:val="006F31E6"/>
    <w:rsid w:val="006F5211"/>
    <w:rsid w:val="006F789F"/>
    <w:rsid w:val="0070308B"/>
    <w:rsid w:val="00706783"/>
    <w:rsid w:val="00710193"/>
    <w:rsid w:val="00720FF1"/>
    <w:rsid w:val="007270EB"/>
    <w:rsid w:val="007315FB"/>
    <w:rsid w:val="00742C61"/>
    <w:rsid w:val="00745CD5"/>
    <w:rsid w:val="007515ED"/>
    <w:rsid w:val="00753E9C"/>
    <w:rsid w:val="007542EE"/>
    <w:rsid w:val="00754F2D"/>
    <w:rsid w:val="00763646"/>
    <w:rsid w:val="007638FF"/>
    <w:rsid w:val="007642CA"/>
    <w:rsid w:val="00765FAD"/>
    <w:rsid w:val="00770260"/>
    <w:rsid w:val="00773C5F"/>
    <w:rsid w:val="00777B63"/>
    <w:rsid w:val="0078024D"/>
    <w:rsid w:val="0078655D"/>
    <w:rsid w:val="00786E2C"/>
    <w:rsid w:val="0079021A"/>
    <w:rsid w:val="00791BEE"/>
    <w:rsid w:val="00791EFE"/>
    <w:rsid w:val="00793009"/>
    <w:rsid w:val="00794F8F"/>
    <w:rsid w:val="00797194"/>
    <w:rsid w:val="007A0413"/>
    <w:rsid w:val="007A16B1"/>
    <w:rsid w:val="007A4812"/>
    <w:rsid w:val="007A6F2A"/>
    <w:rsid w:val="007A6FC2"/>
    <w:rsid w:val="007B2F88"/>
    <w:rsid w:val="007B436F"/>
    <w:rsid w:val="007D1D5E"/>
    <w:rsid w:val="007D2953"/>
    <w:rsid w:val="007D6080"/>
    <w:rsid w:val="007F2690"/>
    <w:rsid w:val="007F3100"/>
    <w:rsid w:val="007F54C4"/>
    <w:rsid w:val="00801757"/>
    <w:rsid w:val="008036B5"/>
    <w:rsid w:val="00816CC9"/>
    <w:rsid w:val="00821C49"/>
    <w:rsid w:val="00825F6D"/>
    <w:rsid w:val="008307A0"/>
    <w:rsid w:val="00841150"/>
    <w:rsid w:val="00841A80"/>
    <w:rsid w:val="00841D6A"/>
    <w:rsid w:val="0084271E"/>
    <w:rsid w:val="00842D7C"/>
    <w:rsid w:val="00846186"/>
    <w:rsid w:val="008500DD"/>
    <w:rsid w:val="008512F0"/>
    <w:rsid w:val="00852F99"/>
    <w:rsid w:val="008531C9"/>
    <w:rsid w:val="008565BF"/>
    <w:rsid w:val="00860B57"/>
    <w:rsid w:val="00865845"/>
    <w:rsid w:val="00867691"/>
    <w:rsid w:val="00871996"/>
    <w:rsid w:val="008722A9"/>
    <w:rsid w:val="008738F2"/>
    <w:rsid w:val="008773A3"/>
    <w:rsid w:val="008808AF"/>
    <w:rsid w:val="008813AA"/>
    <w:rsid w:val="008832FA"/>
    <w:rsid w:val="008837DD"/>
    <w:rsid w:val="00886B53"/>
    <w:rsid w:val="00887B81"/>
    <w:rsid w:val="008926EC"/>
    <w:rsid w:val="00895BAE"/>
    <w:rsid w:val="008A28D8"/>
    <w:rsid w:val="008B2AEC"/>
    <w:rsid w:val="008B4655"/>
    <w:rsid w:val="008C5C43"/>
    <w:rsid w:val="008C723D"/>
    <w:rsid w:val="008C73E4"/>
    <w:rsid w:val="008D0890"/>
    <w:rsid w:val="008D11B0"/>
    <w:rsid w:val="008D1782"/>
    <w:rsid w:val="008D32D8"/>
    <w:rsid w:val="008D7013"/>
    <w:rsid w:val="008E31F3"/>
    <w:rsid w:val="008E7459"/>
    <w:rsid w:val="008F0F2C"/>
    <w:rsid w:val="008F3CD9"/>
    <w:rsid w:val="008F5E5A"/>
    <w:rsid w:val="00905D6A"/>
    <w:rsid w:val="00911CA6"/>
    <w:rsid w:val="009156A9"/>
    <w:rsid w:val="00925911"/>
    <w:rsid w:val="00926799"/>
    <w:rsid w:val="0093312A"/>
    <w:rsid w:val="009366FB"/>
    <w:rsid w:val="009469DB"/>
    <w:rsid w:val="0095040E"/>
    <w:rsid w:val="00955227"/>
    <w:rsid w:val="00956873"/>
    <w:rsid w:val="00956DF9"/>
    <w:rsid w:val="00962431"/>
    <w:rsid w:val="00962D7C"/>
    <w:rsid w:val="00963D74"/>
    <w:rsid w:val="00963DFC"/>
    <w:rsid w:val="00964634"/>
    <w:rsid w:val="009758FB"/>
    <w:rsid w:val="00977C64"/>
    <w:rsid w:val="00977EEB"/>
    <w:rsid w:val="00980849"/>
    <w:rsid w:val="00980A2D"/>
    <w:rsid w:val="00982E6A"/>
    <w:rsid w:val="00983B9F"/>
    <w:rsid w:val="00990E07"/>
    <w:rsid w:val="00991F62"/>
    <w:rsid w:val="00992937"/>
    <w:rsid w:val="00993196"/>
    <w:rsid w:val="00995848"/>
    <w:rsid w:val="009A187E"/>
    <w:rsid w:val="009B6B0C"/>
    <w:rsid w:val="009C093F"/>
    <w:rsid w:val="009C3036"/>
    <w:rsid w:val="009D3063"/>
    <w:rsid w:val="009D3D48"/>
    <w:rsid w:val="009D4381"/>
    <w:rsid w:val="009D5868"/>
    <w:rsid w:val="009E093D"/>
    <w:rsid w:val="009E28DF"/>
    <w:rsid w:val="009E4E96"/>
    <w:rsid w:val="009E587B"/>
    <w:rsid w:val="009E7EAC"/>
    <w:rsid w:val="009F3902"/>
    <w:rsid w:val="009F3C71"/>
    <w:rsid w:val="009F71BA"/>
    <w:rsid w:val="00A02549"/>
    <w:rsid w:val="00A03FE6"/>
    <w:rsid w:val="00A11867"/>
    <w:rsid w:val="00A12C74"/>
    <w:rsid w:val="00A20CE0"/>
    <w:rsid w:val="00A2551A"/>
    <w:rsid w:val="00A261BA"/>
    <w:rsid w:val="00A279A8"/>
    <w:rsid w:val="00A41F1F"/>
    <w:rsid w:val="00A55656"/>
    <w:rsid w:val="00A56575"/>
    <w:rsid w:val="00A63F03"/>
    <w:rsid w:val="00A65372"/>
    <w:rsid w:val="00A70FE4"/>
    <w:rsid w:val="00A74FB7"/>
    <w:rsid w:val="00A752D2"/>
    <w:rsid w:val="00A76B32"/>
    <w:rsid w:val="00A77FE4"/>
    <w:rsid w:val="00A81A05"/>
    <w:rsid w:val="00A87655"/>
    <w:rsid w:val="00A9016B"/>
    <w:rsid w:val="00A937D9"/>
    <w:rsid w:val="00A95110"/>
    <w:rsid w:val="00A97E14"/>
    <w:rsid w:val="00AA296F"/>
    <w:rsid w:val="00AB09E3"/>
    <w:rsid w:val="00AB2459"/>
    <w:rsid w:val="00AB4831"/>
    <w:rsid w:val="00AC18AE"/>
    <w:rsid w:val="00AC47FF"/>
    <w:rsid w:val="00AC51E3"/>
    <w:rsid w:val="00AD02AF"/>
    <w:rsid w:val="00AD0786"/>
    <w:rsid w:val="00AD5CF9"/>
    <w:rsid w:val="00AE6983"/>
    <w:rsid w:val="00AE7CAB"/>
    <w:rsid w:val="00AF180E"/>
    <w:rsid w:val="00AF3C2B"/>
    <w:rsid w:val="00AF7F20"/>
    <w:rsid w:val="00B058ED"/>
    <w:rsid w:val="00B07095"/>
    <w:rsid w:val="00B10517"/>
    <w:rsid w:val="00B36287"/>
    <w:rsid w:val="00B36BBB"/>
    <w:rsid w:val="00B42D01"/>
    <w:rsid w:val="00B51B35"/>
    <w:rsid w:val="00B570B0"/>
    <w:rsid w:val="00B57AD8"/>
    <w:rsid w:val="00B66D9E"/>
    <w:rsid w:val="00B70B8C"/>
    <w:rsid w:val="00B738FD"/>
    <w:rsid w:val="00B814FA"/>
    <w:rsid w:val="00B8164D"/>
    <w:rsid w:val="00B83698"/>
    <w:rsid w:val="00B840C6"/>
    <w:rsid w:val="00B85850"/>
    <w:rsid w:val="00B86652"/>
    <w:rsid w:val="00B91072"/>
    <w:rsid w:val="00B92A87"/>
    <w:rsid w:val="00B935FF"/>
    <w:rsid w:val="00B94529"/>
    <w:rsid w:val="00BA124B"/>
    <w:rsid w:val="00BA4807"/>
    <w:rsid w:val="00BA604A"/>
    <w:rsid w:val="00BB5137"/>
    <w:rsid w:val="00BC0B9D"/>
    <w:rsid w:val="00BC1FD0"/>
    <w:rsid w:val="00BD2127"/>
    <w:rsid w:val="00BD370A"/>
    <w:rsid w:val="00BD5DCC"/>
    <w:rsid w:val="00BE4C5B"/>
    <w:rsid w:val="00BF13AA"/>
    <w:rsid w:val="00BF4A3C"/>
    <w:rsid w:val="00BF5988"/>
    <w:rsid w:val="00C02491"/>
    <w:rsid w:val="00C0303C"/>
    <w:rsid w:val="00C05BEB"/>
    <w:rsid w:val="00C126C1"/>
    <w:rsid w:val="00C12D57"/>
    <w:rsid w:val="00C16871"/>
    <w:rsid w:val="00C20F65"/>
    <w:rsid w:val="00C21A57"/>
    <w:rsid w:val="00C2416F"/>
    <w:rsid w:val="00C26536"/>
    <w:rsid w:val="00C31998"/>
    <w:rsid w:val="00C34DEF"/>
    <w:rsid w:val="00C36C07"/>
    <w:rsid w:val="00C37D9F"/>
    <w:rsid w:val="00C41772"/>
    <w:rsid w:val="00C47107"/>
    <w:rsid w:val="00C51BF5"/>
    <w:rsid w:val="00C520E1"/>
    <w:rsid w:val="00C5523F"/>
    <w:rsid w:val="00C639B3"/>
    <w:rsid w:val="00C701D3"/>
    <w:rsid w:val="00C735D4"/>
    <w:rsid w:val="00C75B5F"/>
    <w:rsid w:val="00C77304"/>
    <w:rsid w:val="00C8216A"/>
    <w:rsid w:val="00C839AD"/>
    <w:rsid w:val="00C93A59"/>
    <w:rsid w:val="00C94293"/>
    <w:rsid w:val="00C94309"/>
    <w:rsid w:val="00CA3729"/>
    <w:rsid w:val="00CA6869"/>
    <w:rsid w:val="00CA738A"/>
    <w:rsid w:val="00CB1276"/>
    <w:rsid w:val="00CB14CA"/>
    <w:rsid w:val="00CB14EB"/>
    <w:rsid w:val="00CB3862"/>
    <w:rsid w:val="00CC1B0F"/>
    <w:rsid w:val="00CC5898"/>
    <w:rsid w:val="00CC61D0"/>
    <w:rsid w:val="00CD0BAA"/>
    <w:rsid w:val="00CD54DF"/>
    <w:rsid w:val="00CE1367"/>
    <w:rsid w:val="00CE6575"/>
    <w:rsid w:val="00CE7714"/>
    <w:rsid w:val="00CF1049"/>
    <w:rsid w:val="00CF4790"/>
    <w:rsid w:val="00CF63DC"/>
    <w:rsid w:val="00D02B2C"/>
    <w:rsid w:val="00D05C4C"/>
    <w:rsid w:val="00D060DB"/>
    <w:rsid w:val="00D1008C"/>
    <w:rsid w:val="00D14B0D"/>
    <w:rsid w:val="00D15968"/>
    <w:rsid w:val="00D23572"/>
    <w:rsid w:val="00D24275"/>
    <w:rsid w:val="00D30CB5"/>
    <w:rsid w:val="00D317C3"/>
    <w:rsid w:val="00D34637"/>
    <w:rsid w:val="00D40584"/>
    <w:rsid w:val="00D40D5A"/>
    <w:rsid w:val="00D5106F"/>
    <w:rsid w:val="00D51DF7"/>
    <w:rsid w:val="00D54ACA"/>
    <w:rsid w:val="00D57C2C"/>
    <w:rsid w:val="00D60F6E"/>
    <w:rsid w:val="00D659D0"/>
    <w:rsid w:val="00D77A9C"/>
    <w:rsid w:val="00D854FD"/>
    <w:rsid w:val="00D91366"/>
    <w:rsid w:val="00D92484"/>
    <w:rsid w:val="00D952C4"/>
    <w:rsid w:val="00D9681D"/>
    <w:rsid w:val="00D97427"/>
    <w:rsid w:val="00DA1B84"/>
    <w:rsid w:val="00DA48A4"/>
    <w:rsid w:val="00DB6E69"/>
    <w:rsid w:val="00DC2824"/>
    <w:rsid w:val="00DC6D80"/>
    <w:rsid w:val="00DD430A"/>
    <w:rsid w:val="00DD4420"/>
    <w:rsid w:val="00DD4541"/>
    <w:rsid w:val="00DE0A26"/>
    <w:rsid w:val="00DE226B"/>
    <w:rsid w:val="00DE3B75"/>
    <w:rsid w:val="00DE50AB"/>
    <w:rsid w:val="00DE60B2"/>
    <w:rsid w:val="00E03215"/>
    <w:rsid w:val="00E12101"/>
    <w:rsid w:val="00E12457"/>
    <w:rsid w:val="00E132F2"/>
    <w:rsid w:val="00E13647"/>
    <w:rsid w:val="00E14D29"/>
    <w:rsid w:val="00E221F0"/>
    <w:rsid w:val="00E236C5"/>
    <w:rsid w:val="00E24436"/>
    <w:rsid w:val="00E2667B"/>
    <w:rsid w:val="00E31228"/>
    <w:rsid w:val="00E315E8"/>
    <w:rsid w:val="00E32DE9"/>
    <w:rsid w:val="00E37650"/>
    <w:rsid w:val="00E434C7"/>
    <w:rsid w:val="00E470C9"/>
    <w:rsid w:val="00E568D4"/>
    <w:rsid w:val="00E56B2C"/>
    <w:rsid w:val="00E56D62"/>
    <w:rsid w:val="00E7191E"/>
    <w:rsid w:val="00E74F14"/>
    <w:rsid w:val="00E86130"/>
    <w:rsid w:val="00E906D5"/>
    <w:rsid w:val="00E90D1B"/>
    <w:rsid w:val="00EA52A3"/>
    <w:rsid w:val="00EA5631"/>
    <w:rsid w:val="00EB15BF"/>
    <w:rsid w:val="00EB5131"/>
    <w:rsid w:val="00EB5BF4"/>
    <w:rsid w:val="00EB779A"/>
    <w:rsid w:val="00EC248A"/>
    <w:rsid w:val="00EC408B"/>
    <w:rsid w:val="00ED1233"/>
    <w:rsid w:val="00ED2580"/>
    <w:rsid w:val="00ED320A"/>
    <w:rsid w:val="00EE3478"/>
    <w:rsid w:val="00EF058A"/>
    <w:rsid w:val="00EF236A"/>
    <w:rsid w:val="00EF2CF2"/>
    <w:rsid w:val="00EF74EC"/>
    <w:rsid w:val="00F0045A"/>
    <w:rsid w:val="00F02933"/>
    <w:rsid w:val="00F02B64"/>
    <w:rsid w:val="00F109C6"/>
    <w:rsid w:val="00F1145F"/>
    <w:rsid w:val="00F14FE9"/>
    <w:rsid w:val="00F1544C"/>
    <w:rsid w:val="00F15F80"/>
    <w:rsid w:val="00F205AF"/>
    <w:rsid w:val="00F20D1B"/>
    <w:rsid w:val="00F21DCA"/>
    <w:rsid w:val="00F21EEB"/>
    <w:rsid w:val="00F309C6"/>
    <w:rsid w:val="00F30E3F"/>
    <w:rsid w:val="00F32E00"/>
    <w:rsid w:val="00F34EBC"/>
    <w:rsid w:val="00F422D1"/>
    <w:rsid w:val="00F43E8D"/>
    <w:rsid w:val="00F451FB"/>
    <w:rsid w:val="00F550B4"/>
    <w:rsid w:val="00F57477"/>
    <w:rsid w:val="00F57D71"/>
    <w:rsid w:val="00F64BEF"/>
    <w:rsid w:val="00F670DC"/>
    <w:rsid w:val="00F70CC3"/>
    <w:rsid w:val="00F74152"/>
    <w:rsid w:val="00F741D3"/>
    <w:rsid w:val="00F74E57"/>
    <w:rsid w:val="00F76D69"/>
    <w:rsid w:val="00F81790"/>
    <w:rsid w:val="00F924D6"/>
    <w:rsid w:val="00F92AAE"/>
    <w:rsid w:val="00F93910"/>
    <w:rsid w:val="00F94BDC"/>
    <w:rsid w:val="00FA7C9A"/>
    <w:rsid w:val="00FC7685"/>
    <w:rsid w:val="00FD1AEE"/>
    <w:rsid w:val="00FD34CD"/>
    <w:rsid w:val="00FD7B14"/>
    <w:rsid w:val="00FE07FF"/>
    <w:rsid w:val="00FE22C8"/>
    <w:rsid w:val="00FE4E17"/>
    <w:rsid w:val="00FE6847"/>
    <w:rsid w:val="00FE7E58"/>
    <w:rsid w:val="00FF43C3"/>
    <w:rsid w:val="00FF5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B32"/>
    <w:rPr>
      <w:sz w:val="28"/>
      <w:szCs w:val="28"/>
    </w:rPr>
  </w:style>
  <w:style w:type="paragraph" w:styleId="Heading1">
    <w:name w:val="heading 1"/>
    <w:basedOn w:val="Normal"/>
    <w:next w:val="Normal"/>
    <w:qFormat/>
    <w:rsid w:val="003A5149"/>
    <w:pPr>
      <w:keepNext/>
      <w:ind w:firstLine="720"/>
      <w:jc w:val="center"/>
      <w:outlineLvl w:val="0"/>
    </w:pPr>
    <w:rPr>
      <w:rFonts w:ascii=".VnTime" w:hAnsi=".VnTime"/>
      <w:b/>
      <w:szCs w:val="20"/>
    </w:rPr>
  </w:style>
  <w:style w:type="paragraph" w:styleId="Heading2">
    <w:name w:val="heading 2"/>
    <w:basedOn w:val="Normal"/>
    <w:next w:val="Normal"/>
    <w:qFormat/>
    <w:rsid w:val="003A5149"/>
    <w:pPr>
      <w:keepNext/>
      <w:jc w:val="center"/>
      <w:outlineLvl w:val="1"/>
    </w:pPr>
    <w:rPr>
      <w:rFonts w:ascii=".VnTime" w:hAnsi=".VnTime"/>
      <w:b/>
      <w:szCs w:val="20"/>
    </w:rPr>
  </w:style>
  <w:style w:type="paragraph" w:styleId="Heading4">
    <w:name w:val="heading 4"/>
    <w:basedOn w:val="Normal"/>
    <w:next w:val="Normal"/>
    <w:qFormat/>
    <w:rsid w:val="003A5149"/>
    <w:pPr>
      <w:keepNext/>
      <w:widowControl w:val="0"/>
      <w:autoSpaceDE w:val="0"/>
      <w:autoSpaceDN w:val="0"/>
      <w:jc w:val="both"/>
      <w:outlineLvl w:val="3"/>
    </w:pPr>
    <w:rPr>
      <w:rFonts w:ascii=".VnTime" w:hAnsi=".VnTime" w:cs=".VnTime"/>
      <w:sz w:val="26"/>
      <w:szCs w:val="26"/>
    </w:rPr>
  </w:style>
  <w:style w:type="paragraph" w:styleId="Heading5">
    <w:name w:val="heading 5"/>
    <w:basedOn w:val="Normal"/>
    <w:next w:val="Normal"/>
    <w:qFormat/>
    <w:rsid w:val="003A5149"/>
    <w:pPr>
      <w:keepNext/>
      <w:autoSpaceDE w:val="0"/>
      <w:autoSpaceDN w:val="0"/>
      <w:jc w:val="center"/>
      <w:outlineLvl w:val="4"/>
    </w:pPr>
    <w:rPr>
      <w:rFonts w:ascii=".VnTimeH" w:hAnsi=".VnTimeH" w:cs=".VnTimeH"/>
      <w:b/>
      <w:bCs/>
      <w:sz w:val="20"/>
      <w:szCs w:val="20"/>
      <w:lang w:val="en-GB"/>
    </w:rPr>
  </w:style>
  <w:style w:type="paragraph" w:styleId="Heading6">
    <w:name w:val="heading 6"/>
    <w:basedOn w:val="Normal"/>
    <w:next w:val="Normal"/>
    <w:qFormat/>
    <w:rsid w:val="003A5149"/>
    <w:pPr>
      <w:keepNext/>
      <w:jc w:val="center"/>
      <w:outlineLvl w:val="5"/>
    </w:pPr>
    <w:rPr>
      <w:rFonts w:ascii=".VnTimeH" w:hAnsi=".VnTimeH"/>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A5149"/>
    <w:pPr>
      <w:tabs>
        <w:tab w:val="center" w:pos="4320"/>
        <w:tab w:val="right" w:pos="8640"/>
      </w:tabs>
    </w:pPr>
    <w:rPr>
      <w:rFonts w:ascii=".VnTime" w:hAnsi=".VnTime"/>
      <w:sz w:val="26"/>
      <w:szCs w:val="24"/>
    </w:rPr>
  </w:style>
  <w:style w:type="character" w:styleId="PageNumber">
    <w:name w:val="page number"/>
    <w:basedOn w:val="DefaultParagraphFont"/>
    <w:rsid w:val="003A5149"/>
  </w:style>
  <w:style w:type="paragraph" w:styleId="Footer">
    <w:name w:val="footer"/>
    <w:basedOn w:val="Normal"/>
    <w:rsid w:val="003A5149"/>
    <w:pPr>
      <w:tabs>
        <w:tab w:val="center" w:pos="4320"/>
        <w:tab w:val="right" w:pos="8640"/>
      </w:tabs>
    </w:pPr>
    <w:rPr>
      <w:rFonts w:ascii=".VnTime" w:hAnsi=".VnTime"/>
      <w:sz w:val="26"/>
      <w:szCs w:val="24"/>
    </w:rPr>
  </w:style>
  <w:style w:type="paragraph" w:styleId="BodyText">
    <w:name w:val="Body Text"/>
    <w:basedOn w:val="Normal"/>
    <w:rsid w:val="003A5149"/>
    <w:pPr>
      <w:jc w:val="both"/>
    </w:pPr>
    <w:rPr>
      <w:rFonts w:ascii=".VnTime" w:hAnsi=".VnTime"/>
      <w:szCs w:val="20"/>
    </w:rPr>
  </w:style>
  <w:style w:type="paragraph" w:styleId="BodyText2">
    <w:name w:val="Body Text 2"/>
    <w:basedOn w:val="Normal"/>
    <w:rsid w:val="003A5149"/>
    <w:pPr>
      <w:jc w:val="both"/>
    </w:pPr>
    <w:rPr>
      <w:rFonts w:ascii=".VnTime" w:hAnsi=".VnTime"/>
      <w:sz w:val="26"/>
      <w:szCs w:val="20"/>
    </w:rPr>
  </w:style>
  <w:style w:type="paragraph" w:styleId="BodyTextIndent3">
    <w:name w:val="Body Text Indent 3"/>
    <w:basedOn w:val="Normal"/>
    <w:rsid w:val="003A5149"/>
    <w:pPr>
      <w:ind w:firstLine="720"/>
      <w:jc w:val="both"/>
    </w:pPr>
    <w:rPr>
      <w:rFonts w:ascii=".VnTime" w:hAnsi=".VnTime"/>
      <w:sz w:val="26"/>
      <w:szCs w:val="20"/>
    </w:rPr>
  </w:style>
  <w:style w:type="table" w:styleId="TableGrid">
    <w:name w:val="Table Grid"/>
    <w:basedOn w:val="TableNormal"/>
    <w:rsid w:val="003A5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3A5149"/>
    <w:pPr>
      <w:widowControl w:val="0"/>
      <w:autoSpaceDE w:val="0"/>
      <w:autoSpaceDN w:val="0"/>
      <w:ind w:left="851" w:right="-49" w:hanging="131"/>
      <w:jc w:val="both"/>
    </w:pPr>
    <w:rPr>
      <w:rFonts w:ascii=".VnTime" w:hAnsi=".VnTime" w:cs=".VnTime"/>
    </w:rPr>
  </w:style>
  <w:style w:type="paragraph" w:styleId="BodyTextIndent2">
    <w:name w:val="Body Text Indent 2"/>
    <w:basedOn w:val="Normal"/>
    <w:rsid w:val="003A5149"/>
    <w:pPr>
      <w:widowControl w:val="0"/>
      <w:autoSpaceDE w:val="0"/>
      <w:autoSpaceDN w:val="0"/>
      <w:ind w:firstLine="720"/>
      <w:jc w:val="both"/>
    </w:pPr>
    <w:rPr>
      <w:rFonts w:ascii=".VnTime" w:hAnsi=".VnTime" w:cs=".VnTime"/>
      <w:sz w:val="26"/>
      <w:szCs w:val="26"/>
    </w:rPr>
  </w:style>
  <w:style w:type="paragraph" w:styleId="Title">
    <w:name w:val="Title"/>
    <w:basedOn w:val="Normal"/>
    <w:link w:val="TitleChar"/>
    <w:qFormat/>
    <w:rsid w:val="003A5149"/>
    <w:pPr>
      <w:autoSpaceDE w:val="0"/>
      <w:autoSpaceDN w:val="0"/>
      <w:jc w:val="center"/>
    </w:pPr>
    <w:rPr>
      <w:rFonts w:ascii=".VnTimeH" w:hAnsi=".VnTimeH" w:cs=".VnTimeH"/>
      <w:b/>
      <w:bCs/>
      <w:sz w:val="20"/>
      <w:szCs w:val="20"/>
    </w:rPr>
  </w:style>
  <w:style w:type="character" w:customStyle="1" w:styleId="TitleChar">
    <w:name w:val="Title Char"/>
    <w:basedOn w:val="DefaultParagraphFont"/>
    <w:link w:val="Title"/>
    <w:rsid w:val="003A5149"/>
    <w:rPr>
      <w:rFonts w:ascii=".VnTimeH" w:hAnsi=".VnTimeH" w:cs=".VnTimeH"/>
      <w:b/>
      <w:bCs/>
      <w:lang w:val="en-US" w:eastAsia="en-US" w:bidi="ar-SA"/>
    </w:rPr>
  </w:style>
  <w:style w:type="paragraph" w:customStyle="1" w:styleId="Blockquote">
    <w:name w:val="Blockquote"/>
    <w:basedOn w:val="Normal"/>
    <w:rsid w:val="003A5149"/>
    <w:pPr>
      <w:autoSpaceDE w:val="0"/>
      <w:autoSpaceDN w:val="0"/>
      <w:spacing w:before="100" w:after="100"/>
      <w:ind w:left="360" w:right="360"/>
    </w:pPr>
    <w:rPr>
      <w:sz w:val="20"/>
      <w:szCs w:val="20"/>
    </w:rPr>
  </w:style>
  <w:style w:type="paragraph" w:styleId="BodyTextIndent">
    <w:name w:val="Body Text Indent"/>
    <w:basedOn w:val="Normal"/>
    <w:link w:val="BodyTextIndentChar"/>
    <w:rsid w:val="003A5149"/>
    <w:pPr>
      <w:autoSpaceDE w:val="0"/>
      <w:autoSpaceDN w:val="0"/>
      <w:spacing w:after="120"/>
      <w:ind w:left="360"/>
    </w:pPr>
    <w:rPr>
      <w:sz w:val="20"/>
      <w:szCs w:val="20"/>
      <w:lang w:val="en-GB"/>
    </w:rPr>
  </w:style>
  <w:style w:type="character" w:customStyle="1" w:styleId="BodyTextIndentChar">
    <w:name w:val="Body Text Indent Char"/>
    <w:basedOn w:val="DefaultParagraphFont"/>
    <w:link w:val="BodyTextIndent"/>
    <w:rsid w:val="003A5149"/>
    <w:rPr>
      <w:lang w:val="en-GB" w:eastAsia="en-US" w:bidi="ar-SA"/>
    </w:rPr>
  </w:style>
  <w:style w:type="character" w:styleId="Strong">
    <w:name w:val="Strong"/>
    <w:basedOn w:val="DefaultParagraphFont"/>
    <w:qFormat/>
    <w:rsid w:val="003A5149"/>
    <w:rPr>
      <w:b/>
      <w:bCs/>
    </w:rPr>
  </w:style>
  <w:style w:type="character" w:styleId="Hyperlink">
    <w:name w:val="Hyperlink"/>
    <w:basedOn w:val="DefaultParagraphFont"/>
    <w:rsid w:val="003A5149"/>
    <w:rPr>
      <w:color w:val="0000FF"/>
      <w:u w:val="single"/>
    </w:rPr>
  </w:style>
  <w:style w:type="paragraph" w:styleId="BodyText3">
    <w:name w:val="Body Text 3"/>
    <w:basedOn w:val="Normal"/>
    <w:rsid w:val="00AF180E"/>
    <w:pPr>
      <w:spacing w:after="120"/>
    </w:pPr>
    <w:rPr>
      <w:sz w:val="16"/>
      <w:szCs w:val="16"/>
    </w:rPr>
  </w:style>
  <w:style w:type="character" w:customStyle="1" w:styleId="articleteaser1">
    <w:name w:val="articleteaser1"/>
    <w:basedOn w:val="DefaultParagraphFont"/>
    <w:rsid w:val="00F924D6"/>
    <w:rPr>
      <w:rFonts w:ascii="Tahoma" w:hAnsi="Tahoma" w:cs="Tahoma" w:hint="default"/>
      <w:b/>
      <w:bCs/>
      <w:color w:val="4B4B4B"/>
      <w:sz w:val="12"/>
      <w:szCs w:val="12"/>
    </w:rPr>
  </w:style>
  <w:style w:type="character" w:styleId="CommentReference">
    <w:name w:val="annotation reference"/>
    <w:basedOn w:val="DefaultParagraphFont"/>
    <w:rsid w:val="006962A4"/>
    <w:rPr>
      <w:sz w:val="16"/>
      <w:szCs w:val="16"/>
    </w:rPr>
  </w:style>
  <w:style w:type="paragraph" w:styleId="CommentText">
    <w:name w:val="annotation text"/>
    <w:basedOn w:val="Normal"/>
    <w:link w:val="CommentTextChar"/>
    <w:rsid w:val="006962A4"/>
    <w:rPr>
      <w:sz w:val="20"/>
      <w:szCs w:val="20"/>
    </w:rPr>
  </w:style>
  <w:style w:type="character" w:customStyle="1" w:styleId="CommentTextChar">
    <w:name w:val="Comment Text Char"/>
    <w:basedOn w:val="DefaultParagraphFont"/>
    <w:link w:val="CommentText"/>
    <w:rsid w:val="006962A4"/>
  </w:style>
  <w:style w:type="paragraph" w:styleId="CommentSubject">
    <w:name w:val="annotation subject"/>
    <w:basedOn w:val="CommentText"/>
    <w:next w:val="CommentText"/>
    <w:link w:val="CommentSubjectChar"/>
    <w:rsid w:val="006962A4"/>
    <w:rPr>
      <w:b/>
      <w:bCs/>
    </w:rPr>
  </w:style>
  <w:style w:type="character" w:customStyle="1" w:styleId="CommentSubjectChar">
    <w:name w:val="Comment Subject Char"/>
    <w:basedOn w:val="CommentTextChar"/>
    <w:link w:val="CommentSubject"/>
    <w:rsid w:val="006962A4"/>
    <w:rPr>
      <w:b/>
      <w:bCs/>
    </w:rPr>
  </w:style>
  <w:style w:type="paragraph" w:styleId="BalloonText">
    <w:name w:val="Balloon Text"/>
    <w:basedOn w:val="Normal"/>
    <w:link w:val="BalloonTextChar"/>
    <w:rsid w:val="006962A4"/>
    <w:rPr>
      <w:rFonts w:ascii="Tahoma" w:hAnsi="Tahoma" w:cs="Tahoma"/>
      <w:sz w:val="16"/>
      <w:szCs w:val="16"/>
    </w:rPr>
  </w:style>
  <w:style w:type="character" w:customStyle="1" w:styleId="BalloonTextChar">
    <w:name w:val="Balloon Text Char"/>
    <w:basedOn w:val="DefaultParagraphFont"/>
    <w:link w:val="BalloonText"/>
    <w:rsid w:val="00696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7346B2-B86F-46BB-B3CE-A6B7B9D72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145BC4-6BB2-4E76-960A-214DF4357C31}">
  <ds:schemaRefs>
    <ds:schemaRef ds:uri="http://schemas.microsoft.com/sharepoint/v3/contenttype/forms"/>
  </ds:schemaRefs>
</ds:datastoreItem>
</file>

<file path=customXml/itemProps3.xml><?xml version="1.0" encoding="utf-8"?>
<ds:datastoreItem xmlns:ds="http://schemas.openxmlformats.org/officeDocument/2006/customXml" ds:itemID="{EE25A015-0F06-420C-88E8-21B04FBBD35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6608</Words>
  <Characters>37668</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BỘ Y TẾ</vt:lpstr>
    </vt:vector>
  </TitlesOfParts>
  <Company>K2DT</Company>
  <LinksUpToDate>false</LinksUpToDate>
  <CharactersWithSpaces>44188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LuyenLT</dc:creator>
  <cp:keywords/>
  <dc:description/>
  <cp:lastModifiedBy>NamViet</cp:lastModifiedBy>
  <cp:revision>2</cp:revision>
  <cp:lastPrinted>2014-10-07T11:06:00Z</cp:lastPrinted>
  <dcterms:created xsi:type="dcterms:W3CDTF">2014-10-07T11:21:00Z</dcterms:created>
  <dcterms:modified xsi:type="dcterms:W3CDTF">2014-10-07T11:21:00Z</dcterms:modified>
</cp:coreProperties>
</file>